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30EE" w14:textId="73C233AE" w:rsidR="0088683A" w:rsidRPr="00FB5A19" w:rsidRDefault="001745AE"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noProof/>
          <w:sz w:val="24"/>
          <w:szCs w:val="24"/>
          <w:lang w:eastAsia="fr-FR"/>
        </w:rPr>
        <w:drawing>
          <wp:anchor distT="0" distB="0" distL="114300" distR="114300" simplePos="0" relativeHeight="251579904" behindDoc="1" locked="0" layoutInCell="1" allowOverlap="1" wp14:anchorId="3DA9F25D" wp14:editId="33C61B51">
            <wp:simplePos x="0" y="0"/>
            <wp:positionH relativeFrom="column">
              <wp:posOffset>5892800</wp:posOffset>
            </wp:positionH>
            <wp:positionV relativeFrom="paragraph">
              <wp:posOffset>-75565</wp:posOffset>
            </wp:positionV>
            <wp:extent cx="720000" cy="779122"/>
            <wp:effectExtent l="0" t="0" r="0" b="0"/>
            <wp:wrapTight wrapText="bothSides">
              <wp:wrapPolygon edited="0">
                <wp:start x="0" y="0"/>
                <wp:lineTo x="0" y="21142"/>
                <wp:lineTo x="21162" y="21142"/>
                <wp:lineTo x="21162" y="0"/>
                <wp:lineTo x="0" y="0"/>
              </wp:wrapPolygon>
            </wp:wrapTight>
            <wp:docPr id="1" name="Image 1" descr="D:\Downloads\jesusdebout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jesusdebout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79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F96" w:rsidRPr="00FB5A19">
        <w:rPr>
          <w:rFonts w:ascii="Times New Roman" w:hAnsi="Times New Roman" w:cs="Times New Roman"/>
          <w:b/>
          <w:noProof/>
          <w:sz w:val="24"/>
          <w:szCs w:val="24"/>
          <w:lang w:eastAsia="fr-FR"/>
        </w:rPr>
        <w:drawing>
          <wp:anchor distT="0" distB="0" distL="114300" distR="114300" simplePos="0" relativeHeight="251592192" behindDoc="1" locked="0" layoutInCell="1" allowOverlap="1" wp14:anchorId="58F3B4C1" wp14:editId="1D7C92ED">
            <wp:simplePos x="0" y="0"/>
            <wp:positionH relativeFrom="column">
              <wp:posOffset>-27305</wp:posOffset>
            </wp:positionH>
            <wp:positionV relativeFrom="paragraph">
              <wp:posOffset>-27305</wp:posOffset>
            </wp:positionV>
            <wp:extent cx="719455" cy="543560"/>
            <wp:effectExtent l="0" t="0" r="0" b="0"/>
            <wp:wrapTight wrapText="bothSides">
              <wp:wrapPolygon edited="0">
                <wp:start x="0" y="0"/>
                <wp:lineTo x="0" y="21196"/>
                <wp:lineTo x="21162" y="21196"/>
                <wp:lineTo x="21162" y="0"/>
                <wp:lineTo x="0" y="0"/>
              </wp:wrapPolygon>
            </wp:wrapTight>
            <wp:docPr id="2" name="Image 2" descr="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ce"/>
                    <pic:cNvPicPr>
                      <a:picLocks noChangeAspect="1" noChangeArrowheads="1"/>
                    </pic:cNvPicPr>
                  </pic:nvPicPr>
                  <pic:blipFill>
                    <a:blip r:embed="rId9" cstate="print"/>
                    <a:stretch>
                      <a:fillRect/>
                    </a:stretch>
                  </pic:blipFill>
                  <pic:spPr bwMode="auto">
                    <a:xfrm>
                      <a:off x="0" y="0"/>
                      <a:ext cx="71945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83A" w:rsidRPr="00FB5A19">
        <w:rPr>
          <w:rFonts w:ascii="Times New Roman" w:hAnsi="Times New Roman" w:cs="Times New Roman"/>
          <w:b/>
          <w:sz w:val="24"/>
          <w:szCs w:val="24"/>
        </w:rPr>
        <w:t>Module Cultiver</w:t>
      </w:r>
    </w:p>
    <w:p w14:paraId="3185E684" w14:textId="0EE820E6" w:rsidR="0088683A" w:rsidRPr="00FB5A19" w:rsidRDefault="0088683A"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 xml:space="preserve">Fiche animateur </w:t>
      </w:r>
      <w:r w:rsidR="001745AE">
        <w:rPr>
          <w:rFonts w:ascii="Times New Roman" w:hAnsi="Times New Roman" w:cs="Times New Roman"/>
          <w:b/>
          <w:sz w:val="24"/>
          <w:szCs w:val="24"/>
        </w:rPr>
        <w:t>J</w:t>
      </w:r>
      <w:r w:rsidR="00652335" w:rsidRPr="00FB5A19">
        <w:rPr>
          <w:rFonts w:ascii="Times New Roman" w:hAnsi="Times New Roman" w:cs="Times New Roman"/>
          <w:b/>
          <w:sz w:val="24"/>
          <w:szCs w:val="24"/>
        </w:rPr>
        <w:t xml:space="preserve">eunes </w:t>
      </w:r>
    </w:p>
    <w:p w14:paraId="78E91770" w14:textId="77777777" w:rsidR="0088683A" w:rsidRPr="00FB5A19" w:rsidRDefault="0088683A" w:rsidP="00FB5A19">
      <w:pPr>
        <w:spacing w:after="0" w:line="240" w:lineRule="auto"/>
        <w:rPr>
          <w:rFonts w:ascii="Times New Roman" w:hAnsi="Times New Roman" w:cs="Times New Roman"/>
          <w:sz w:val="24"/>
          <w:szCs w:val="24"/>
        </w:rPr>
      </w:pPr>
    </w:p>
    <w:p w14:paraId="21351A73" w14:textId="77777777" w:rsidR="00CB2BF4" w:rsidRPr="00FB5A19" w:rsidRDefault="00CB2BF4" w:rsidP="00FB5A19">
      <w:pPr>
        <w:keepNext/>
        <w:spacing w:after="0" w:line="240" w:lineRule="auto"/>
        <w:jc w:val="both"/>
        <w:outlineLvl w:val="3"/>
        <w:rPr>
          <w:rFonts w:ascii="Times New Roman" w:hAnsi="Times New Roman" w:cs="Times New Roman"/>
          <w:sz w:val="24"/>
          <w:szCs w:val="24"/>
        </w:rPr>
      </w:pPr>
    </w:p>
    <w:p w14:paraId="0D4483E0" w14:textId="77777777" w:rsidR="0088683A" w:rsidRPr="00FB5A19" w:rsidRDefault="0088683A" w:rsidP="00FB5A19">
      <w:pPr>
        <w:keepNext/>
        <w:spacing w:after="0" w:line="240" w:lineRule="auto"/>
        <w:jc w:val="both"/>
        <w:outlineLvl w:val="3"/>
        <w:rPr>
          <w:rFonts w:ascii="Times New Roman" w:eastAsia="Times New Roman" w:hAnsi="Times New Roman" w:cs="Times New Roman"/>
          <w:b/>
          <w:bCs/>
          <w:sz w:val="24"/>
          <w:szCs w:val="24"/>
          <w:lang w:eastAsia="fr-FR"/>
        </w:rPr>
      </w:pPr>
      <w:r w:rsidRPr="00FB5A19">
        <w:rPr>
          <w:rFonts w:ascii="Times New Roman" w:eastAsia="Times New Roman" w:hAnsi="Times New Roman" w:cs="Times New Roman"/>
          <w:b/>
          <w:bCs/>
          <w:sz w:val="24"/>
          <w:szCs w:val="24"/>
          <w:lang w:eastAsia="fr-FR"/>
        </w:rPr>
        <w:t>Visée théologique</w:t>
      </w:r>
    </w:p>
    <w:p w14:paraId="1883D08A" w14:textId="25EDD3CF" w:rsidR="0088683A" w:rsidRPr="00FB5A19" w:rsidRDefault="0088683A" w:rsidP="00FB5A19">
      <w:pPr>
        <w:spacing w:after="0" w:line="240" w:lineRule="auto"/>
        <w:jc w:val="both"/>
        <w:rPr>
          <w:rFonts w:ascii="Times New Roman" w:eastAsia="Times New Roman" w:hAnsi="Times New Roman" w:cs="Times New Roman"/>
          <w:sz w:val="24"/>
          <w:szCs w:val="24"/>
          <w:lang w:eastAsia="fr-FR"/>
        </w:rPr>
      </w:pPr>
      <w:r w:rsidRPr="00FB5A19">
        <w:rPr>
          <w:rFonts w:ascii="Times New Roman" w:eastAsia="Times New Roman" w:hAnsi="Times New Roman" w:cs="Times New Roman"/>
          <w:sz w:val="24"/>
          <w:szCs w:val="24"/>
          <w:lang w:eastAsia="fr-FR"/>
        </w:rPr>
        <w:t>Découvrir que chacun est</w:t>
      </w:r>
      <w:r w:rsidR="003E438D" w:rsidRPr="00FB5A19">
        <w:rPr>
          <w:rFonts w:ascii="Times New Roman" w:eastAsia="Times New Roman" w:hAnsi="Times New Roman" w:cs="Times New Roman"/>
          <w:sz w:val="24"/>
          <w:szCs w:val="24"/>
          <w:lang w:eastAsia="fr-FR"/>
        </w:rPr>
        <w:t xml:space="preserve"> appelé</w:t>
      </w:r>
      <w:r w:rsidRPr="00FB5A19">
        <w:rPr>
          <w:rFonts w:ascii="Times New Roman" w:eastAsia="Times New Roman" w:hAnsi="Times New Roman" w:cs="Times New Roman"/>
          <w:sz w:val="24"/>
          <w:szCs w:val="24"/>
          <w:lang w:eastAsia="fr-FR"/>
        </w:rPr>
        <w:t xml:space="preserve"> à entrer dans le Royaume de Dieu, c'est-à-dire à se mettre en route vers Lui, à entrer en relation avec </w:t>
      </w:r>
      <w:r w:rsidR="00FD6820" w:rsidRPr="00FB5A19">
        <w:rPr>
          <w:rFonts w:ascii="Times New Roman" w:eastAsia="Times New Roman" w:hAnsi="Times New Roman" w:cs="Times New Roman"/>
          <w:sz w:val="24"/>
          <w:szCs w:val="24"/>
          <w:lang w:eastAsia="fr-FR"/>
        </w:rPr>
        <w:t>L</w:t>
      </w:r>
      <w:r w:rsidRPr="00FB5A19">
        <w:rPr>
          <w:rFonts w:ascii="Times New Roman" w:eastAsia="Times New Roman" w:hAnsi="Times New Roman" w:cs="Times New Roman"/>
          <w:sz w:val="24"/>
          <w:szCs w:val="24"/>
          <w:lang w:eastAsia="fr-FR"/>
        </w:rPr>
        <w:t>ui, à travailler pour donner du fruit.</w:t>
      </w:r>
    </w:p>
    <w:p w14:paraId="13E3FF66" w14:textId="72D84F4E" w:rsidR="0088683A" w:rsidRPr="00FB5A19" w:rsidRDefault="0088683A" w:rsidP="00FB5A19">
      <w:pPr>
        <w:spacing w:after="0" w:line="240" w:lineRule="auto"/>
        <w:jc w:val="both"/>
        <w:rPr>
          <w:rFonts w:ascii="Times New Roman" w:eastAsia="Times New Roman" w:hAnsi="Times New Roman" w:cs="Times New Roman"/>
          <w:sz w:val="24"/>
          <w:szCs w:val="24"/>
          <w:lang w:eastAsia="fr-FR"/>
        </w:rPr>
      </w:pPr>
      <w:r w:rsidRPr="00FB5A19">
        <w:rPr>
          <w:rFonts w:ascii="Times New Roman" w:eastAsia="Times New Roman" w:hAnsi="Times New Roman" w:cs="Times New Roman"/>
          <w:sz w:val="24"/>
          <w:szCs w:val="24"/>
          <w:lang w:eastAsia="fr-FR"/>
        </w:rPr>
        <w:t>Reconna</w:t>
      </w:r>
      <w:r w:rsidR="00FD6820" w:rsidRPr="00FB5A19">
        <w:rPr>
          <w:rFonts w:ascii="Times New Roman" w:eastAsia="Times New Roman" w:hAnsi="Times New Roman" w:cs="Times New Roman"/>
          <w:sz w:val="24"/>
          <w:szCs w:val="24"/>
          <w:lang w:eastAsia="fr-FR"/>
        </w:rPr>
        <w:t>î</w:t>
      </w:r>
      <w:r w:rsidRPr="00FB5A19">
        <w:rPr>
          <w:rFonts w:ascii="Times New Roman" w:eastAsia="Times New Roman" w:hAnsi="Times New Roman" w:cs="Times New Roman"/>
          <w:sz w:val="24"/>
          <w:szCs w:val="24"/>
          <w:lang w:eastAsia="fr-FR"/>
        </w:rPr>
        <w:t>tr</w:t>
      </w:r>
      <w:r w:rsidR="003E438D" w:rsidRPr="00FB5A19">
        <w:rPr>
          <w:rFonts w:ascii="Times New Roman" w:eastAsia="Times New Roman" w:hAnsi="Times New Roman" w:cs="Times New Roman"/>
          <w:sz w:val="24"/>
          <w:szCs w:val="24"/>
          <w:lang w:eastAsia="fr-FR"/>
        </w:rPr>
        <w:t xml:space="preserve">e Jésus comme le Fils </w:t>
      </w:r>
      <w:r w:rsidR="00AE4D15">
        <w:rPr>
          <w:rFonts w:ascii="Times New Roman" w:eastAsia="Times New Roman" w:hAnsi="Times New Roman" w:cs="Times New Roman"/>
          <w:sz w:val="24"/>
          <w:szCs w:val="24"/>
          <w:lang w:eastAsia="fr-FR"/>
        </w:rPr>
        <w:t xml:space="preserve">de Dieu </w:t>
      </w:r>
      <w:r w:rsidR="003E438D" w:rsidRPr="00FB5A19">
        <w:rPr>
          <w:rFonts w:ascii="Times New Roman" w:eastAsia="Times New Roman" w:hAnsi="Times New Roman" w:cs="Times New Roman"/>
          <w:sz w:val="24"/>
          <w:szCs w:val="24"/>
          <w:lang w:eastAsia="fr-FR"/>
        </w:rPr>
        <w:t>et comme C</w:t>
      </w:r>
      <w:r w:rsidRPr="00FB5A19">
        <w:rPr>
          <w:rFonts w:ascii="Times New Roman" w:eastAsia="Times New Roman" w:hAnsi="Times New Roman" w:cs="Times New Roman"/>
          <w:sz w:val="24"/>
          <w:szCs w:val="24"/>
          <w:lang w:eastAsia="fr-FR"/>
        </w:rPr>
        <w:t xml:space="preserve">elui qui donne </w:t>
      </w:r>
      <w:r w:rsidR="00AE4D15" w:rsidRPr="00C30DE5">
        <w:rPr>
          <w:rFonts w:ascii="Times New Roman" w:eastAsia="Times New Roman" w:hAnsi="Times New Roman" w:cs="Times New Roman"/>
          <w:sz w:val="24"/>
          <w:szCs w:val="24"/>
          <w:lang w:eastAsia="fr-FR"/>
        </w:rPr>
        <w:t>et se donne</w:t>
      </w:r>
      <w:r w:rsidR="00AE4D15">
        <w:rPr>
          <w:rFonts w:ascii="Times New Roman" w:eastAsia="Times New Roman" w:hAnsi="Times New Roman" w:cs="Times New Roman"/>
          <w:sz w:val="24"/>
          <w:szCs w:val="24"/>
          <w:lang w:eastAsia="fr-FR"/>
        </w:rPr>
        <w:t xml:space="preserve"> </w:t>
      </w:r>
      <w:r w:rsidRPr="00FB5A19">
        <w:rPr>
          <w:rFonts w:ascii="Times New Roman" w:eastAsia="Times New Roman" w:hAnsi="Times New Roman" w:cs="Times New Roman"/>
          <w:sz w:val="24"/>
          <w:szCs w:val="24"/>
          <w:lang w:eastAsia="fr-FR"/>
        </w:rPr>
        <w:t>sans compter</w:t>
      </w:r>
      <w:r w:rsidR="00FD6820" w:rsidRPr="00FB5A19">
        <w:rPr>
          <w:rFonts w:ascii="Times New Roman" w:eastAsia="Times New Roman" w:hAnsi="Times New Roman" w:cs="Times New Roman"/>
          <w:sz w:val="24"/>
          <w:szCs w:val="24"/>
          <w:lang w:eastAsia="fr-FR"/>
        </w:rPr>
        <w:t>.</w:t>
      </w:r>
      <w:r w:rsidRPr="00FB5A19">
        <w:rPr>
          <w:rFonts w:ascii="Times New Roman" w:eastAsia="Times New Roman" w:hAnsi="Times New Roman" w:cs="Times New Roman"/>
          <w:sz w:val="24"/>
          <w:szCs w:val="24"/>
          <w:lang w:eastAsia="fr-FR"/>
        </w:rPr>
        <w:t xml:space="preserve"> </w:t>
      </w:r>
    </w:p>
    <w:p w14:paraId="57078EB3" w14:textId="77777777" w:rsidR="001F0F1F" w:rsidRPr="00FB5A19" w:rsidRDefault="001F0F1F" w:rsidP="00FB5A19">
      <w:pPr>
        <w:spacing w:after="0" w:line="240" w:lineRule="auto"/>
        <w:jc w:val="both"/>
        <w:rPr>
          <w:rFonts w:ascii="Times New Roman" w:eastAsia="Times New Roman" w:hAnsi="Times New Roman" w:cs="Times New Roman"/>
          <w:b/>
          <w:sz w:val="24"/>
          <w:szCs w:val="24"/>
          <w:lang w:eastAsia="fr-FR"/>
        </w:rPr>
      </w:pPr>
    </w:p>
    <w:p w14:paraId="2CC9A78D" w14:textId="57FA5FF0" w:rsidR="0088683A" w:rsidRPr="00FB5A19" w:rsidRDefault="0088683A" w:rsidP="00FB5A19">
      <w:pPr>
        <w:spacing w:after="0" w:line="240" w:lineRule="auto"/>
        <w:jc w:val="both"/>
        <w:rPr>
          <w:rFonts w:ascii="Times New Roman" w:eastAsia="Times New Roman" w:hAnsi="Times New Roman" w:cs="Times New Roman"/>
          <w:b/>
          <w:sz w:val="24"/>
          <w:szCs w:val="24"/>
          <w:lang w:eastAsia="fr-FR"/>
        </w:rPr>
      </w:pPr>
      <w:r w:rsidRPr="00FB5A19">
        <w:rPr>
          <w:rFonts w:ascii="Times New Roman" w:eastAsia="Times New Roman" w:hAnsi="Times New Roman" w:cs="Times New Roman"/>
          <w:b/>
          <w:sz w:val="24"/>
          <w:szCs w:val="24"/>
          <w:lang w:eastAsia="fr-FR"/>
        </w:rPr>
        <w:t>Objectifs pédagogiques </w:t>
      </w:r>
    </w:p>
    <w:p w14:paraId="4F2D883D" w14:textId="467CA490" w:rsidR="0088683A" w:rsidRPr="00FB5A19" w:rsidRDefault="0088683A" w:rsidP="00FB5A19">
      <w:pPr>
        <w:numPr>
          <w:ilvl w:val="0"/>
          <w:numId w:val="2"/>
        </w:numPr>
        <w:spacing w:after="0" w:line="240" w:lineRule="auto"/>
        <w:contextualSpacing/>
        <w:jc w:val="both"/>
        <w:rPr>
          <w:rFonts w:ascii="Times New Roman" w:eastAsia="Times New Roman" w:hAnsi="Times New Roman" w:cs="Times New Roman"/>
          <w:sz w:val="24"/>
          <w:szCs w:val="24"/>
          <w:lang w:eastAsia="fr-FR"/>
        </w:rPr>
      </w:pPr>
      <w:r w:rsidRPr="00FB5A19">
        <w:rPr>
          <w:rFonts w:ascii="Times New Roman" w:eastAsia="Times New Roman" w:hAnsi="Times New Roman" w:cs="Times New Roman"/>
          <w:sz w:val="24"/>
          <w:szCs w:val="24"/>
          <w:lang w:eastAsia="fr-FR"/>
        </w:rPr>
        <w:t>Découvrir des récits bibliques : 1</w:t>
      </w:r>
      <w:r w:rsidR="003E438D" w:rsidRPr="00FB5A19">
        <w:rPr>
          <w:rFonts w:ascii="Times New Roman" w:eastAsia="Times New Roman" w:hAnsi="Times New Roman" w:cs="Times New Roman"/>
          <w:sz w:val="24"/>
          <w:szCs w:val="24"/>
          <w:lang w:eastAsia="fr-FR"/>
        </w:rPr>
        <w:t xml:space="preserve"> </w:t>
      </w:r>
      <w:r w:rsidRPr="00FB5A19">
        <w:rPr>
          <w:rFonts w:ascii="Times New Roman" w:eastAsia="Times New Roman" w:hAnsi="Times New Roman" w:cs="Times New Roman"/>
          <w:sz w:val="24"/>
          <w:szCs w:val="24"/>
          <w:lang w:eastAsia="fr-FR"/>
        </w:rPr>
        <w:t>Rois 21,</w:t>
      </w:r>
      <w:r w:rsidR="001745AE">
        <w:rPr>
          <w:rFonts w:ascii="Times New Roman" w:eastAsia="Times New Roman" w:hAnsi="Times New Roman" w:cs="Times New Roman"/>
          <w:sz w:val="24"/>
          <w:szCs w:val="24"/>
          <w:lang w:eastAsia="fr-FR"/>
        </w:rPr>
        <w:t xml:space="preserve"> </w:t>
      </w:r>
      <w:r w:rsidRPr="00FB5A19">
        <w:rPr>
          <w:rFonts w:ascii="Times New Roman" w:eastAsia="Times New Roman" w:hAnsi="Times New Roman" w:cs="Times New Roman"/>
          <w:sz w:val="24"/>
          <w:szCs w:val="24"/>
          <w:lang w:eastAsia="fr-FR"/>
        </w:rPr>
        <w:t>1 à 29 ; Psaume 79 ; Isaïe 5,</w:t>
      </w:r>
      <w:r w:rsidR="001745AE">
        <w:rPr>
          <w:rFonts w:ascii="Times New Roman" w:eastAsia="Times New Roman" w:hAnsi="Times New Roman" w:cs="Times New Roman"/>
          <w:sz w:val="24"/>
          <w:szCs w:val="24"/>
          <w:lang w:eastAsia="fr-FR"/>
        </w:rPr>
        <w:t xml:space="preserve"> </w:t>
      </w:r>
      <w:r w:rsidRPr="00FB5A19">
        <w:rPr>
          <w:rFonts w:ascii="Times New Roman" w:eastAsia="Times New Roman" w:hAnsi="Times New Roman" w:cs="Times New Roman"/>
          <w:sz w:val="24"/>
          <w:szCs w:val="24"/>
          <w:lang w:eastAsia="fr-FR"/>
        </w:rPr>
        <w:t xml:space="preserve">1-7 </w:t>
      </w:r>
      <w:r w:rsidR="00D4098E" w:rsidRPr="00FB5A19">
        <w:rPr>
          <w:rFonts w:ascii="Times New Roman" w:eastAsia="Times New Roman" w:hAnsi="Times New Roman" w:cs="Times New Roman"/>
          <w:sz w:val="24"/>
          <w:szCs w:val="24"/>
          <w:lang w:eastAsia="fr-FR"/>
        </w:rPr>
        <w:t>Matthieu 20</w:t>
      </w:r>
      <w:r w:rsidRPr="00FB5A19">
        <w:rPr>
          <w:rFonts w:ascii="Times New Roman" w:eastAsia="Times New Roman" w:hAnsi="Times New Roman" w:cs="Times New Roman"/>
          <w:sz w:val="24"/>
          <w:szCs w:val="24"/>
          <w:lang w:eastAsia="fr-FR"/>
        </w:rPr>
        <w:t>, 1</w:t>
      </w:r>
      <w:r w:rsidR="003E438D" w:rsidRPr="00FB5A19">
        <w:rPr>
          <w:rFonts w:ascii="Times New Roman" w:eastAsia="Times New Roman" w:hAnsi="Times New Roman" w:cs="Times New Roman"/>
          <w:sz w:val="24"/>
          <w:szCs w:val="24"/>
          <w:lang w:eastAsia="fr-FR"/>
        </w:rPr>
        <w:t xml:space="preserve"> </w:t>
      </w:r>
      <w:r w:rsidRPr="00FB5A19">
        <w:rPr>
          <w:rFonts w:ascii="Times New Roman" w:eastAsia="Times New Roman" w:hAnsi="Times New Roman" w:cs="Times New Roman"/>
          <w:sz w:val="24"/>
          <w:szCs w:val="24"/>
          <w:lang w:eastAsia="fr-FR"/>
        </w:rPr>
        <w:t>à</w:t>
      </w:r>
      <w:r w:rsidR="003E438D" w:rsidRPr="00FB5A19">
        <w:rPr>
          <w:rFonts w:ascii="Times New Roman" w:eastAsia="Times New Roman" w:hAnsi="Times New Roman" w:cs="Times New Roman"/>
          <w:sz w:val="24"/>
          <w:szCs w:val="24"/>
          <w:lang w:eastAsia="fr-FR"/>
        </w:rPr>
        <w:t xml:space="preserve"> </w:t>
      </w:r>
      <w:r w:rsidRPr="00FB5A19">
        <w:rPr>
          <w:rFonts w:ascii="Times New Roman" w:eastAsia="Times New Roman" w:hAnsi="Times New Roman" w:cs="Times New Roman"/>
          <w:sz w:val="24"/>
          <w:szCs w:val="24"/>
          <w:lang w:eastAsia="fr-FR"/>
        </w:rPr>
        <w:t>16.</w:t>
      </w:r>
    </w:p>
    <w:p w14:paraId="20D078F5" w14:textId="77777777" w:rsidR="0088683A" w:rsidRPr="00FB5A19" w:rsidRDefault="0088683A" w:rsidP="00FB5A19">
      <w:pPr>
        <w:numPr>
          <w:ilvl w:val="0"/>
          <w:numId w:val="1"/>
        </w:numPr>
        <w:spacing w:after="0" w:line="240" w:lineRule="auto"/>
        <w:contextualSpacing/>
        <w:jc w:val="both"/>
        <w:rPr>
          <w:rFonts w:ascii="Times New Roman" w:eastAsia="Times New Roman" w:hAnsi="Times New Roman" w:cs="Times New Roman"/>
          <w:sz w:val="24"/>
          <w:szCs w:val="24"/>
          <w:lang w:eastAsia="fr-FR"/>
        </w:rPr>
      </w:pPr>
      <w:r w:rsidRPr="00FB5A19">
        <w:rPr>
          <w:rFonts w:ascii="Times New Roman" w:eastAsia="Times New Roman" w:hAnsi="Times New Roman" w:cs="Times New Roman"/>
          <w:sz w:val="24"/>
          <w:szCs w:val="24"/>
          <w:lang w:eastAsia="fr-FR"/>
        </w:rPr>
        <w:t xml:space="preserve">Se poser des questions autour de la vigne, des ouvriers, de la justice. Trouver des rapprochements signifiants entre les textes. </w:t>
      </w:r>
    </w:p>
    <w:p w14:paraId="78BD1EF3" w14:textId="5B9DF704" w:rsidR="0088683A" w:rsidRPr="00FB5A19" w:rsidRDefault="00483BFE" w:rsidP="00FB5A19">
      <w:pPr>
        <w:numPr>
          <w:ilvl w:val="0"/>
          <w:numId w:val="1"/>
        </w:numPr>
        <w:spacing w:after="0" w:line="240" w:lineRule="auto"/>
        <w:contextualSpacing/>
        <w:jc w:val="both"/>
        <w:rPr>
          <w:rFonts w:ascii="Times New Roman" w:eastAsia="Times New Roman" w:hAnsi="Times New Roman" w:cs="Times New Roman"/>
          <w:sz w:val="24"/>
          <w:szCs w:val="24"/>
          <w:lang w:eastAsia="fr-FR"/>
        </w:rPr>
      </w:pPr>
      <w:r w:rsidRPr="00FB5A19">
        <w:rPr>
          <w:rFonts w:ascii="Times New Roman" w:eastAsia="Times New Roman" w:hAnsi="Times New Roman" w:cs="Times New Roman"/>
          <w:sz w:val="24"/>
          <w:szCs w:val="24"/>
          <w:lang w:eastAsia="fr-FR"/>
        </w:rPr>
        <w:t>J</w:t>
      </w:r>
      <w:r w:rsidR="0088683A" w:rsidRPr="00FB5A19">
        <w:rPr>
          <w:rFonts w:ascii="Times New Roman" w:eastAsia="Times New Roman" w:hAnsi="Times New Roman" w:cs="Times New Roman"/>
          <w:sz w:val="24"/>
          <w:szCs w:val="24"/>
          <w:lang w:eastAsia="fr-FR"/>
        </w:rPr>
        <w:t xml:space="preserve">ouer pour s’impliquer dans </w:t>
      </w:r>
      <w:r w:rsidR="0088683A" w:rsidRPr="00C30DE5">
        <w:rPr>
          <w:rFonts w:ascii="Times New Roman" w:eastAsia="Times New Roman" w:hAnsi="Times New Roman" w:cs="Times New Roman"/>
          <w:sz w:val="24"/>
          <w:szCs w:val="24"/>
          <w:lang w:eastAsia="fr-FR"/>
        </w:rPr>
        <w:t>le</w:t>
      </w:r>
      <w:r w:rsidR="00AE4D15" w:rsidRPr="00C30DE5">
        <w:rPr>
          <w:rFonts w:ascii="Times New Roman" w:eastAsia="Times New Roman" w:hAnsi="Times New Roman" w:cs="Times New Roman"/>
          <w:sz w:val="24"/>
          <w:szCs w:val="24"/>
          <w:lang w:eastAsia="fr-FR"/>
        </w:rPr>
        <w:t>s</w:t>
      </w:r>
      <w:r w:rsidR="0088683A" w:rsidRPr="00C30DE5">
        <w:rPr>
          <w:rFonts w:ascii="Times New Roman" w:eastAsia="Times New Roman" w:hAnsi="Times New Roman" w:cs="Times New Roman"/>
          <w:sz w:val="24"/>
          <w:szCs w:val="24"/>
          <w:lang w:eastAsia="fr-FR"/>
        </w:rPr>
        <w:t xml:space="preserve"> récit</w:t>
      </w:r>
      <w:r w:rsidR="00AE4D15" w:rsidRPr="00C30DE5">
        <w:rPr>
          <w:rFonts w:ascii="Times New Roman" w:eastAsia="Times New Roman" w:hAnsi="Times New Roman" w:cs="Times New Roman"/>
          <w:sz w:val="24"/>
          <w:szCs w:val="24"/>
          <w:lang w:eastAsia="fr-FR"/>
        </w:rPr>
        <w:t>s</w:t>
      </w:r>
      <w:r w:rsidRPr="00FB5A19">
        <w:rPr>
          <w:rFonts w:ascii="Times New Roman" w:eastAsia="Times New Roman" w:hAnsi="Times New Roman" w:cs="Times New Roman"/>
          <w:sz w:val="24"/>
          <w:szCs w:val="24"/>
          <w:lang w:eastAsia="fr-FR"/>
        </w:rPr>
        <w:t xml:space="preserve"> et l</w:t>
      </w:r>
      <w:r w:rsidR="00C30DE5">
        <w:rPr>
          <w:rFonts w:ascii="Times New Roman" w:eastAsia="Times New Roman" w:hAnsi="Times New Roman" w:cs="Times New Roman"/>
          <w:sz w:val="24"/>
          <w:szCs w:val="24"/>
          <w:lang w:eastAsia="fr-FR"/>
        </w:rPr>
        <w:t>eur</w:t>
      </w:r>
      <w:r w:rsidRPr="00FB5A19">
        <w:rPr>
          <w:rFonts w:ascii="Times New Roman" w:eastAsia="Times New Roman" w:hAnsi="Times New Roman" w:cs="Times New Roman"/>
          <w:sz w:val="24"/>
          <w:szCs w:val="24"/>
          <w:lang w:eastAsia="fr-FR"/>
        </w:rPr>
        <w:t xml:space="preserve"> donner du sens</w:t>
      </w:r>
      <w:r w:rsidR="0088683A" w:rsidRPr="00FB5A19">
        <w:rPr>
          <w:rFonts w:ascii="Times New Roman" w:eastAsia="Times New Roman" w:hAnsi="Times New Roman" w:cs="Times New Roman"/>
          <w:sz w:val="24"/>
          <w:szCs w:val="24"/>
          <w:lang w:eastAsia="fr-FR"/>
        </w:rPr>
        <w:t>.</w:t>
      </w:r>
    </w:p>
    <w:p w14:paraId="0A594937" w14:textId="77777777" w:rsidR="0088683A" w:rsidRPr="00FB5A19" w:rsidRDefault="0088683A" w:rsidP="00FB5A19">
      <w:pPr>
        <w:numPr>
          <w:ilvl w:val="0"/>
          <w:numId w:val="1"/>
        </w:numPr>
        <w:spacing w:after="0" w:line="240" w:lineRule="auto"/>
        <w:contextualSpacing/>
        <w:jc w:val="both"/>
        <w:rPr>
          <w:rFonts w:ascii="Times New Roman" w:eastAsia="Times New Roman" w:hAnsi="Times New Roman" w:cs="Times New Roman"/>
          <w:sz w:val="24"/>
          <w:szCs w:val="24"/>
          <w:lang w:eastAsia="fr-FR"/>
        </w:rPr>
      </w:pPr>
      <w:r w:rsidRPr="00FB5A19">
        <w:rPr>
          <w:rFonts w:ascii="Times New Roman" w:eastAsia="Times New Roman" w:hAnsi="Times New Roman" w:cs="Times New Roman"/>
          <w:sz w:val="24"/>
          <w:szCs w:val="24"/>
          <w:lang w:eastAsia="fr-FR"/>
        </w:rPr>
        <w:t>Prier, célébrer le Seigneur qui appelle chacun à travailler à sa vigne.</w:t>
      </w:r>
    </w:p>
    <w:p w14:paraId="674BB903" w14:textId="4396AC6B" w:rsidR="001F0F1F" w:rsidRPr="00FB5A19" w:rsidRDefault="001F0F1F" w:rsidP="00FB5A19">
      <w:pPr>
        <w:spacing w:after="0" w:line="240" w:lineRule="auto"/>
        <w:rPr>
          <w:rFonts w:ascii="Times New Roman" w:hAnsi="Times New Roman" w:cs="Times New Roman"/>
          <w:b/>
          <w:bCs/>
          <w:sz w:val="24"/>
          <w:szCs w:val="24"/>
        </w:rPr>
      </w:pPr>
    </w:p>
    <w:p w14:paraId="17B78196" w14:textId="13A81E88" w:rsidR="001F0F1F" w:rsidRPr="00FB5A19" w:rsidRDefault="00116FA1" w:rsidP="00FB5A19">
      <w:pPr>
        <w:spacing w:after="0" w:line="240" w:lineRule="auto"/>
        <w:rPr>
          <w:rFonts w:ascii="Times New Roman" w:hAnsi="Times New Roman" w:cs="Times New Roman"/>
          <w:sz w:val="24"/>
          <w:szCs w:val="24"/>
        </w:rPr>
      </w:pPr>
      <w:r>
        <w:rPr>
          <w:rFonts w:ascii="Times New Roman" w:hAnsi="Times New Roman" w:cs="Times New Roman"/>
          <w:bCs/>
          <w:noProof/>
          <w:color w:val="1F497D" w:themeColor="text2"/>
          <w:sz w:val="24"/>
          <w:szCs w:val="24"/>
        </w:rPr>
        <mc:AlternateContent>
          <mc:Choice Requires="wps">
            <w:drawing>
              <wp:anchor distT="0" distB="0" distL="114300" distR="114300" simplePos="0" relativeHeight="251663360" behindDoc="0" locked="0" layoutInCell="1" allowOverlap="1" wp14:anchorId="6DEE2DC5" wp14:editId="2C53619A">
                <wp:simplePos x="0" y="0"/>
                <wp:positionH relativeFrom="page">
                  <wp:posOffset>155719</wp:posOffset>
                </wp:positionH>
                <wp:positionV relativeFrom="page">
                  <wp:posOffset>3486890</wp:posOffset>
                </wp:positionV>
                <wp:extent cx="247650" cy="186055"/>
                <wp:effectExtent l="0" t="95250" r="0" b="4445"/>
                <wp:wrapNone/>
                <wp:docPr id="273420396" name="Flèche : courbe vers le ha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4765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655ED8C6" w14:textId="77777777" w:rsidR="001F0F1F" w:rsidRDefault="001F0F1F" w:rsidP="001F0F1F">
                            <w:pPr>
                              <w:jc w:val="center"/>
                            </w:pPr>
                            <w:proofErr w:type="gramStart"/>
                            <w:r>
                              <w:t>c</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E2DC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11" o:spid="_x0000_s1026" type="#_x0000_t104" style="position:absolute;margin-left:12.25pt;margin-top:274.55pt;width:19.5pt;height:14.65pt;rotation:3285456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" adj="13487,19572,5400" fillcolor="#4f81bd" strokecolor="#385d8a" strokeweight="2pt">
                <v:textbox>
                  <w:txbxContent>
                    <w:p w14:paraId="655ED8C6" w14:textId="77777777" w:rsidR="001F0F1F" w:rsidRDefault="001F0F1F" w:rsidP="001F0F1F">
                      <w:pPr>
                        <w:jc w:val="center"/>
                      </w:pPr>
                      <w:proofErr w:type="gramStart"/>
                      <w:r>
                        <w:t>c</w:t>
                      </w:r>
                      <w:proofErr w:type="gramEnd"/>
                    </w:p>
                  </w:txbxContent>
                </v:textbox>
                <w10:wrap anchorx="page" anchory="page"/>
              </v:shape>
            </w:pict>
          </mc:Fallback>
        </mc:AlternateContent>
      </w:r>
      <w:r w:rsidR="001F0F1F" w:rsidRPr="00FB5A19">
        <w:rPr>
          <w:rFonts w:ascii="Times New Roman" w:hAnsi="Times New Roman" w:cs="Times New Roman"/>
          <w:b/>
          <w:bCs/>
          <w:sz w:val="24"/>
          <w:szCs w:val="24"/>
        </w:rPr>
        <w:t xml:space="preserve">Documents : </w:t>
      </w:r>
      <w:r w:rsidR="001F0F1F" w:rsidRPr="00FB5A19">
        <w:rPr>
          <w:rFonts w:ascii="Times New Roman" w:hAnsi="Times New Roman" w:cs="Times New Roman"/>
          <w:sz w:val="24"/>
          <w:szCs w:val="24"/>
        </w:rPr>
        <w:t>sur</w:t>
      </w:r>
      <w:r w:rsidR="001F0F1F" w:rsidRPr="00FB5A19">
        <w:rPr>
          <w:rFonts w:ascii="Times New Roman" w:hAnsi="Times New Roman" w:cs="Times New Roman"/>
          <w:color w:val="4F81BD" w:themeColor="accent1"/>
          <w:sz w:val="24"/>
          <w:szCs w:val="24"/>
        </w:rPr>
        <w:t xml:space="preserve"> </w:t>
      </w:r>
      <w:hyperlink r:id="rId10" w:anchor="adolescence-3" w:history="1">
        <w:r w:rsidR="0040078D" w:rsidRPr="007D00EA">
          <w:rPr>
            <w:rStyle w:val="Lienhypertexte"/>
            <w:rFonts w:ascii="Times New Roman" w:hAnsi="Times New Roman" w:cs="Times New Roman"/>
            <w:sz w:val="24"/>
            <w:szCs w:val="24"/>
          </w:rPr>
          <w:t xml:space="preserve">Catéchèse Par la Parole Module </w:t>
        </w:r>
        <w:r w:rsidR="001F0F1F" w:rsidRPr="007D00EA">
          <w:rPr>
            <w:rStyle w:val="Lienhypertexte"/>
            <w:rFonts w:ascii="Times New Roman" w:hAnsi="Times New Roman" w:cs="Times New Roman"/>
            <w:sz w:val="24"/>
            <w:szCs w:val="24"/>
          </w:rPr>
          <w:t xml:space="preserve">Cultiver </w:t>
        </w:r>
        <w:r w:rsidR="0040078D" w:rsidRPr="007D00EA">
          <w:rPr>
            <w:rStyle w:val="Lienhypertexte"/>
            <w:rFonts w:ascii="Times New Roman" w:hAnsi="Times New Roman" w:cs="Times New Roman"/>
            <w:sz w:val="24"/>
            <w:szCs w:val="24"/>
          </w:rPr>
          <w:t>Onglet Jeunes</w:t>
        </w:r>
      </w:hyperlink>
      <w:r w:rsidR="0040078D" w:rsidRPr="0040078D">
        <w:rPr>
          <w:rFonts w:ascii="Times New Roman" w:hAnsi="Times New Roman" w:cs="Times New Roman"/>
          <w:color w:val="1F497D" w:themeColor="text2"/>
          <w:sz w:val="24"/>
          <w:szCs w:val="24"/>
        </w:rPr>
        <w:t xml:space="preserve"> </w:t>
      </w:r>
    </w:p>
    <w:p w14:paraId="75F3280A" w14:textId="0B754093" w:rsidR="001F0F1F" w:rsidRPr="00FB5A19" w:rsidRDefault="001F0F1F" w:rsidP="00FB5A19">
      <w:pPr>
        <w:pStyle w:val="Paragraphedeliste"/>
        <w:numPr>
          <w:ilvl w:val="0"/>
          <w:numId w:val="1"/>
        </w:numPr>
        <w:rPr>
          <w:rFonts w:eastAsiaTheme="minorHAnsi"/>
          <w:bCs/>
          <w:i/>
          <w:iCs/>
          <w:color w:val="1F497D" w:themeColor="text2"/>
        </w:rPr>
      </w:pPr>
      <w:bookmarkStart w:id="0" w:name="_Hlk107405170"/>
      <w:r w:rsidRPr="00FB5A19">
        <w:rPr>
          <w:rFonts w:eastAsiaTheme="minorHAnsi"/>
          <w:bCs/>
          <w:i/>
          <w:iCs/>
          <w:color w:val="1F497D" w:themeColor="text2"/>
        </w:rPr>
        <w:t>S’y reporter quand vous trouvez dans la fiche une flèche bleue.</w:t>
      </w:r>
      <w:bookmarkEnd w:id="0"/>
    </w:p>
    <w:p w14:paraId="78D46B99" w14:textId="77777777" w:rsidR="001F0F1F" w:rsidRPr="00FB5A19" w:rsidRDefault="001F0F1F" w:rsidP="00FB5A19">
      <w:pPr>
        <w:spacing w:after="0" w:line="240" w:lineRule="auto"/>
        <w:jc w:val="both"/>
        <w:rPr>
          <w:rFonts w:ascii="Times New Roman" w:eastAsia="Times New Roman" w:hAnsi="Times New Roman" w:cs="Times New Roman"/>
          <w:sz w:val="24"/>
          <w:szCs w:val="24"/>
          <w:lang w:eastAsia="fr-FR"/>
        </w:rPr>
      </w:pPr>
    </w:p>
    <w:p w14:paraId="16421FB1" w14:textId="0CDC41C9" w:rsidR="00050617" w:rsidRPr="00FB5A19" w:rsidRDefault="0088683A" w:rsidP="00FB5A19">
      <w:pPr>
        <w:spacing w:after="0" w:line="240" w:lineRule="auto"/>
        <w:jc w:val="both"/>
        <w:rPr>
          <w:rFonts w:ascii="Times New Roman" w:eastAsia="Times New Roman" w:hAnsi="Times New Roman" w:cs="Times New Roman"/>
          <w:sz w:val="24"/>
          <w:szCs w:val="24"/>
          <w:lang w:eastAsia="fr-FR"/>
        </w:rPr>
      </w:pPr>
      <w:r w:rsidRPr="00FB5A19">
        <w:rPr>
          <w:rFonts w:ascii="Times New Roman" w:eastAsia="Times New Roman" w:hAnsi="Times New Roman" w:cs="Times New Roman"/>
          <w:b/>
          <w:sz w:val="24"/>
          <w:szCs w:val="24"/>
          <w:lang w:eastAsia="fr-FR"/>
        </w:rPr>
        <w:t>Temps nécessaire</w:t>
      </w:r>
      <w:r w:rsidR="00F82382" w:rsidRPr="00FB5A19">
        <w:rPr>
          <w:rFonts w:ascii="Times New Roman" w:eastAsia="Times New Roman" w:hAnsi="Times New Roman" w:cs="Times New Roman"/>
          <w:b/>
          <w:sz w:val="24"/>
          <w:szCs w:val="24"/>
          <w:lang w:eastAsia="fr-FR"/>
        </w:rPr>
        <w:t xml:space="preserve"> : </w:t>
      </w:r>
      <w:r w:rsidR="00CA1BA4" w:rsidRPr="00FB5A19">
        <w:rPr>
          <w:rFonts w:ascii="Times New Roman" w:eastAsia="Times New Roman" w:hAnsi="Times New Roman" w:cs="Times New Roman"/>
          <w:sz w:val="24"/>
          <w:szCs w:val="24"/>
          <w:lang w:eastAsia="fr-FR"/>
        </w:rPr>
        <w:t>Cinq</w:t>
      </w:r>
      <w:r w:rsidRPr="00FB5A19">
        <w:rPr>
          <w:rFonts w:ascii="Times New Roman" w:eastAsia="Times New Roman" w:hAnsi="Times New Roman" w:cs="Times New Roman"/>
          <w:sz w:val="24"/>
          <w:szCs w:val="24"/>
          <w:lang w:eastAsia="fr-FR"/>
        </w:rPr>
        <w:t xml:space="preserve"> rencontres d’une heure </w:t>
      </w:r>
      <w:r w:rsidR="00050617" w:rsidRPr="00FB5A19">
        <w:rPr>
          <w:rFonts w:ascii="Times New Roman" w:eastAsia="Times New Roman" w:hAnsi="Times New Roman" w:cs="Times New Roman"/>
          <w:sz w:val="24"/>
          <w:szCs w:val="24"/>
          <w:lang w:eastAsia="fr-FR"/>
        </w:rPr>
        <w:t xml:space="preserve">ou un temps fort d’une journée </w:t>
      </w:r>
    </w:p>
    <w:p w14:paraId="2C8D7CBF" w14:textId="77777777" w:rsidR="001F0F1F" w:rsidRPr="00FB5A19" w:rsidRDefault="001F0F1F" w:rsidP="00FB5A19">
      <w:pPr>
        <w:spacing w:after="0" w:line="240" w:lineRule="auto"/>
        <w:rPr>
          <w:rFonts w:ascii="Times New Roman" w:hAnsi="Times New Roman" w:cs="Times New Roman"/>
          <w:sz w:val="24"/>
          <w:szCs w:val="24"/>
        </w:rPr>
      </w:pPr>
    </w:p>
    <w:p w14:paraId="0FC5AF2C" w14:textId="51B8C49F" w:rsidR="001F0F1F" w:rsidRPr="00FB5A19" w:rsidRDefault="00943C28" w:rsidP="00FB5A19">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9D33366" wp14:editId="523CA6E2">
                <wp:simplePos x="0" y="0"/>
                <wp:positionH relativeFrom="page">
                  <wp:posOffset>118453</wp:posOffset>
                </wp:positionH>
                <wp:positionV relativeFrom="page">
                  <wp:posOffset>4349220</wp:posOffset>
                </wp:positionV>
                <wp:extent cx="208280" cy="186055"/>
                <wp:effectExtent l="19050" t="76200" r="1270" b="0"/>
                <wp:wrapNone/>
                <wp:docPr id="1522485042" name="Flèche : courbe vers le ha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26679358" w14:textId="77777777" w:rsidR="001F0F1F" w:rsidRDefault="001F0F1F" w:rsidP="001F0F1F">
                            <w:pPr>
                              <w:jc w:val="center"/>
                            </w:pPr>
                            <w:proofErr w:type="gramStart"/>
                            <w:r>
                              <w:t>c</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33366" id="Flèche : courbe vers le haut 10" o:spid="_x0000_s1027" type="#_x0000_t104" style="position:absolute;left:0;text-align:left;margin-left:9.35pt;margin-top:342.45pt;width:16.4pt;height:14.65pt;rotation:3285456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" adj="11953,19188,5400" fillcolor="#4f81bd" strokecolor="#385d8a" strokeweight="2pt">
                <v:textbox>
                  <w:txbxContent>
                    <w:p w14:paraId="26679358" w14:textId="77777777" w:rsidR="001F0F1F" w:rsidRDefault="001F0F1F" w:rsidP="001F0F1F">
                      <w:pPr>
                        <w:jc w:val="center"/>
                      </w:pPr>
                      <w:proofErr w:type="gramStart"/>
                      <w:r>
                        <w:t>c</w:t>
                      </w:r>
                      <w:proofErr w:type="gramEnd"/>
                    </w:p>
                  </w:txbxContent>
                </v:textbox>
                <w10:wrap anchorx="page" anchory="page"/>
              </v:shape>
            </w:pict>
          </mc:Fallback>
        </mc:AlternateContent>
      </w:r>
      <w:r w:rsidR="001F0F1F" w:rsidRPr="00FB5A19">
        <w:rPr>
          <w:rFonts w:ascii="Times New Roman" w:hAnsi="Times New Roman" w:cs="Times New Roman"/>
          <w:b/>
          <w:sz w:val="24"/>
          <w:szCs w:val="24"/>
        </w:rPr>
        <w:t>Préambule si nécessaire – Autour de la vigne</w:t>
      </w:r>
    </w:p>
    <w:p w14:paraId="2DDDD71F" w14:textId="7ACABCDE" w:rsidR="001F0F1F" w:rsidRPr="00FB5A19" w:rsidRDefault="001F0F1F" w:rsidP="00FB5A19">
      <w:pPr>
        <w:spacing w:after="0" w:line="240" w:lineRule="auto"/>
        <w:jc w:val="both"/>
        <w:rPr>
          <w:rFonts w:ascii="Times New Roman" w:hAnsi="Times New Roman" w:cs="Times New Roman"/>
          <w:b/>
          <w:color w:val="1F497D" w:themeColor="text2"/>
          <w:sz w:val="24"/>
          <w:szCs w:val="24"/>
        </w:rPr>
      </w:pPr>
      <w:r w:rsidRPr="00FB5A19">
        <w:rPr>
          <w:rFonts w:ascii="Times New Roman" w:hAnsi="Times New Roman" w:cs="Times New Roman"/>
          <w:bCs/>
          <w:color w:val="1F497D" w:themeColor="text2"/>
          <w:sz w:val="24"/>
          <w:szCs w:val="24"/>
        </w:rPr>
        <w:t xml:space="preserve">Vidéo Témoignage d’un vigneron dans Onglet Vidéos </w:t>
      </w:r>
      <w:r w:rsidRPr="00FB5A19">
        <w:rPr>
          <w:rFonts w:ascii="Times New Roman" w:hAnsi="Times New Roman" w:cs="Times New Roman"/>
          <w:color w:val="1F497D" w:themeColor="text2"/>
          <w:sz w:val="24"/>
          <w:szCs w:val="24"/>
        </w:rPr>
        <w:t>(voir en bas de page</w:t>
      </w:r>
      <w:r w:rsidR="007D00EA">
        <w:rPr>
          <w:rFonts w:ascii="Times New Roman" w:hAnsi="Times New Roman" w:cs="Times New Roman"/>
          <w:color w:val="1F497D" w:themeColor="text2"/>
          <w:sz w:val="24"/>
          <w:szCs w:val="24"/>
        </w:rPr>
        <w:t xml:space="preserve"> du site</w:t>
      </w:r>
      <w:r w:rsidRPr="00FB5A19">
        <w:rPr>
          <w:rFonts w:ascii="Times New Roman" w:hAnsi="Times New Roman" w:cs="Times New Roman"/>
          <w:color w:val="1F497D" w:themeColor="text2"/>
          <w:sz w:val="24"/>
          <w:szCs w:val="24"/>
        </w:rPr>
        <w:t>).</w:t>
      </w:r>
    </w:p>
    <w:p w14:paraId="32928A38" w14:textId="77777777" w:rsidR="001F0F1F" w:rsidRPr="00FB5A19" w:rsidRDefault="001F0F1F" w:rsidP="00FB5A19">
      <w:pPr>
        <w:spacing w:after="0" w:line="240" w:lineRule="auto"/>
        <w:jc w:val="both"/>
        <w:rPr>
          <w:rFonts w:ascii="Times New Roman" w:hAnsi="Times New Roman" w:cs="Times New Roman"/>
          <w:bCs/>
          <w:sz w:val="24"/>
          <w:szCs w:val="24"/>
        </w:rPr>
      </w:pPr>
      <w:r w:rsidRPr="00FB5A19">
        <w:rPr>
          <w:rFonts w:ascii="Times New Roman" w:hAnsi="Times New Roman" w:cs="Times New Roman"/>
          <w:bCs/>
          <w:sz w:val="24"/>
          <w:szCs w:val="24"/>
        </w:rPr>
        <w:t xml:space="preserve">Pour permettre aux jeunes de découvrir ce qu’est une vigne, en quoi consiste le travail d’un vigneron, nous proposons de commencer par regarder et écouter une vidéo : Témoignage d’un vigneron. </w:t>
      </w:r>
      <w:r w:rsidRPr="00FB5A19">
        <w:rPr>
          <w:rFonts w:ascii="Times New Roman" w:hAnsi="Times New Roman" w:cs="Times New Roman"/>
          <w:sz w:val="24"/>
          <w:szCs w:val="24"/>
        </w:rPr>
        <w:t xml:space="preserve">Un viticulteur parle de sa vigne. </w:t>
      </w:r>
    </w:p>
    <w:p w14:paraId="3ACD4489" w14:textId="3692DE7D" w:rsidR="001F0F1F" w:rsidRPr="00FB5A19" w:rsidRDefault="001F0F1F" w:rsidP="00FB5A19">
      <w:pPr>
        <w:spacing w:after="0" w:line="240" w:lineRule="auto"/>
        <w:jc w:val="both"/>
        <w:rPr>
          <w:rFonts w:ascii="Times New Roman" w:hAnsi="Times New Roman" w:cs="Times New Roman"/>
          <w:bCs/>
          <w:sz w:val="24"/>
          <w:szCs w:val="24"/>
        </w:rPr>
      </w:pPr>
      <w:r w:rsidRPr="00FB5A19">
        <w:rPr>
          <w:rFonts w:ascii="Times New Roman" w:hAnsi="Times New Roman" w:cs="Times New Roman"/>
          <w:bCs/>
          <w:sz w:val="24"/>
          <w:szCs w:val="24"/>
        </w:rPr>
        <w:t>Ce témoignage permettra aux jeunes, en particulier ceux qui habitent des régions où la vigne est peu ou pas du tout cultivée, d’entrer plus facilement dans toute la symbolique que la Bible développe autour de la vigne.</w:t>
      </w:r>
    </w:p>
    <w:p w14:paraId="6FCB0C77"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A la suite du témoignage, l’animateur pourra engager un temps de relecture, de réactions…au besoin, à partir des questions ci-dessous :</w:t>
      </w:r>
    </w:p>
    <w:p w14:paraId="5BAA231F"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Qu’avez-vous découvert de la vigne, du travail d’un vigneron ?</w:t>
      </w:r>
    </w:p>
    <w:p w14:paraId="291239B3"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D’où lui vient sa vigne ? S’agit-il d’un héritage, d’une acquisition ?</w:t>
      </w:r>
    </w:p>
    <w:p w14:paraId="3B3C4EE9"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 Quel travail, quels soins réclame cette vigne ? </w:t>
      </w:r>
    </w:p>
    <w:p w14:paraId="13AC140B"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Quels soucis, quels bonheurs lui procure-t-elle ?</w:t>
      </w:r>
    </w:p>
    <w:p w14:paraId="4B89A3D7"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Quel avenir pour cette vigne ?</w:t>
      </w:r>
    </w:p>
    <w:p w14:paraId="7A5F51A2"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 Quel est son lien avec cette vigne ? </w:t>
      </w:r>
    </w:p>
    <w:p w14:paraId="35CBAE96"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Quels liens fait-il entre sa vigne et sa foi ?</w:t>
      </w:r>
    </w:p>
    <w:p w14:paraId="38D2B744" w14:textId="77777777" w:rsidR="006851AA" w:rsidRPr="00FB5A19" w:rsidRDefault="006851AA" w:rsidP="00FB5A19">
      <w:pPr>
        <w:spacing w:after="0" w:line="240" w:lineRule="auto"/>
        <w:jc w:val="both"/>
        <w:rPr>
          <w:rFonts w:ascii="Times New Roman" w:hAnsi="Times New Roman" w:cs="Times New Roman"/>
          <w:b/>
          <w:sz w:val="24"/>
          <w:szCs w:val="24"/>
          <w:u w:val="single"/>
        </w:rPr>
      </w:pPr>
    </w:p>
    <w:p w14:paraId="127E1139" w14:textId="36372C44" w:rsidR="006851AA" w:rsidRPr="00FB5A19" w:rsidRDefault="001F0F1F"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1ère rencontre </w:t>
      </w:r>
      <w:r w:rsidRPr="00FB5A19">
        <w:rPr>
          <w:rFonts w:ascii="Times New Roman" w:hAnsi="Times New Roman" w:cs="Times New Roman"/>
          <w:b/>
          <w:sz w:val="24"/>
          <w:szCs w:val="24"/>
        </w:rPr>
        <w:br/>
        <w:t xml:space="preserve">1 Rois 21, 1-29 </w:t>
      </w:r>
      <w:r w:rsidR="006851AA" w:rsidRPr="00FB5A19">
        <w:rPr>
          <w:rFonts w:ascii="Times New Roman" w:hAnsi="Times New Roman" w:cs="Times New Roman"/>
          <w:b/>
          <w:sz w:val="24"/>
          <w:szCs w:val="24"/>
        </w:rPr>
        <w:t>La vigne de Naboth</w:t>
      </w:r>
    </w:p>
    <w:p w14:paraId="5EBE84CC" w14:textId="026A21A7" w:rsidR="00E5309A" w:rsidRPr="00FB5A19" w:rsidRDefault="00943C28" w:rsidP="00FB5A19">
      <w:pPr>
        <w:spacing w:after="0" w:line="240" w:lineRule="auto"/>
        <w:jc w:val="both"/>
        <w:rPr>
          <w:rFonts w:ascii="Times New Roman" w:hAnsi="Times New Roman" w:cs="Times New Roman"/>
          <w:b/>
          <w:sz w:val="24"/>
          <w:szCs w:val="24"/>
          <w:u w:val="single"/>
        </w:rPr>
      </w:pPr>
      <w:r>
        <w:rPr>
          <w:rFonts w:ascii="Times New Roman" w:hAnsi="Times New Roman" w:cs="Times New Roman"/>
          <w:bCs/>
          <w:i/>
          <w:iCs/>
          <w:noProof/>
          <w:color w:val="1F497D" w:themeColor="text2"/>
          <w:sz w:val="24"/>
          <w:szCs w:val="24"/>
        </w:rPr>
        <mc:AlternateContent>
          <mc:Choice Requires="wps">
            <w:drawing>
              <wp:anchor distT="0" distB="0" distL="114300" distR="114300" simplePos="0" relativeHeight="251671552" behindDoc="0" locked="0" layoutInCell="1" allowOverlap="1" wp14:anchorId="6DEE2DC5" wp14:editId="23178B30">
                <wp:simplePos x="0" y="0"/>
                <wp:positionH relativeFrom="page">
                  <wp:posOffset>112525</wp:posOffset>
                </wp:positionH>
                <wp:positionV relativeFrom="page">
                  <wp:posOffset>7730384</wp:posOffset>
                </wp:positionV>
                <wp:extent cx="247650" cy="186055"/>
                <wp:effectExtent l="0" t="95250" r="0" b="4445"/>
                <wp:wrapNone/>
                <wp:docPr id="2068552122" name="Flèche : courbe vers le ha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4765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6F9594F1" w14:textId="511A4CFD" w:rsidR="00FD6820" w:rsidRDefault="00093B35" w:rsidP="00FD6820">
                            <w:pPr>
                              <w:jc w:val="center"/>
                            </w:pPr>
                            <w:proofErr w:type="gramStart"/>
                            <w:r>
                              <w:t>c</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E2DC5" id="Flèche : courbe vers le haut 9" o:spid="_x0000_s1028" type="#_x0000_t104" style="position:absolute;left:0;text-align:left;margin-left:8.85pt;margin-top:608.7pt;width:19.5pt;height:14.65pt;rotation:3285456fd;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" adj="13487,19572,5400" fillcolor="#4f81bd" strokecolor="#385d8a" strokeweight="2pt">
                <v:textbox>
                  <w:txbxContent>
                    <w:p w14:paraId="6F9594F1" w14:textId="511A4CFD" w:rsidR="00FD6820" w:rsidRDefault="00093B35" w:rsidP="00FD6820">
                      <w:pPr>
                        <w:jc w:val="center"/>
                      </w:pPr>
                      <w:proofErr w:type="gramStart"/>
                      <w:r>
                        <w:t>c</w:t>
                      </w:r>
                      <w:proofErr w:type="gramEnd"/>
                    </w:p>
                  </w:txbxContent>
                </v:textbox>
                <w10:wrap anchorx="page" anchory="page"/>
              </v:shape>
            </w:pict>
          </mc:Fallback>
        </mc:AlternateContent>
      </w:r>
    </w:p>
    <w:p w14:paraId="7D5D3FA5" w14:textId="5780C749" w:rsi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bCs/>
          <w:i/>
          <w:iCs/>
          <w:color w:val="1F497D" w:themeColor="text2"/>
          <w:sz w:val="24"/>
          <w:szCs w:val="24"/>
        </w:rPr>
        <w:t>Document Jeunes</w:t>
      </w:r>
    </w:p>
    <w:p w14:paraId="7D5FA0A9" w14:textId="77777777" w:rsi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 xml:space="preserve">Récit La vigne de Naboth   </w:t>
      </w:r>
    </w:p>
    <w:p w14:paraId="58A3802F" w14:textId="77777777" w:rsi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Diaporama La vigne de Naboth PPT ou PDF</w:t>
      </w:r>
    </w:p>
    <w:p w14:paraId="1379709B" w14:textId="77777777" w:rsi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Vidéo : dessin animé « Dominique et Isabelle racontent la vigne de Naboth »</w:t>
      </w:r>
    </w:p>
    <w:p w14:paraId="34E1A281" w14:textId="77777777" w:rsi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Bande dessinée : la vigne de Naboth</w:t>
      </w:r>
    </w:p>
    <w:p w14:paraId="4F24118B" w14:textId="77777777" w:rsidR="001F0F1F" w:rsidRPr="00FB5A19" w:rsidRDefault="001F0F1F" w:rsidP="00FB5A19">
      <w:pPr>
        <w:spacing w:after="0" w:line="240" w:lineRule="auto"/>
        <w:rPr>
          <w:rFonts w:ascii="Times New Roman" w:hAnsi="Times New Roman" w:cs="Times New Roman"/>
          <w:sz w:val="24"/>
          <w:szCs w:val="24"/>
        </w:rPr>
      </w:pPr>
    </w:p>
    <w:p w14:paraId="35C1E3CE" w14:textId="77777777" w:rsidR="001F0F1F" w:rsidRPr="00FB5A19" w:rsidRDefault="001F0F1F" w:rsidP="00FB5A19">
      <w:pPr>
        <w:pStyle w:val="Paragraphedeliste"/>
        <w:numPr>
          <w:ilvl w:val="0"/>
          <w:numId w:val="33"/>
        </w:numPr>
      </w:pPr>
      <w:r w:rsidRPr="00FB5A19">
        <w:t>L’animateur raconte la vigne de Naboth de 1 Rois 21 à l’aide d</w:t>
      </w:r>
      <w:bookmarkStart w:id="1" w:name="_Hlk139727633"/>
      <w:r w:rsidRPr="00FB5A19">
        <w:t>u récit.</w:t>
      </w:r>
    </w:p>
    <w:p w14:paraId="6A4D154C" w14:textId="6C98B8D9" w:rsidR="001F0F1F" w:rsidRPr="00FB5A19" w:rsidRDefault="001F0F1F" w:rsidP="00FB5A19">
      <w:pPr>
        <w:spacing w:after="0" w:line="240" w:lineRule="auto"/>
        <w:rPr>
          <w:rFonts w:ascii="Times New Roman" w:hAnsi="Times New Roman" w:cs="Times New Roman"/>
          <w:bCs/>
          <w:sz w:val="24"/>
          <w:szCs w:val="24"/>
        </w:rPr>
      </w:pPr>
      <w:r w:rsidRPr="00FB5A19">
        <w:rPr>
          <w:rFonts w:ascii="Times New Roman" w:hAnsi="Times New Roman" w:cs="Times New Roman"/>
          <w:sz w:val="24"/>
          <w:szCs w:val="24"/>
        </w:rPr>
        <w:t xml:space="preserve">            Il peut projeter une </w:t>
      </w:r>
      <w:r w:rsidRPr="00FB5A19">
        <w:rPr>
          <w:rFonts w:ascii="Times New Roman" w:hAnsi="Times New Roman" w:cs="Times New Roman"/>
          <w:color w:val="1F497D" w:themeColor="text2"/>
          <w:sz w:val="24"/>
          <w:szCs w:val="24"/>
        </w:rPr>
        <w:t>vidéo</w:t>
      </w:r>
      <w:r w:rsidR="001745AE">
        <w:rPr>
          <w:rFonts w:ascii="Times New Roman" w:hAnsi="Times New Roman" w:cs="Times New Roman"/>
          <w:color w:val="1F497D" w:themeColor="text2"/>
          <w:sz w:val="24"/>
          <w:szCs w:val="24"/>
        </w:rPr>
        <w:t xml:space="preserve"> </w:t>
      </w:r>
      <w:r w:rsidR="001745AE" w:rsidRPr="001745AE">
        <w:rPr>
          <w:rFonts w:ascii="Times New Roman" w:hAnsi="Times New Roman" w:cs="Times New Roman"/>
          <w:color w:val="000000" w:themeColor="text1"/>
          <w:sz w:val="24"/>
          <w:szCs w:val="24"/>
        </w:rPr>
        <w:t>d’</w:t>
      </w:r>
      <w:r w:rsidRPr="00FB5A19">
        <w:rPr>
          <w:rFonts w:ascii="Times New Roman" w:hAnsi="Times New Roman" w:cs="Times New Roman"/>
          <w:sz w:val="24"/>
          <w:szCs w:val="24"/>
        </w:rPr>
        <w:t>un dessin animé La vigne de Naboth</w:t>
      </w:r>
      <w:r w:rsidR="001745AE">
        <w:rPr>
          <w:rFonts w:ascii="Times New Roman" w:hAnsi="Times New Roman" w:cs="Times New Roman"/>
          <w:sz w:val="24"/>
          <w:szCs w:val="24"/>
        </w:rPr>
        <w:t>.</w:t>
      </w:r>
      <w:r w:rsidRPr="00FB5A19">
        <w:rPr>
          <w:rFonts w:ascii="Times New Roman" w:hAnsi="Times New Roman" w:cs="Times New Roman"/>
          <w:sz w:val="24"/>
          <w:szCs w:val="24"/>
        </w:rPr>
        <w:t xml:space="preserve"> </w:t>
      </w:r>
      <w:bookmarkEnd w:id="1"/>
    </w:p>
    <w:p w14:paraId="2A36FF0B" w14:textId="39F84D3A" w:rsidR="001F0F1F" w:rsidRPr="00FB5A19" w:rsidRDefault="001F0F1F" w:rsidP="00FB5A19">
      <w:pPr>
        <w:pStyle w:val="Paragraphedeliste"/>
        <w:numPr>
          <w:ilvl w:val="0"/>
          <w:numId w:val="33"/>
        </w:numPr>
      </w:pPr>
      <w:r w:rsidRPr="00FB5A19">
        <w:t>A l’aide du diaporama du récit la vigne de Naboth</w:t>
      </w:r>
      <w:r w:rsidR="001745AE">
        <w:t>,</w:t>
      </w:r>
      <w:r w:rsidRPr="00FB5A19">
        <w:t xml:space="preserve"> un temps de la parole permettra de mémoriser le récit. On peut aussi à l’aide de la </w:t>
      </w:r>
      <w:r w:rsidRPr="00FB5A19">
        <w:rPr>
          <w:color w:val="1F497D" w:themeColor="text2"/>
        </w:rPr>
        <w:t>bande dessinée</w:t>
      </w:r>
      <w:r w:rsidRPr="00FB5A19">
        <w:t>, faire raconter pour chaque image, ce qu’ils ont retenu. L’animateur fait compléter en reformulant ou en faisant préciser.</w:t>
      </w:r>
    </w:p>
    <w:p w14:paraId="1AE31B32" w14:textId="77777777" w:rsidR="001F0F1F" w:rsidRDefault="001F0F1F" w:rsidP="00FB5A19">
      <w:pPr>
        <w:pStyle w:val="Paragraphedeliste"/>
      </w:pPr>
    </w:p>
    <w:p w14:paraId="7C1EC3C6" w14:textId="77777777" w:rsidR="00AE4D15" w:rsidRDefault="00AE4D15" w:rsidP="00FB5A19">
      <w:pPr>
        <w:pStyle w:val="Paragraphedeliste"/>
      </w:pPr>
    </w:p>
    <w:p w14:paraId="0DF764A9" w14:textId="77777777" w:rsidR="00943C28" w:rsidRPr="00FB5A19" w:rsidRDefault="00943C28" w:rsidP="00FB5A19">
      <w:pPr>
        <w:pStyle w:val="Paragraphedeliste"/>
      </w:pPr>
    </w:p>
    <w:p w14:paraId="15970A9C" w14:textId="77777777" w:rsidR="001F0F1F" w:rsidRPr="00FB5A19" w:rsidRDefault="001F0F1F"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lastRenderedPageBreak/>
        <w:t>Temps du questionnement</w:t>
      </w:r>
    </w:p>
    <w:p w14:paraId="5E7EB40C" w14:textId="77777777" w:rsidR="001F0F1F" w:rsidRPr="00FB5A19" w:rsidRDefault="001F0F1F" w:rsidP="00FB5A19">
      <w:pPr>
        <w:pStyle w:val="Paragraphedeliste"/>
        <w:rPr>
          <w:b/>
          <w:bdr w:val="single" w:sz="4" w:space="0" w:color="auto"/>
        </w:rPr>
      </w:pPr>
    </w:p>
    <w:p w14:paraId="3DCE2519" w14:textId="38349E00"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L’animateur laisse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réagir, et suscite leurs questions. </w:t>
      </w:r>
    </w:p>
    <w:p w14:paraId="287209C6" w14:textId="77777777"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Il les reformule et propose au fur et à mesure une recherche à l’aide des questions ci-dessous.</w:t>
      </w:r>
    </w:p>
    <w:p w14:paraId="39EDB4AA" w14:textId="77777777" w:rsidR="001F0F1F" w:rsidRPr="00FB5A19" w:rsidRDefault="001F0F1F" w:rsidP="00FB5A19">
      <w:pPr>
        <w:spacing w:after="0" w:line="240" w:lineRule="auto"/>
        <w:rPr>
          <w:rFonts w:ascii="Times New Roman" w:hAnsi="Times New Roman" w:cs="Times New Roman"/>
          <w:b/>
          <w:sz w:val="24"/>
          <w:szCs w:val="24"/>
        </w:rPr>
      </w:pPr>
      <w:r w:rsidRPr="00FB5A19">
        <w:rPr>
          <w:rFonts w:ascii="Times New Roman" w:hAnsi="Times New Roman" w:cs="Times New Roman"/>
          <w:b/>
          <w:sz w:val="24"/>
          <w:szCs w:val="24"/>
        </w:rPr>
        <w:t>Questions</w:t>
      </w:r>
    </w:p>
    <w:p w14:paraId="6F38BF63" w14:textId="77777777"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Pourquoi Naboth aime-t-il tant sa vigne ? </w:t>
      </w:r>
    </w:p>
    <w:p w14:paraId="6F132CCD" w14:textId="77777777"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C’est la vigne de ses pères. Est-ce important de garder ce qu’on hérite de ses parents ? Pourquoi ?</w:t>
      </w:r>
    </w:p>
    <w:p w14:paraId="4DAAADC8"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Pourquoi Acab veut-il la lui prendre ?</w:t>
      </w:r>
    </w:p>
    <w:p w14:paraId="27D9AE7F"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Pourquoi Dieu fait-il venir le malheur sur lui et sa famille ?  </w:t>
      </w:r>
    </w:p>
    <w:p w14:paraId="6507F3A2"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 vigne est-elle importante ? </w:t>
      </w:r>
    </w:p>
    <w:p w14:paraId="7D1A8236" w14:textId="77777777"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 vigne pourrait-elle représenter autre chose qu’une vraie vigne ? </w:t>
      </w:r>
    </w:p>
    <w:p w14:paraId="7D025530" w14:textId="05B76F3C"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Est-ce que cela pourrait être une vigne intérieure ? </w:t>
      </w:r>
    </w:p>
    <w:p w14:paraId="5D8B1124" w14:textId="633AF9FE" w:rsidR="001F0F1F" w:rsidRPr="00FB5A19" w:rsidRDefault="001F0F1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Jésus a dit : « </w:t>
      </w:r>
      <w:r w:rsidR="001745AE">
        <w:rPr>
          <w:rFonts w:ascii="Times New Roman" w:hAnsi="Times New Roman" w:cs="Times New Roman"/>
          <w:sz w:val="24"/>
          <w:szCs w:val="24"/>
        </w:rPr>
        <w:t>J</w:t>
      </w:r>
      <w:r w:rsidRPr="00FB5A19">
        <w:rPr>
          <w:rFonts w:ascii="Times New Roman" w:hAnsi="Times New Roman" w:cs="Times New Roman"/>
          <w:sz w:val="24"/>
          <w:szCs w:val="24"/>
        </w:rPr>
        <w:t xml:space="preserve">e suis la vigne » ? Pourquoi dit-il cela ? </w:t>
      </w:r>
    </w:p>
    <w:p w14:paraId="3B1D71E9" w14:textId="77777777"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L’animateur peut donner quelques-uns des repères ci-dessous quand la question se pose. </w:t>
      </w:r>
    </w:p>
    <w:p w14:paraId="4EAE5C8C" w14:textId="77777777" w:rsidR="00FD6820" w:rsidRPr="00FB5A19" w:rsidRDefault="00FD6820" w:rsidP="00FB5A19">
      <w:pPr>
        <w:spacing w:after="0" w:line="240" w:lineRule="auto"/>
        <w:rPr>
          <w:rFonts w:ascii="Times New Roman" w:hAnsi="Times New Roman" w:cs="Times New Roman"/>
          <w:sz w:val="24"/>
          <w:szCs w:val="24"/>
        </w:rPr>
      </w:pPr>
    </w:p>
    <w:p w14:paraId="73A7DDB2" w14:textId="1698048B" w:rsidR="001F0F1F" w:rsidRPr="00FB5A19" w:rsidRDefault="001F0F1F" w:rsidP="00AE4D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B5A19">
        <w:rPr>
          <w:rFonts w:ascii="Times New Roman" w:hAnsi="Times New Roman" w:cs="Times New Roman"/>
          <w:b/>
          <w:sz w:val="24"/>
          <w:szCs w:val="24"/>
        </w:rPr>
        <w:t>Repères</w:t>
      </w:r>
      <w:r w:rsidRPr="00FB5A19">
        <w:rPr>
          <w:rFonts w:ascii="Times New Roman" w:hAnsi="Times New Roman" w:cs="Times New Roman"/>
          <w:sz w:val="24"/>
          <w:szCs w:val="24"/>
        </w:rPr>
        <w:t xml:space="preserve"> : au temps </w:t>
      </w:r>
      <w:r w:rsidR="001745AE">
        <w:rPr>
          <w:rFonts w:ascii="Times New Roman" w:hAnsi="Times New Roman" w:cs="Times New Roman"/>
          <w:sz w:val="24"/>
          <w:szCs w:val="24"/>
        </w:rPr>
        <w:t xml:space="preserve">de l’écriture </w:t>
      </w:r>
      <w:r w:rsidRPr="00FB5A19">
        <w:rPr>
          <w:rFonts w:ascii="Times New Roman" w:hAnsi="Times New Roman" w:cs="Times New Roman"/>
          <w:sz w:val="24"/>
          <w:szCs w:val="24"/>
        </w:rPr>
        <w:t xml:space="preserve">du Premier Testament, la vigne était importante. Elle représentait la richesse, le bonheur, l’amour. Elle était héritée de père en fils. C’est pourquoi la bible a pris cette image pour représenter le peuple de Dieu et l’alliance de Dieu avec son peuple. La vigne, c’est Dieu qui aime et prend soin de son peuple. Il est important pour les croyants au Dieu unique d’être fidèle et de transmettre cet amour de Dieu. </w:t>
      </w:r>
    </w:p>
    <w:p w14:paraId="09F0DEA4" w14:textId="77777777" w:rsidR="001F0F1F" w:rsidRPr="00FB5A19" w:rsidRDefault="001F0F1F" w:rsidP="00AE4D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Si on ne transmet pas, on est « maudit », c'est-à-dire : on se met loin de l’Amour de Dieu. </w:t>
      </w:r>
    </w:p>
    <w:p w14:paraId="7899FF7C" w14:textId="77777777" w:rsidR="001F0F1F" w:rsidRPr="00FB5A19" w:rsidRDefault="001F0F1F" w:rsidP="00AE4D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Le récit de Naboth est écrit pendant l’exil, un temps où le peuple a tout perdu, sa terre, son roi, son temple. On raconte donc une histoire pour redonner confiance et espoir : un roi veut s’approprier la vigne que Naboth aime, c’est à dire l’alliance avec Dieu. Naboth est le croyant, l’innocent condamné, comme le sont les exilés. Le roi Acab représente les oppresseurs. Acab a tort et va se repentir de ses fautes. </w:t>
      </w:r>
    </w:p>
    <w:p w14:paraId="46EB23F2" w14:textId="77777777" w:rsidR="001F0F1F" w:rsidRPr="00FB5A19" w:rsidRDefault="001F0F1F" w:rsidP="00AE4D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Au cours de la 3ème rencontre, des rapprochements se feront avec Jésus. </w:t>
      </w:r>
    </w:p>
    <w:p w14:paraId="45CEC3F8" w14:textId="243E633F" w:rsidR="001F0F1F" w:rsidRPr="00FB5A19" w:rsidRDefault="001F0F1F" w:rsidP="00AE4D1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Le </w:t>
      </w:r>
      <w:r w:rsidR="00FD6820" w:rsidRPr="00FB5A19">
        <w:rPr>
          <w:rFonts w:ascii="Times New Roman" w:hAnsi="Times New Roman" w:cs="Times New Roman"/>
          <w:sz w:val="24"/>
          <w:szCs w:val="24"/>
        </w:rPr>
        <w:t>N</w:t>
      </w:r>
      <w:r w:rsidRPr="00FB5A19">
        <w:rPr>
          <w:rFonts w:ascii="Times New Roman" w:hAnsi="Times New Roman" w:cs="Times New Roman"/>
          <w:sz w:val="24"/>
          <w:szCs w:val="24"/>
        </w:rPr>
        <w:t xml:space="preserve">ouveau </w:t>
      </w:r>
      <w:r w:rsidR="00FD6820" w:rsidRPr="00FB5A19">
        <w:rPr>
          <w:rFonts w:ascii="Times New Roman" w:hAnsi="Times New Roman" w:cs="Times New Roman"/>
          <w:sz w:val="24"/>
          <w:szCs w:val="24"/>
        </w:rPr>
        <w:t>T</w:t>
      </w:r>
      <w:r w:rsidRPr="00FB5A19">
        <w:rPr>
          <w:rFonts w:ascii="Times New Roman" w:hAnsi="Times New Roman" w:cs="Times New Roman"/>
          <w:sz w:val="24"/>
          <w:szCs w:val="24"/>
        </w:rPr>
        <w:t xml:space="preserve">estament reprend cette image de la vigne. Jésus dit : « Je suis la vigne ». La vigne devient une image de la résurrection. Jésus est un nouveau Naboth, innocent, condamné, qui advient à la vie de Dieu. Et tous, à sa suite, sont invités à entrer dans cette vigne du Royaume de Dieu. </w:t>
      </w:r>
    </w:p>
    <w:p w14:paraId="2840DEC2" w14:textId="77777777" w:rsidR="001F0F1F" w:rsidRPr="00FB5A19" w:rsidRDefault="001F0F1F" w:rsidP="00FB5A19">
      <w:pPr>
        <w:spacing w:after="0" w:line="240" w:lineRule="auto"/>
        <w:rPr>
          <w:rFonts w:ascii="Times New Roman" w:hAnsi="Times New Roman" w:cs="Times New Roman"/>
          <w:sz w:val="24"/>
          <w:szCs w:val="24"/>
        </w:rPr>
      </w:pPr>
    </w:p>
    <w:p w14:paraId="5BAE6DE6" w14:textId="77777777" w:rsidR="001F0F1F" w:rsidRPr="00FB5A19" w:rsidRDefault="001F0F1F" w:rsidP="00FB5A19">
      <w:pPr>
        <w:spacing w:after="0" w:line="240" w:lineRule="auto"/>
        <w:rPr>
          <w:rFonts w:ascii="Times New Roman" w:hAnsi="Times New Roman" w:cs="Times New Roman"/>
          <w:b/>
          <w:sz w:val="24"/>
          <w:szCs w:val="24"/>
        </w:rPr>
      </w:pPr>
      <w:r w:rsidRPr="00FB5A19">
        <w:rPr>
          <w:rFonts w:ascii="Times New Roman" w:hAnsi="Times New Roman" w:cs="Times New Roman"/>
          <w:b/>
          <w:sz w:val="24"/>
          <w:szCs w:val="24"/>
        </w:rPr>
        <w:t>Vers le sens </w:t>
      </w:r>
    </w:p>
    <w:p w14:paraId="4DBAFDF3" w14:textId="1506BE74" w:rsidR="001F0F1F" w:rsidRPr="00FB5A19" w:rsidRDefault="001F0F1F" w:rsidP="00AE4D15">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L’animateur reprend ce qu’on</w:t>
      </w:r>
      <w:r w:rsidR="00AE4D15">
        <w:rPr>
          <w:rFonts w:ascii="Times New Roman" w:hAnsi="Times New Roman" w:cs="Times New Roman"/>
          <w:sz w:val="24"/>
          <w:szCs w:val="24"/>
        </w:rPr>
        <w:t>t</w:t>
      </w:r>
      <w:r w:rsidRPr="00FB5A19">
        <w:rPr>
          <w:rFonts w:ascii="Times New Roman" w:hAnsi="Times New Roman" w:cs="Times New Roman"/>
          <w:sz w:val="24"/>
          <w:szCs w:val="24"/>
        </w:rPr>
        <w:t xml:space="preserve"> dit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et conclut.  </w:t>
      </w:r>
    </w:p>
    <w:p w14:paraId="19AD349D" w14:textId="77777777" w:rsidR="001F0F1F" w:rsidRPr="00FB5A19" w:rsidRDefault="001F0F1F" w:rsidP="00AE4D15">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Ces récits autour de la vigne nous invitent à garder notre héritage, c’est à dire la foi en Dieu, à cultiver notre vigne intérieure. L’important est de répondre à cet appel à aller vers la vigne, vers le Royaume de Dieu. Important aussi de travailler à cette vigne, dans notre milieu de vie, à travailler à semer l’Amour de Dieu, à faire connaître la Parole de Dieu, à prendre soin de la terre et des hommes qui vivent près de nous mais aussi loin de nous.</w:t>
      </w:r>
    </w:p>
    <w:p w14:paraId="24C81CA4" w14:textId="54465F3F"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noProof/>
          <w:sz w:val="24"/>
          <w:szCs w:val="24"/>
        </w:rPr>
        <w:drawing>
          <wp:anchor distT="0" distB="0" distL="114300" distR="114300" simplePos="0" relativeHeight="251688448" behindDoc="1" locked="0" layoutInCell="1" allowOverlap="1" wp14:anchorId="12D7F5D0" wp14:editId="088A721F">
            <wp:simplePos x="0" y="0"/>
            <wp:positionH relativeFrom="column">
              <wp:posOffset>18415</wp:posOffset>
            </wp:positionH>
            <wp:positionV relativeFrom="paragraph">
              <wp:posOffset>124460</wp:posOffset>
            </wp:positionV>
            <wp:extent cx="720000" cy="510756"/>
            <wp:effectExtent l="0" t="0" r="0" b="0"/>
            <wp:wrapTight wrapText="bothSides">
              <wp:wrapPolygon edited="0">
                <wp:start x="0" y="0"/>
                <wp:lineTo x="0" y="20955"/>
                <wp:lineTo x="21162" y="20955"/>
                <wp:lineTo x="21162" y="0"/>
                <wp:lineTo x="0" y="0"/>
              </wp:wrapPolygon>
            </wp:wrapTight>
            <wp:docPr id="1840744123" name="Image 1840744123" descr="ou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i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5107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FF7C7F" w14:textId="77777777" w:rsidR="001F0F1F" w:rsidRPr="00FB5A19" w:rsidRDefault="001F0F1F"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Temps de l’activité créatrice</w:t>
      </w:r>
    </w:p>
    <w:p w14:paraId="0357E177" w14:textId="6D7F3657" w:rsidR="001F0F1F" w:rsidRPr="00FB5A19" w:rsidRDefault="001F0F1F" w:rsidP="00FB5A19">
      <w:pPr>
        <w:spacing w:after="0" w:line="240" w:lineRule="auto"/>
        <w:rPr>
          <w:rFonts w:ascii="Times New Roman" w:hAnsi="Times New Roman" w:cs="Times New Roman"/>
          <w:sz w:val="24"/>
          <w:szCs w:val="24"/>
        </w:rPr>
      </w:pPr>
    </w:p>
    <w:p w14:paraId="2006B3C7" w14:textId="5AAA1766" w:rsidR="009C6F96" w:rsidRDefault="0040078D" w:rsidP="00FB5A19">
      <w:pPr>
        <w:spacing w:after="0" w:line="240" w:lineRule="auto"/>
        <w:rPr>
          <w:rFonts w:ascii="Times New Roman" w:hAnsi="Times New Roman" w:cs="Times New Roman"/>
          <w:i/>
          <w:iCs/>
          <w:color w:val="1F497D" w:themeColor="text2"/>
          <w:sz w:val="24"/>
          <w:szCs w:val="24"/>
        </w:rPr>
      </w:pPr>
      <w:r>
        <w:rPr>
          <w:rFonts w:ascii="Times New Roman" w:hAnsi="Times New Roman" w:cs="Times New Roman"/>
          <w:noProof/>
          <w:color w:val="1F497D" w:themeColor="text2"/>
          <w:sz w:val="24"/>
          <w:szCs w:val="24"/>
          <w:u w:val="single"/>
        </w:rPr>
        <mc:AlternateContent>
          <mc:Choice Requires="wps">
            <w:drawing>
              <wp:anchor distT="0" distB="0" distL="114300" distR="114300" simplePos="0" relativeHeight="251664384" behindDoc="0" locked="0" layoutInCell="1" allowOverlap="1" wp14:anchorId="5E0A2B2E" wp14:editId="7D8916E9">
                <wp:simplePos x="0" y="0"/>
                <wp:positionH relativeFrom="page">
                  <wp:posOffset>83503</wp:posOffset>
                </wp:positionH>
                <wp:positionV relativeFrom="page">
                  <wp:posOffset>7575444</wp:posOffset>
                </wp:positionV>
                <wp:extent cx="208280" cy="186055"/>
                <wp:effectExtent l="19050" t="76200" r="1270" b="0"/>
                <wp:wrapNone/>
                <wp:docPr id="1534180893" name="Flèche : courbe vers le ha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4C92F804" w14:textId="77777777" w:rsidR="001F0F1F" w:rsidRDefault="001F0F1F" w:rsidP="001F0F1F">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A2B2E" id="Flèche : courbe vers le haut 8" o:spid="_x0000_s1029" type="#_x0000_t104" style="position:absolute;margin-left:6.6pt;margin-top:596.5pt;width:16.4pt;height:14.65pt;rotation:3285456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" adj="11953,19188,5400" fillcolor="#4f81bd" strokecolor="#385d8a" strokeweight="2pt">
                <v:textbox>
                  <w:txbxContent>
                    <w:p w14:paraId="4C92F804" w14:textId="77777777" w:rsidR="001F0F1F" w:rsidRDefault="001F0F1F" w:rsidP="001F0F1F">
                      <w:pPr>
                        <w:jc w:val="center"/>
                      </w:pPr>
                      <w:r>
                        <w:t xml:space="preserve"> </w:t>
                      </w:r>
                    </w:p>
                  </w:txbxContent>
                </v:textbox>
                <w10:wrap anchorx="page" anchory="page"/>
              </v:shape>
            </w:pict>
          </mc:Fallback>
        </mc:AlternateContent>
      </w:r>
    </w:p>
    <w:p w14:paraId="5D715717" w14:textId="44250127" w:rsi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 xml:space="preserve">Gestuelle “ La vigne de mon père ” de Chantal Eden </w:t>
      </w:r>
    </w:p>
    <w:p w14:paraId="6026E46C" w14:textId="77777777" w:rsidR="001F0F1F" w:rsidRPr="00FB5A19" w:rsidRDefault="001F0F1F"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Descriptif des gestes dans Onglet Gestuelle</w:t>
      </w:r>
    </w:p>
    <w:p w14:paraId="1EBB5780" w14:textId="77777777" w:rsidR="00FD6820" w:rsidRPr="00FB5A19" w:rsidRDefault="00FD6820" w:rsidP="00FB5A19">
      <w:pPr>
        <w:spacing w:after="0" w:line="240" w:lineRule="auto"/>
        <w:rPr>
          <w:rFonts w:ascii="Times New Roman" w:hAnsi="Times New Roman" w:cs="Times New Roman"/>
          <w:sz w:val="24"/>
          <w:szCs w:val="24"/>
        </w:rPr>
      </w:pPr>
    </w:p>
    <w:p w14:paraId="07BD3814" w14:textId="087229D4"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Apprendre la </w:t>
      </w:r>
      <w:r w:rsidRPr="00FB5A19">
        <w:rPr>
          <w:rFonts w:ascii="Times New Roman" w:hAnsi="Times New Roman" w:cs="Times New Roman"/>
          <w:color w:val="1F497D" w:themeColor="text2"/>
          <w:sz w:val="24"/>
          <w:szCs w:val="24"/>
        </w:rPr>
        <w:t>gestuelle “ La vigne de mon père ”</w:t>
      </w:r>
      <w:r w:rsidRPr="00FB5A19">
        <w:rPr>
          <w:rFonts w:ascii="Times New Roman" w:hAnsi="Times New Roman" w:cs="Times New Roman"/>
          <w:sz w:val="24"/>
          <w:szCs w:val="24"/>
        </w:rPr>
        <w:t xml:space="preserve"> de Chantal Eden. </w:t>
      </w:r>
    </w:p>
    <w:p w14:paraId="011D0BDF" w14:textId="77777777" w:rsidR="001F0F1F" w:rsidRPr="00FB5A19" w:rsidRDefault="001F0F1F" w:rsidP="00FB5A19">
      <w:pPr>
        <w:spacing w:after="0" w:line="240" w:lineRule="auto"/>
        <w:rPr>
          <w:rFonts w:ascii="Times New Roman" w:hAnsi="Times New Roman" w:cs="Times New Roman"/>
          <w:sz w:val="24"/>
          <w:szCs w:val="24"/>
        </w:rPr>
      </w:pPr>
    </w:p>
    <w:p w14:paraId="525D0AC1" w14:textId="77777777" w:rsidR="001F0F1F" w:rsidRPr="00FB5A19" w:rsidRDefault="001F0F1F" w:rsidP="00FB5A19">
      <w:pPr>
        <w:spacing w:after="0" w:line="240" w:lineRule="auto"/>
        <w:rPr>
          <w:rFonts w:ascii="Times New Roman" w:hAnsi="Times New Roman" w:cs="Times New Roman"/>
          <w:sz w:val="24"/>
          <w:szCs w:val="24"/>
        </w:rPr>
      </w:pPr>
      <w:r w:rsidRPr="00FB5A19">
        <w:rPr>
          <w:rFonts w:ascii="Times New Roman" w:hAnsi="Times New Roman" w:cs="Times New Roman"/>
          <w:b/>
          <w:noProof/>
          <w:sz w:val="24"/>
          <w:szCs w:val="24"/>
        </w:rPr>
        <w:drawing>
          <wp:anchor distT="0" distB="0" distL="114300" distR="114300" simplePos="0" relativeHeight="251677184" behindDoc="1" locked="0" layoutInCell="1" allowOverlap="1" wp14:anchorId="036BF29A" wp14:editId="01A3DF7B">
            <wp:simplePos x="0" y="0"/>
            <wp:positionH relativeFrom="column">
              <wp:posOffset>-14393</wp:posOffset>
            </wp:positionH>
            <wp:positionV relativeFrom="paragraph">
              <wp:posOffset>92075</wp:posOffset>
            </wp:positionV>
            <wp:extent cx="720000" cy="445965"/>
            <wp:effectExtent l="0" t="0" r="0" b="0"/>
            <wp:wrapTight wrapText="bothSides">
              <wp:wrapPolygon edited="0">
                <wp:start x="0" y="0"/>
                <wp:lineTo x="0" y="20308"/>
                <wp:lineTo x="21162" y="20308"/>
                <wp:lineTo x="21162" y="0"/>
                <wp:lineTo x="0" y="0"/>
              </wp:wrapPolygon>
            </wp:wrapTight>
            <wp:docPr id="1580086363" name="Image 1580086363"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e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44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2766A" w14:textId="77777777" w:rsidR="001F0F1F" w:rsidRPr="00FB5A19" w:rsidRDefault="001F0F1F" w:rsidP="00FB5A19">
      <w:pPr>
        <w:pStyle w:val="Paragraphedeliste"/>
        <w:pBdr>
          <w:top w:val="single" w:sz="4" w:space="1" w:color="auto"/>
          <w:left w:val="single" w:sz="4" w:space="4" w:color="auto"/>
          <w:bottom w:val="single" w:sz="4" w:space="1" w:color="auto"/>
          <w:right w:val="single" w:sz="4" w:space="4" w:color="auto"/>
        </w:pBdr>
        <w:jc w:val="center"/>
        <w:rPr>
          <w:b/>
        </w:rPr>
      </w:pPr>
      <w:r w:rsidRPr="00FB5A19">
        <w:rPr>
          <w:b/>
        </w:rPr>
        <w:t>Temps de la prière</w:t>
      </w:r>
    </w:p>
    <w:p w14:paraId="00359FD2" w14:textId="77777777" w:rsidR="001F0F1F" w:rsidRPr="00FB5A19" w:rsidRDefault="001F0F1F" w:rsidP="00FB5A19">
      <w:pPr>
        <w:spacing w:after="0" w:line="240" w:lineRule="auto"/>
        <w:rPr>
          <w:rFonts w:ascii="Times New Roman" w:hAnsi="Times New Roman" w:cs="Times New Roman"/>
          <w:sz w:val="24"/>
          <w:szCs w:val="24"/>
        </w:rPr>
      </w:pPr>
    </w:p>
    <w:p w14:paraId="2440F091" w14:textId="53385B42" w:rsidR="001F0F1F" w:rsidRPr="00FB5A19" w:rsidRDefault="001F0F1F" w:rsidP="00AE4D15">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Une musique douce invite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au calme. </w:t>
      </w:r>
    </w:p>
    <w:p w14:paraId="6A59A3C5" w14:textId="3FE16ED7" w:rsidR="001F0F1F" w:rsidRPr="00FB5A19" w:rsidRDefault="001F0F1F" w:rsidP="00AE4D15">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L’animateur distribue aux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les phrases de la prière ci-dessous. Il les place dans l’ordre, leur explique qu’ils liront leur phrase lentement pendant le temps de prière, l’un après l’autre, sans avoir à les appeler, en laissant un temps de silence entre eux, afin de ne pas couper l’ambiance de prière.</w:t>
      </w:r>
    </w:p>
    <w:p w14:paraId="0BECB488" w14:textId="77777777" w:rsidR="001F0F1F" w:rsidRPr="00FB5A19" w:rsidRDefault="001F0F1F" w:rsidP="00AE4D15">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L’animateur introduit le temps de prière : </w:t>
      </w:r>
    </w:p>
    <w:p w14:paraId="12D67178" w14:textId="77777777" w:rsidR="001F0F1F" w:rsidRPr="00FB5A19" w:rsidRDefault="001F0F1F"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Seigneur nous voici réunis pour venir te prier, te parler, te rencontrer…Nous avons écouté Ta Parole. Nous avons cherché ensemble ce que tu voulais nous dire. Maintenant nous te confions nos prières. Ecoutons-les ! »</w:t>
      </w:r>
    </w:p>
    <w:p w14:paraId="47CBB494" w14:textId="2FD8A618" w:rsidR="001F0F1F" w:rsidRPr="00FB5A19" w:rsidRDefault="001F0F1F" w:rsidP="009424FC">
      <w:pPr>
        <w:spacing w:after="0" w:line="240" w:lineRule="auto"/>
        <w:jc w:val="both"/>
        <w:rPr>
          <w:rFonts w:ascii="Times New Roman" w:hAnsi="Times New Roman" w:cs="Times New Roman"/>
          <w:i/>
          <w:sz w:val="24"/>
          <w:szCs w:val="24"/>
        </w:rPr>
      </w:pPr>
      <w:r w:rsidRPr="00FB5A19">
        <w:rPr>
          <w:rFonts w:ascii="Times New Roman" w:hAnsi="Times New Roman" w:cs="Times New Roman"/>
          <w:iCs/>
          <w:sz w:val="24"/>
          <w:szCs w:val="24"/>
        </w:rPr>
        <w:t xml:space="preserve">Chaque </w:t>
      </w:r>
      <w:r w:rsidR="00AE4D15">
        <w:rPr>
          <w:rFonts w:ascii="Times New Roman" w:hAnsi="Times New Roman" w:cs="Times New Roman"/>
          <w:iCs/>
          <w:sz w:val="24"/>
          <w:szCs w:val="24"/>
        </w:rPr>
        <w:t>jeune</w:t>
      </w:r>
      <w:r w:rsidRPr="00FB5A19">
        <w:rPr>
          <w:rFonts w:ascii="Times New Roman" w:hAnsi="Times New Roman" w:cs="Times New Roman"/>
          <w:iCs/>
          <w:sz w:val="24"/>
          <w:szCs w:val="24"/>
        </w:rPr>
        <w:t xml:space="preserve"> lit sa phrase</w:t>
      </w:r>
      <w:r w:rsidRPr="00FB5A19">
        <w:rPr>
          <w:rFonts w:ascii="Times New Roman" w:hAnsi="Times New Roman" w:cs="Times New Roman"/>
          <w:i/>
          <w:sz w:val="24"/>
          <w:szCs w:val="24"/>
        </w:rPr>
        <w:t> : Tu as planté Seigneur, Ta vigne dans ma maison</w:t>
      </w:r>
    </w:p>
    <w:p w14:paraId="6CDB5D24" w14:textId="3656D583" w:rsidR="001F0F1F" w:rsidRPr="00FB5A19" w:rsidRDefault="001F0F1F" w:rsidP="009424FC">
      <w:pPr>
        <w:spacing w:after="0" w:line="240" w:lineRule="auto"/>
        <w:jc w:val="both"/>
        <w:rPr>
          <w:rFonts w:ascii="Times New Roman" w:hAnsi="Times New Roman" w:cs="Times New Roman"/>
          <w:i/>
          <w:sz w:val="24"/>
          <w:szCs w:val="24"/>
        </w:rPr>
      </w:pPr>
      <w:r w:rsidRPr="00FB5A19">
        <w:rPr>
          <w:rFonts w:ascii="Times New Roman" w:hAnsi="Times New Roman" w:cs="Times New Roman"/>
          <w:i/>
          <w:sz w:val="24"/>
          <w:szCs w:val="24"/>
        </w:rPr>
        <w:t xml:space="preserve">Tu as planté Ta vigne dans ma famille, mon </w:t>
      </w:r>
      <w:r w:rsidR="009424FC">
        <w:rPr>
          <w:rFonts w:ascii="Times New Roman" w:hAnsi="Times New Roman" w:cs="Times New Roman"/>
          <w:i/>
          <w:sz w:val="24"/>
          <w:szCs w:val="24"/>
        </w:rPr>
        <w:t>collège</w:t>
      </w:r>
    </w:p>
    <w:p w14:paraId="369123F1" w14:textId="632E0B09" w:rsidR="001F0F1F" w:rsidRPr="00FB5A19" w:rsidRDefault="001F0F1F" w:rsidP="009424FC">
      <w:pPr>
        <w:spacing w:after="0" w:line="240" w:lineRule="auto"/>
        <w:jc w:val="both"/>
        <w:rPr>
          <w:rFonts w:ascii="Times New Roman" w:hAnsi="Times New Roman" w:cs="Times New Roman"/>
          <w:i/>
          <w:sz w:val="24"/>
          <w:szCs w:val="24"/>
        </w:rPr>
      </w:pPr>
      <w:r w:rsidRPr="00FB5A19">
        <w:rPr>
          <w:rFonts w:ascii="Times New Roman" w:hAnsi="Times New Roman" w:cs="Times New Roman"/>
          <w:i/>
          <w:sz w:val="24"/>
          <w:szCs w:val="24"/>
        </w:rPr>
        <w:t xml:space="preserve">Tu as planté Ta vigne partout où vivent tes </w:t>
      </w:r>
      <w:r w:rsidR="00FD6820" w:rsidRPr="00FB5A19">
        <w:rPr>
          <w:rFonts w:ascii="Times New Roman" w:hAnsi="Times New Roman" w:cs="Times New Roman"/>
          <w:i/>
          <w:sz w:val="24"/>
          <w:szCs w:val="24"/>
        </w:rPr>
        <w:t>jeunes</w:t>
      </w:r>
      <w:r w:rsidRPr="00FB5A19">
        <w:rPr>
          <w:rFonts w:ascii="Times New Roman" w:hAnsi="Times New Roman" w:cs="Times New Roman"/>
          <w:i/>
          <w:sz w:val="24"/>
          <w:szCs w:val="24"/>
        </w:rPr>
        <w:t xml:space="preserve"> et surtout dans mon cœur </w:t>
      </w:r>
    </w:p>
    <w:p w14:paraId="791CA3BF" w14:textId="77777777" w:rsidR="001F0F1F" w:rsidRPr="00FB5A19" w:rsidRDefault="001F0F1F" w:rsidP="009424FC">
      <w:pPr>
        <w:spacing w:after="0" w:line="240" w:lineRule="auto"/>
        <w:jc w:val="both"/>
        <w:rPr>
          <w:rFonts w:ascii="Times New Roman" w:hAnsi="Times New Roman" w:cs="Times New Roman"/>
          <w:i/>
          <w:sz w:val="24"/>
          <w:szCs w:val="24"/>
        </w:rPr>
      </w:pPr>
      <w:r w:rsidRPr="00FB5A19">
        <w:rPr>
          <w:rFonts w:ascii="Times New Roman" w:hAnsi="Times New Roman" w:cs="Times New Roman"/>
          <w:i/>
          <w:sz w:val="24"/>
          <w:szCs w:val="24"/>
        </w:rPr>
        <w:t>Ta vigne est en moi, dans mon cœur où tu aimes me rencontrer, m’écouter, me parler</w:t>
      </w:r>
    </w:p>
    <w:p w14:paraId="5AC2D65D" w14:textId="77777777" w:rsidR="001F0F1F" w:rsidRPr="00FB5A19" w:rsidRDefault="001F0F1F" w:rsidP="009424FC">
      <w:pPr>
        <w:spacing w:after="0" w:line="240" w:lineRule="auto"/>
        <w:jc w:val="both"/>
        <w:rPr>
          <w:rFonts w:ascii="Times New Roman" w:hAnsi="Times New Roman" w:cs="Times New Roman"/>
          <w:i/>
          <w:sz w:val="24"/>
          <w:szCs w:val="24"/>
        </w:rPr>
      </w:pPr>
      <w:r w:rsidRPr="00FB5A19">
        <w:rPr>
          <w:rFonts w:ascii="Times New Roman" w:hAnsi="Times New Roman" w:cs="Times New Roman"/>
          <w:i/>
          <w:sz w:val="24"/>
          <w:szCs w:val="24"/>
        </w:rPr>
        <w:t xml:space="preserve">Tu veilles sur chacun de nous avec tendresse </w:t>
      </w:r>
    </w:p>
    <w:p w14:paraId="7FA690E9" w14:textId="77777777" w:rsidR="001F0F1F" w:rsidRPr="00FB5A19" w:rsidRDefault="001F0F1F" w:rsidP="009424FC">
      <w:pPr>
        <w:spacing w:after="0" w:line="240" w:lineRule="auto"/>
        <w:jc w:val="both"/>
        <w:rPr>
          <w:rFonts w:ascii="Times New Roman" w:hAnsi="Times New Roman" w:cs="Times New Roman"/>
          <w:i/>
          <w:sz w:val="24"/>
          <w:szCs w:val="24"/>
        </w:rPr>
      </w:pPr>
      <w:r w:rsidRPr="00FB5A19">
        <w:rPr>
          <w:rFonts w:ascii="Times New Roman" w:hAnsi="Times New Roman" w:cs="Times New Roman"/>
          <w:i/>
          <w:sz w:val="24"/>
          <w:szCs w:val="24"/>
        </w:rPr>
        <w:t xml:space="preserve">Aide-moi à toujours mieux écouter Ta Parole et répondre à Ton appel </w:t>
      </w:r>
    </w:p>
    <w:p w14:paraId="341246C3" w14:textId="77777777" w:rsidR="001F0F1F" w:rsidRPr="00FB5A19" w:rsidRDefault="001F0F1F" w:rsidP="009424FC">
      <w:pPr>
        <w:spacing w:after="0" w:line="240" w:lineRule="auto"/>
        <w:jc w:val="both"/>
        <w:rPr>
          <w:rFonts w:ascii="Times New Roman" w:hAnsi="Times New Roman" w:cs="Times New Roman"/>
          <w:i/>
          <w:sz w:val="24"/>
          <w:szCs w:val="24"/>
        </w:rPr>
      </w:pPr>
      <w:r w:rsidRPr="00FB5A19">
        <w:rPr>
          <w:rFonts w:ascii="Times New Roman" w:hAnsi="Times New Roman" w:cs="Times New Roman"/>
          <w:i/>
          <w:sz w:val="24"/>
          <w:szCs w:val="24"/>
        </w:rPr>
        <w:t>Toi, Tu es Le Maître de la vigne pour les siècles des siècles</w:t>
      </w:r>
    </w:p>
    <w:p w14:paraId="3C317417" w14:textId="54CA28CD" w:rsidR="001F0F1F" w:rsidRPr="00FB5A19" w:rsidRDefault="001F0F1F" w:rsidP="00FB5A19">
      <w:pPr>
        <w:spacing w:after="0" w:line="240" w:lineRule="auto"/>
        <w:rPr>
          <w:rFonts w:ascii="Times New Roman" w:hAnsi="Times New Roman" w:cs="Times New Roman"/>
          <w:b/>
          <w:sz w:val="24"/>
          <w:szCs w:val="24"/>
        </w:rPr>
      </w:pPr>
    </w:p>
    <w:p w14:paraId="503F7A9C" w14:textId="77777777" w:rsidR="001F0F1F" w:rsidRPr="00FB5A19" w:rsidRDefault="001F0F1F" w:rsidP="00FB5A19">
      <w:pPr>
        <w:spacing w:after="0" w:line="240" w:lineRule="auto"/>
        <w:rPr>
          <w:rFonts w:ascii="Times New Roman" w:hAnsi="Times New Roman" w:cs="Times New Roman"/>
          <w:b/>
          <w:color w:val="1F497D" w:themeColor="text2"/>
          <w:sz w:val="24"/>
          <w:szCs w:val="24"/>
        </w:rPr>
      </w:pPr>
      <w:r w:rsidRPr="00FB5A19">
        <w:rPr>
          <w:rFonts w:ascii="Times New Roman" w:hAnsi="Times New Roman" w:cs="Times New Roman"/>
          <w:b/>
          <w:color w:val="1F497D" w:themeColor="text2"/>
          <w:sz w:val="24"/>
          <w:szCs w:val="24"/>
        </w:rPr>
        <w:t>Chant</w:t>
      </w:r>
    </w:p>
    <w:p w14:paraId="6B7CA0F7" w14:textId="77777777" w:rsidR="001F0F1F" w:rsidRPr="00FB5A19" w:rsidRDefault="001F0F1F" w:rsidP="00FB5A19">
      <w:pPr>
        <w:spacing w:after="0" w:line="240" w:lineRule="auto"/>
        <w:rPr>
          <w:rFonts w:ascii="Times New Roman" w:hAnsi="Times New Roman" w:cs="Times New Roman"/>
          <w:b/>
          <w:color w:val="1F497D" w:themeColor="text2"/>
          <w:sz w:val="24"/>
          <w:szCs w:val="24"/>
        </w:rPr>
      </w:pPr>
    </w:p>
    <w:p w14:paraId="2DE46F4D" w14:textId="3B78783A" w:rsidR="001F0F1F" w:rsidRPr="00FB5A19" w:rsidRDefault="001F0F1F"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2</w:t>
      </w:r>
      <w:r w:rsidRPr="00FB5A19">
        <w:rPr>
          <w:rFonts w:ascii="Times New Roman" w:hAnsi="Times New Roman" w:cs="Times New Roman"/>
          <w:b/>
          <w:sz w:val="24"/>
          <w:szCs w:val="24"/>
          <w:vertAlign w:val="superscript"/>
        </w:rPr>
        <w:t>ème</w:t>
      </w:r>
      <w:r w:rsidRPr="00FB5A19">
        <w:rPr>
          <w:rFonts w:ascii="Times New Roman" w:hAnsi="Times New Roman" w:cs="Times New Roman"/>
          <w:b/>
          <w:sz w:val="24"/>
          <w:szCs w:val="24"/>
        </w:rPr>
        <w:t xml:space="preserve"> rencontre</w:t>
      </w:r>
    </w:p>
    <w:p w14:paraId="2942B0E5" w14:textId="05DD15F7" w:rsidR="00FD6820" w:rsidRPr="00FB5A19" w:rsidRDefault="00FD6820"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1 Rois 21, 1-29 La vigne de Naboth Suite</w:t>
      </w:r>
    </w:p>
    <w:p w14:paraId="7FE238D9" w14:textId="77777777" w:rsidR="009C6F96" w:rsidRPr="00FB5A19" w:rsidRDefault="009C6F96" w:rsidP="00FB5A19">
      <w:pPr>
        <w:spacing w:after="0" w:line="240" w:lineRule="auto"/>
        <w:jc w:val="both"/>
        <w:rPr>
          <w:rFonts w:ascii="Times New Roman" w:hAnsi="Times New Roman" w:cs="Times New Roman"/>
          <w:sz w:val="24"/>
          <w:szCs w:val="24"/>
          <w:lang w:eastAsia="fr-FR"/>
        </w:rPr>
      </w:pPr>
    </w:p>
    <w:p w14:paraId="60B3BE50" w14:textId="77777777" w:rsidR="001C79B6" w:rsidRPr="00FB5A19" w:rsidRDefault="001C79B6"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b/>
          <w:noProof/>
          <w:sz w:val="24"/>
          <w:szCs w:val="24"/>
          <w:lang w:eastAsia="fr-FR"/>
        </w:rPr>
        <w:drawing>
          <wp:anchor distT="0" distB="0" distL="114300" distR="114300" simplePos="0" relativeHeight="251601408" behindDoc="1" locked="0" layoutInCell="1" allowOverlap="1" wp14:anchorId="6C76D592" wp14:editId="723CCB8C">
            <wp:simplePos x="0" y="0"/>
            <wp:positionH relativeFrom="column">
              <wp:posOffset>-19050</wp:posOffset>
            </wp:positionH>
            <wp:positionV relativeFrom="paragraph">
              <wp:posOffset>66675</wp:posOffset>
            </wp:positionV>
            <wp:extent cx="720000" cy="448000"/>
            <wp:effectExtent l="0" t="0" r="0" b="0"/>
            <wp:wrapTight wrapText="bothSides">
              <wp:wrapPolygon edited="0">
                <wp:start x="0" y="0"/>
                <wp:lineTo x="0" y="20221"/>
                <wp:lineTo x="21162" y="20221"/>
                <wp:lineTo x="21162" y="0"/>
                <wp:lineTo x="0" y="0"/>
              </wp:wrapPolygon>
            </wp:wrapTight>
            <wp:docPr id="4" name="Image 4" descr="rec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it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4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8E930" w14:textId="77777777" w:rsidR="001C79B6" w:rsidRPr="00FB5A19" w:rsidRDefault="001C79B6" w:rsidP="00FB5A19">
      <w:pPr>
        <w:pStyle w:val="Paragraphedeliste"/>
        <w:pBdr>
          <w:top w:val="single" w:sz="4" w:space="1" w:color="auto"/>
          <w:left w:val="single" w:sz="4" w:space="20" w:color="auto"/>
          <w:bottom w:val="single" w:sz="4" w:space="1" w:color="auto"/>
          <w:right w:val="single" w:sz="4" w:space="4" w:color="auto"/>
        </w:pBdr>
        <w:jc w:val="center"/>
        <w:rPr>
          <w:b/>
        </w:rPr>
      </w:pPr>
      <w:r w:rsidRPr="00FB5A19">
        <w:rPr>
          <w:b/>
        </w:rPr>
        <w:t>Le temps du récit</w:t>
      </w:r>
    </w:p>
    <w:p w14:paraId="0736C662" w14:textId="77777777" w:rsidR="001C79B6" w:rsidRPr="00FB5A19" w:rsidRDefault="001C79B6" w:rsidP="00FB5A19">
      <w:pPr>
        <w:spacing w:after="0" w:line="240" w:lineRule="auto"/>
        <w:jc w:val="both"/>
        <w:rPr>
          <w:rFonts w:ascii="Times New Roman" w:hAnsi="Times New Roman" w:cs="Times New Roman"/>
          <w:sz w:val="24"/>
          <w:szCs w:val="24"/>
          <w:lang w:eastAsia="fr-FR"/>
        </w:rPr>
      </w:pPr>
    </w:p>
    <w:p w14:paraId="5B655F50" w14:textId="269D73FD" w:rsidR="001C79B6" w:rsidRPr="00FB5A19" w:rsidRDefault="001C79B6" w:rsidP="00FB5A19">
      <w:pPr>
        <w:spacing w:after="0" w:line="240" w:lineRule="auto"/>
        <w:jc w:val="both"/>
        <w:rPr>
          <w:rStyle w:val="Lienhypertexte"/>
          <w:rFonts w:ascii="Times New Roman" w:hAnsi="Times New Roman" w:cs="Times New Roman"/>
          <w:sz w:val="24"/>
          <w:szCs w:val="24"/>
        </w:rPr>
      </w:pPr>
      <w:r w:rsidRPr="00FB5A19">
        <w:rPr>
          <w:rFonts w:ascii="Times New Roman" w:hAnsi="Times New Roman" w:cs="Times New Roman"/>
          <w:sz w:val="24"/>
          <w:szCs w:val="24"/>
          <w:lang w:eastAsia="fr-FR"/>
        </w:rPr>
        <w:t xml:space="preserve">Pour reformuler le récit, les jeunes s’appuient sur </w:t>
      </w:r>
      <w:r w:rsidRPr="00FB5A19">
        <w:rPr>
          <w:rFonts w:ascii="Times New Roman" w:hAnsi="Times New Roman" w:cs="Times New Roman"/>
          <w:sz w:val="24"/>
          <w:szCs w:val="24"/>
        </w:rPr>
        <w:t xml:space="preserve">les images de la </w:t>
      </w:r>
      <w:r w:rsidRPr="00093B35">
        <w:rPr>
          <w:rFonts w:ascii="Times New Roman" w:hAnsi="Times New Roman" w:cs="Times New Roman"/>
          <w:sz w:val="24"/>
          <w:szCs w:val="24"/>
        </w:rPr>
        <w:t>bande dessinée Naboth</w:t>
      </w:r>
    </w:p>
    <w:p w14:paraId="5B06655D" w14:textId="77777777" w:rsidR="001C79B6" w:rsidRPr="00FB5A19" w:rsidRDefault="001C79B6" w:rsidP="00FB5A19">
      <w:pPr>
        <w:spacing w:after="0" w:line="240" w:lineRule="auto"/>
        <w:jc w:val="both"/>
        <w:rPr>
          <w:rStyle w:val="Lienhypertexte"/>
          <w:rFonts w:ascii="Times New Roman" w:hAnsi="Times New Roman" w:cs="Times New Roman"/>
          <w:sz w:val="24"/>
          <w:szCs w:val="24"/>
        </w:rPr>
      </w:pPr>
      <w:r w:rsidRPr="00FB5A19">
        <w:rPr>
          <w:rFonts w:ascii="Times New Roman" w:hAnsi="Times New Roman" w:cs="Times New Roman"/>
          <w:b/>
          <w:noProof/>
          <w:sz w:val="24"/>
          <w:szCs w:val="24"/>
          <w:lang w:eastAsia="fr-FR"/>
        </w:rPr>
        <w:drawing>
          <wp:anchor distT="0" distB="0" distL="114300" distR="114300" simplePos="0" relativeHeight="251610624" behindDoc="1" locked="0" layoutInCell="1" allowOverlap="1" wp14:anchorId="73C7557E" wp14:editId="594A43ED">
            <wp:simplePos x="0" y="0"/>
            <wp:positionH relativeFrom="column">
              <wp:posOffset>-19050</wp:posOffset>
            </wp:positionH>
            <wp:positionV relativeFrom="paragraph">
              <wp:posOffset>119380</wp:posOffset>
            </wp:positionV>
            <wp:extent cx="719455" cy="444500"/>
            <wp:effectExtent l="0" t="0" r="0" b="0"/>
            <wp:wrapTight wrapText="bothSides">
              <wp:wrapPolygon edited="0">
                <wp:start x="0" y="0"/>
                <wp:lineTo x="0" y="20366"/>
                <wp:lineTo x="21162" y="20366"/>
                <wp:lineTo x="21162" y="0"/>
                <wp:lineTo x="0" y="0"/>
              </wp:wrapPolygon>
            </wp:wrapTight>
            <wp:docPr id="13" name="Image 11" descr="questi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nement.jpg"/>
                    <pic:cNvPicPr/>
                  </pic:nvPicPr>
                  <pic:blipFill>
                    <a:blip r:embed="rId14" cstate="print"/>
                    <a:stretch>
                      <a:fillRect/>
                    </a:stretch>
                  </pic:blipFill>
                  <pic:spPr>
                    <a:xfrm>
                      <a:off x="0" y="0"/>
                      <a:ext cx="719455" cy="444500"/>
                    </a:xfrm>
                    <a:prstGeom prst="rect">
                      <a:avLst/>
                    </a:prstGeom>
                  </pic:spPr>
                </pic:pic>
              </a:graphicData>
            </a:graphic>
            <wp14:sizeRelH relativeFrom="margin">
              <wp14:pctWidth>0</wp14:pctWidth>
            </wp14:sizeRelH>
            <wp14:sizeRelV relativeFrom="margin">
              <wp14:pctHeight>0</wp14:pctHeight>
            </wp14:sizeRelV>
          </wp:anchor>
        </w:drawing>
      </w:r>
    </w:p>
    <w:p w14:paraId="1F6B90CE" w14:textId="77777777" w:rsidR="001C79B6" w:rsidRPr="00FB5A19" w:rsidRDefault="001C79B6" w:rsidP="00FB5A19">
      <w:pPr>
        <w:spacing w:after="0" w:line="240" w:lineRule="auto"/>
        <w:jc w:val="both"/>
        <w:rPr>
          <w:rFonts w:ascii="Times New Roman" w:hAnsi="Times New Roman" w:cs="Times New Roman"/>
          <w:sz w:val="24"/>
          <w:szCs w:val="24"/>
          <w:lang w:eastAsia="fr-FR"/>
        </w:rPr>
      </w:pPr>
    </w:p>
    <w:p w14:paraId="7C9EF783" w14:textId="77777777" w:rsidR="001C79B6" w:rsidRPr="00FB5A19" w:rsidRDefault="001C79B6"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sidRPr="00FB5A19">
        <w:rPr>
          <w:rFonts w:ascii="Times New Roman" w:eastAsia="Times New Roman" w:hAnsi="Times New Roman" w:cs="Times New Roman"/>
          <w:b/>
          <w:sz w:val="24"/>
          <w:szCs w:val="24"/>
          <w:lang w:eastAsia="fr-FR"/>
        </w:rPr>
        <w:t>Le temps du questionnement</w:t>
      </w:r>
    </w:p>
    <w:p w14:paraId="798A6422" w14:textId="77777777" w:rsidR="001C79B6" w:rsidRPr="00FB5A19" w:rsidRDefault="001C79B6" w:rsidP="00FB5A19">
      <w:pPr>
        <w:spacing w:after="0" w:line="240" w:lineRule="auto"/>
        <w:jc w:val="both"/>
        <w:rPr>
          <w:rFonts w:ascii="Times New Roman" w:hAnsi="Times New Roman" w:cs="Times New Roman"/>
          <w:sz w:val="24"/>
          <w:szCs w:val="24"/>
          <w:lang w:eastAsia="fr-FR"/>
        </w:rPr>
      </w:pPr>
    </w:p>
    <w:p w14:paraId="4D305CD2" w14:textId="77777777" w:rsidR="001C79B6" w:rsidRPr="00FB5A19" w:rsidRDefault="001C79B6" w:rsidP="00FB5A19">
      <w:pPr>
        <w:spacing w:after="0" w:line="240" w:lineRule="auto"/>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L’animateur pourra d’abord reprendre les questions soulevées par les jeunes lors de la rencontre précédente, puis, si nécessaire, s’inspirer des questions ci-dessous pour aller plus loin.</w:t>
      </w:r>
    </w:p>
    <w:p w14:paraId="5365B07E" w14:textId="77777777" w:rsidR="000A749F" w:rsidRPr="00FB5A19" w:rsidRDefault="000A749F" w:rsidP="00FB5A19">
      <w:pPr>
        <w:pStyle w:val="Paragraphedeliste"/>
        <w:numPr>
          <w:ilvl w:val="0"/>
          <w:numId w:val="22"/>
        </w:numPr>
        <w:jc w:val="both"/>
      </w:pPr>
      <w:r w:rsidRPr="00FB5A19">
        <w:t xml:space="preserve">Dans </w:t>
      </w:r>
      <w:r w:rsidR="00B57592" w:rsidRPr="00FB5A19">
        <w:t>ce récit</w:t>
      </w:r>
      <w:r w:rsidRPr="00FB5A19">
        <w:t>, le peuple se détourne de Dieu pour adorer des idoles.</w:t>
      </w:r>
    </w:p>
    <w:p w14:paraId="7F30A132" w14:textId="77777777" w:rsidR="00792FF3" w:rsidRPr="00FB5A19" w:rsidRDefault="000A749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Quelle </w:t>
      </w:r>
      <w:r w:rsidR="00B57592" w:rsidRPr="00FB5A19">
        <w:rPr>
          <w:rFonts w:ascii="Times New Roman" w:hAnsi="Times New Roman" w:cs="Times New Roman"/>
          <w:sz w:val="24"/>
          <w:szCs w:val="24"/>
        </w:rPr>
        <w:t>définition</w:t>
      </w:r>
      <w:r w:rsidRPr="00FB5A19">
        <w:rPr>
          <w:rFonts w:ascii="Times New Roman" w:hAnsi="Times New Roman" w:cs="Times New Roman"/>
          <w:sz w:val="24"/>
          <w:szCs w:val="24"/>
        </w:rPr>
        <w:t xml:space="preserve"> </w:t>
      </w:r>
      <w:r w:rsidR="00B57592" w:rsidRPr="00FB5A19">
        <w:rPr>
          <w:rFonts w:ascii="Times New Roman" w:hAnsi="Times New Roman" w:cs="Times New Roman"/>
          <w:sz w:val="24"/>
          <w:szCs w:val="24"/>
        </w:rPr>
        <w:t>donnerais-tu</w:t>
      </w:r>
      <w:r w:rsidRPr="00FB5A19">
        <w:rPr>
          <w:rFonts w:ascii="Times New Roman" w:hAnsi="Times New Roman" w:cs="Times New Roman"/>
          <w:sz w:val="24"/>
          <w:szCs w:val="24"/>
        </w:rPr>
        <w:t xml:space="preserve"> d’une idole ?</w:t>
      </w:r>
    </w:p>
    <w:p w14:paraId="07A4E9B0" w14:textId="77777777" w:rsidR="000A749F" w:rsidRPr="00FB5A19" w:rsidRDefault="000A749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Quelles idoles aujourd’hui peuvent parfois nous détourner de Dieu et </w:t>
      </w:r>
      <w:proofErr w:type="gramStart"/>
      <w:r w:rsidRPr="00FB5A19">
        <w:rPr>
          <w:rFonts w:ascii="Times New Roman" w:hAnsi="Times New Roman" w:cs="Times New Roman"/>
          <w:sz w:val="24"/>
          <w:szCs w:val="24"/>
        </w:rPr>
        <w:t>des autres</w:t>
      </w:r>
      <w:proofErr w:type="gramEnd"/>
      <w:r w:rsidRPr="00FB5A19">
        <w:rPr>
          <w:rFonts w:ascii="Times New Roman" w:hAnsi="Times New Roman" w:cs="Times New Roman"/>
          <w:sz w:val="24"/>
          <w:szCs w:val="24"/>
        </w:rPr>
        <w:t> ?</w:t>
      </w:r>
    </w:p>
    <w:p w14:paraId="5CA5B56A" w14:textId="77777777" w:rsidR="000A749F" w:rsidRPr="00FB5A19" w:rsidRDefault="000A749F" w:rsidP="00FB5A19">
      <w:pPr>
        <w:pStyle w:val="Paragraphedeliste"/>
        <w:numPr>
          <w:ilvl w:val="0"/>
          <w:numId w:val="22"/>
        </w:numPr>
        <w:jc w:val="both"/>
      </w:pPr>
      <w:r w:rsidRPr="00FB5A19">
        <w:t>Qu’</w:t>
      </w:r>
      <w:r w:rsidR="00B57592" w:rsidRPr="00FB5A19">
        <w:t>est-ce</w:t>
      </w:r>
      <w:r w:rsidRPr="00FB5A19">
        <w:t xml:space="preserve"> qu’un prophète ?</w:t>
      </w:r>
    </w:p>
    <w:p w14:paraId="5C2D915A" w14:textId="77777777" w:rsidR="000A749F" w:rsidRPr="00FB5A19" w:rsidRDefault="00B57592"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Connais-tu</w:t>
      </w:r>
      <w:r w:rsidR="000A749F" w:rsidRPr="00FB5A19">
        <w:rPr>
          <w:rFonts w:ascii="Times New Roman" w:hAnsi="Times New Roman" w:cs="Times New Roman"/>
          <w:sz w:val="24"/>
          <w:szCs w:val="24"/>
        </w:rPr>
        <w:t xml:space="preserve"> des prophètes dans la Bible ?</w:t>
      </w:r>
    </w:p>
    <w:p w14:paraId="5B2E0E79" w14:textId="77777777" w:rsidR="000A749F" w:rsidRPr="00FB5A19" w:rsidRDefault="000A749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Qui aujourd’hui pourrait, selon toi, être comme un prophète ?</w:t>
      </w:r>
    </w:p>
    <w:p w14:paraId="10EE1D90" w14:textId="77777777" w:rsidR="000A749F" w:rsidRPr="00FB5A19" w:rsidRDefault="000A749F" w:rsidP="00FB5A19">
      <w:pPr>
        <w:pStyle w:val="Paragraphedeliste"/>
        <w:numPr>
          <w:ilvl w:val="0"/>
          <w:numId w:val="22"/>
        </w:numPr>
        <w:jc w:val="both"/>
      </w:pPr>
      <w:r w:rsidRPr="00FB5A19">
        <w:t>D’où vient la vigne de Naboth ?</w:t>
      </w:r>
    </w:p>
    <w:p w14:paraId="19F0DC7B" w14:textId="77777777" w:rsidR="000A749F" w:rsidRPr="00FB5A19" w:rsidRDefault="004769FD"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Lui appartient-</w:t>
      </w:r>
      <w:r w:rsidR="000A749F" w:rsidRPr="00FB5A19">
        <w:rPr>
          <w:rFonts w:ascii="Times New Roman" w:hAnsi="Times New Roman" w:cs="Times New Roman"/>
          <w:sz w:val="24"/>
          <w:szCs w:val="24"/>
        </w:rPr>
        <w:t>elle ?</w:t>
      </w:r>
    </w:p>
    <w:p w14:paraId="484712E1" w14:textId="77777777" w:rsidR="000A749F" w:rsidRPr="00FB5A19" w:rsidRDefault="000A749F" w:rsidP="00FB5A19">
      <w:pPr>
        <w:pStyle w:val="Paragraphedeliste"/>
        <w:numPr>
          <w:ilvl w:val="0"/>
          <w:numId w:val="22"/>
        </w:numPr>
        <w:jc w:val="both"/>
      </w:pPr>
      <w:r w:rsidRPr="00FB5A19">
        <w:t xml:space="preserve">As-tu reçu quelque chose en </w:t>
      </w:r>
      <w:r w:rsidR="00B57592" w:rsidRPr="00FB5A19">
        <w:t>héritage</w:t>
      </w:r>
      <w:r w:rsidRPr="00FB5A19">
        <w:t xml:space="preserve"> de ta famille ?</w:t>
      </w:r>
    </w:p>
    <w:p w14:paraId="69AC246B" w14:textId="77777777" w:rsidR="000A749F" w:rsidRPr="00FB5A19" w:rsidRDefault="000A749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Et Dieu, que nous donne-t-il en héritage ?</w:t>
      </w:r>
    </w:p>
    <w:p w14:paraId="0BFDFF2E" w14:textId="77777777" w:rsidR="000A749F" w:rsidRPr="00FB5A19" w:rsidRDefault="000A749F" w:rsidP="00FB5A19">
      <w:pPr>
        <w:pStyle w:val="Paragraphedeliste"/>
        <w:numPr>
          <w:ilvl w:val="0"/>
          <w:numId w:val="22"/>
        </w:numPr>
        <w:jc w:val="both"/>
      </w:pPr>
      <w:r w:rsidRPr="00FB5A19">
        <w:t>Y a-t-il des objets auxquels tu tiens beaucoup mais qui n’ont pas une grande valeur financière ?</w:t>
      </w:r>
    </w:p>
    <w:p w14:paraId="2A33472D" w14:textId="77777777" w:rsidR="000A749F" w:rsidRPr="00FB5A19" w:rsidRDefault="000A749F" w:rsidP="00FB5A19">
      <w:pPr>
        <w:pStyle w:val="Paragraphedeliste"/>
        <w:numPr>
          <w:ilvl w:val="0"/>
          <w:numId w:val="22"/>
        </w:numPr>
        <w:jc w:val="both"/>
      </w:pPr>
      <w:r w:rsidRPr="00FB5A19">
        <w:t xml:space="preserve">Naboth meurt par </w:t>
      </w:r>
      <w:r w:rsidR="00B57592" w:rsidRPr="00FB5A19">
        <w:t>fidélité</w:t>
      </w:r>
      <w:r w:rsidRPr="00FB5A19">
        <w:t xml:space="preserve"> à sa </w:t>
      </w:r>
      <w:r w:rsidR="00B57592" w:rsidRPr="00FB5A19">
        <w:t>passion</w:t>
      </w:r>
      <w:r w:rsidRPr="00FB5A19">
        <w:t xml:space="preserve"> pour sa vigne.</w:t>
      </w:r>
    </w:p>
    <w:p w14:paraId="0C3E5D6C" w14:textId="77777777" w:rsidR="000A749F" w:rsidRPr="00FB5A19" w:rsidRDefault="00B57592"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Connais-tu</w:t>
      </w:r>
      <w:r w:rsidR="000A749F" w:rsidRPr="00FB5A19">
        <w:rPr>
          <w:rFonts w:ascii="Times New Roman" w:hAnsi="Times New Roman" w:cs="Times New Roman"/>
          <w:sz w:val="24"/>
          <w:szCs w:val="24"/>
        </w:rPr>
        <w:t xml:space="preserve"> d’autre</w:t>
      </w:r>
      <w:r w:rsidRPr="00FB5A19">
        <w:rPr>
          <w:rFonts w:ascii="Times New Roman" w:hAnsi="Times New Roman" w:cs="Times New Roman"/>
          <w:sz w:val="24"/>
          <w:szCs w:val="24"/>
        </w:rPr>
        <w:t>s</w:t>
      </w:r>
      <w:r w:rsidR="000A749F" w:rsidRPr="00FB5A19">
        <w:rPr>
          <w:rFonts w:ascii="Times New Roman" w:hAnsi="Times New Roman" w:cs="Times New Roman"/>
          <w:sz w:val="24"/>
          <w:szCs w:val="24"/>
        </w:rPr>
        <w:t xml:space="preserve"> </w:t>
      </w:r>
      <w:r w:rsidRPr="00FB5A19">
        <w:rPr>
          <w:rFonts w:ascii="Times New Roman" w:hAnsi="Times New Roman" w:cs="Times New Roman"/>
          <w:sz w:val="24"/>
          <w:szCs w:val="24"/>
        </w:rPr>
        <w:t>personnes</w:t>
      </w:r>
      <w:r w:rsidR="000A749F" w:rsidRPr="00FB5A19">
        <w:rPr>
          <w:rFonts w:ascii="Times New Roman" w:hAnsi="Times New Roman" w:cs="Times New Roman"/>
          <w:sz w:val="24"/>
          <w:szCs w:val="24"/>
        </w:rPr>
        <w:t xml:space="preserve"> que leur passion, </w:t>
      </w:r>
      <w:r w:rsidRPr="00FB5A19">
        <w:rPr>
          <w:rFonts w:ascii="Times New Roman" w:hAnsi="Times New Roman" w:cs="Times New Roman"/>
          <w:sz w:val="24"/>
          <w:szCs w:val="24"/>
        </w:rPr>
        <w:t>leur</w:t>
      </w:r>
      <w:r w:rsidR="000A749F" w:rsidRPr="00FB5A19">
        <w:rPr>
          <w:rFonts w:ascii="Times New Roman" w:hAnsi="Times New Roman" w:cs="Times New Roman"/>
          <w:sz w:val="24"/>
          <w:szCs w:val="24"/>
        </w:rPr>
        <w:t xml:space="preserve"> amour pour quelque chose, ou </w:t>
      </w:r>
      <w:r w:rsidRPr="00FB5A19">
        <w:rPr>
          <w:rFonts w:ascii="Times New Roman" w:hAnsi="Times New Roman" w:cs="Times New Roman"/>
          <w:sz w:val="24"/>
          <w:szCs w:val="24"/>
        </w:rPr>
        <w:t>quelqu’un</w:t>
      </w:r>
      <w:r w:rsidR="000A749F" w:rsidRPr="00FB5A19">
        <w:rPr>
          <w:rFonts w:ascii="Times New Roman" w:hAnsi="Times New Roman" w:cs="Times New Roman"/>
          <w:sz w:val="24"/>
          <w:szCs w:val="24"/>
        </w:rPr>
        <w:t>, a conduit à la mort ?</w:t>
      </w:r>
    </w:p>
    <w:p w14:paraId="4F92A411" w14:textId="77777777" w:rsidR="000A749F" w:rsidRPr="00FB5A19" w:rsidRDefault="000A749F" w:rsidP="00FB5A19">
      <w:pPr>
        <w:pStyle w:val="Paragraphedeliste"/>
        <w:numPr>
          <w:ilvl w:val="0"/>
          <w:numId w:val="22"/>
        </w:numPr>
        <w:jc w:val="both"/>
      </w:pPr>
      <w:r w:rsidRPr="00FB5A19">
        <w:t>Acab regrette le mal qu’il a fait… Le Seigneur lui pardonne.</w:t>
      </w:r>
    </w:p>
    <w:p w14:paraId="47AD03FB" w14:textId="09D0CEBC" w:rsidR="000A749F" w:rsidRPr="00FB5A19" w:rsidRDefault="000A749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Est-ce juste que le </w:t>
      </w:r>
      <w:r w:rsidR="001745AE">
        <w:rPr>
          <w:rFonts w:ascii="Times New Roman" w:hAnsi="Times New Roman" w:cs="Times New Roman"/>
          <w:sz w:val="24"/>
          <w:szCs w:val="24"/>
        </w:rPr>
        <w:t>S</w:t>
      </w:r>
      <w:r w:rsidRPr="00FB5A19">
        <w:rPr>
          <w:rFonts w:ascii="Times New Roman" w:hAnsi="Times New Roman" w:cs="Times New Roman"/>
          <w:sz w:val="24"/>
          <w:szCs w:val="24"/>
        </w:rPr>
        <w:t xml:space="preserve">eigneur lui accorde son </w:t>
      </w:r>
      <w:r w:rsidR="00B57592" w:rsidRPr="00FB5A19">
        <w:rPr>
          <w:rFonts w:ascii="Times New Roman" w:hAnsi="Times New Roman" w:cs="Times New Roman"/>
          <w:sz w:val="24"/>
          <w:szCs w:val="24"/>
        </w:rPr>
        <w:t>pardon</w:t>
      </w:r>
      <w:r w:rsidRPr="00FB5A19">
        <w:rPr>
          <w:rFonts w:ascii="Times New Roman" w:hAnsi="Times New Roman" w:cs="Times New Roman"/>
          <w:sz w:val="24"/>
          <w:szCs w:val="24"/>
        </w:rPr>
        <w:t> ?</w:t>
      </w:r>
    </w:p>
    <w:p w14:paraId="537E8BEC" w14:textId="77777777" w:rsidR="000A749F" w:rsidRPr="00FB5A19" w:rsidRDefault="000A749F" w:rsidP="00FB5A19">
      <w:pPr>
        <w:pStyle w:val="Paragraphedeliste"/>
        <w:numPr>
          <w:ilvl w:val="0"/>
          <w:numId w:val="22"/>
        </w:numPr>
        <w:jc w:val="both"/>
      </w:pPr>
      <w:r w:rsidRPr="00FB5A19">
        <w:t>Dans ce récit, il est question de vigne.</w:t>
      </w:r>
    </w:p>
    <w:p w14:paraId="38CAD179" w14:textId="77777777" w:rsidR="000A749F" w:rsidRPr="00FB5A19" w:rsidRDefault="00B57592"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Connais-tu</w:t>
      </w:r>
      <w:r w:rsidR="007F5EB4" w:rsidRPr="00FB5A19">
        <w:rPr>
          <w:rFonts w:ascii="Times New Roman" w:hAnsi="Times New Roman" w:cs="Times New Roman"/>
          <w:sz w:val="24"/>
          <w:szCs w:val="24"/>
        </w:rPr>
        <w:t xml:space="preserve"> d’autres textes de la b</w:t>
      </w:r>
      <w:r w:rsidR="000A749F" w:rsidRPr="00FB5A19">
        <w:rPr>
          <w:rFonts w:ascii="Times New Roman" w:hAnsi="Times New Roman" w:cs="Times New Roman"/>
          <w:sz w:val="24"/>
          <w:szCs w:val="24"/>
        </w:rPr>
        <w:t>ible où il est question de vigne ?</w:t>
      </w:r>
    </w:p>
    <w:p w14:paraId="57D2E8A5" w14:textId="77777777" w:rsidR="00792FF3" w:rsidRPr="00FB5A19" w:rsidRDefault="000A749F"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Y a-t-il un moment où dans la prière, les chrétiens </w:t>
      </w:r>
      <w:r w:rsidR="00792FF3" w:rsidRPr="00FB5A19">
        <w:rPr>
          <w:rFonts w:ascii="Times New Roman" w:hAnsi="Times New Roman" w:cs="Times New Roman"/>
          <w:sz w:val="24"/>
          <w:szCs w:val="24"/>
        </w:rPr>
        <w:t>utilisent les fruits de la vigne ?</w:t>
      </w:r>
    </w:p>
    <w:p w14:paraId="5133EC0A" w14:textId="77777777" w:rsidR="00914DEC" w:rsidRPr="00FB5A19" w:rsidRDefault="00914DE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 vigne pourrait-elle représenter autre chose qu’une vraie </w:t>
      </w:r>
      <w:r w:rsidR="00D4098E" w:rsidRPr="00FB5A19">
        <w:rPr>
          <w:rFonts w:ascii="Times New Roman" w:hAnsi="Times New Roman" w:cs="Times New Roman"/>
          <w:sz w:val="24"/>
          <w:szCs w:val="24"/>
        </w:rPr>
        <w:t>vigne ?</w:t>
      </w:r>
    </w:p>
    <w:p w14:paraId="4FF31D44" w14:textId="2A97C7AF" w:rsidR="00914DEC" w:rsidRPr="00FB5A19" w:rsidRDefault="00914DE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Est-ce que cela pourrait être une vigne intérieure ?</w:t>
      </w:r>
    </w:p>
    <w:p w14:paraId="3CB6872E" w14:textId="389C4F34" w:rsidR="00914DEC" w:rsidRPr="00FB5A19" w:rsidRDefault="00914DE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Jésus a dit : </w:t>
      </w:r>
      <w:r w:rsidR="001745AE">
        <w:rPr>
          <w:rFonts w:ascii="Times New Roman" w:hAnsi="Times New Roman" w:cs="Times New Roman"/>
          <w:sz w:val="24"/>
          <w:szCs w:val="24"/>
        </w:rPr>
        <w:t>J</w:t>
      </w:r>
      <w:r w:rsidRPr="00FB5A19">
        <w:rPr>
          <w:rFonts w:ascii="Times New Roman" w:hAnsi="Times New Roman" w:cs="Times New Roman"/>
          <w:sz w:val="24"/>
          <w:szCs w:val="24"/>
        </w:rPr>
        <w:t>e suis la vigne ? Pourquoi dit-il cela ?</w:t>
      </w:r>
    </w:p>
    <w:p w14:paraId="106D1D1B" w14:textId="77777777" w:rsidR="00914DEC" w:rsidRPr="00FB5A19" w:rsidRDefault="00914DEC" w:rsidP="00FB5A19">
      <w:pPr>
        <w:shd w:val="clear" w:color="auto" w:fill="FFFFFF" w:themeFill="background1"/>
        <w:spacing w:after="0" w:line="240" w:lineRule="auto"/>
        <w:jc w:val="both"/>
        <w:rPr>
          <w:rFonts w:ascii="Times New Roman" w:eastAsia="Times New Roman" w:hAnsi="Times New Roman" w:cs="Times New Roman"/>
          <w:color w:val="000000"/>
          <w:sz w:val="24"/>
          <w:szCs w:val="24"/>
          <w:lang w:eastAsia="fr-FR"/>
        </w:rPr>
      </w:pPr>
    </w:p>
    <w:p w14:paraId="450261D6" w14:textId="77777777" w:rsidR="00914DEC" w:rsidRPr="00FB5A19" w:rsidRDefault="00914DEC" w:rsidP="00FB5A19">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fr-FR"/>
        </w:rPr>
      </w:pPr>
      <w:r w:rsidRPr="00FB5A19">
        <w:rPr>
          <w:rFonts w:ascii="Times New Roman" w:eastAsia="Times New Roman" w:hAnsi="Times New Roman" w:cs="Times New Roman"/>
          <w:b/>
          <w:color w:val="000000"/>
          <w:sz w:val="24"/>
          <w:szCs w:val="24"/>
          <w:lang w:eastAsia="fr-FR"/>
        </w:rPr>
        <w:t xml:space="preserve">Vers le sens </w:t>
      </w:r>
    </w:p>
    <w:p w14:paraId="07701E18" w14:textId="3C49CABF" w:rsidR="00914DEC" w:rsidRPr="00FB5A19" w:rsidRDefault="00914DEC" w:rsidP="00FB5A19">
      <w:pPr>
        <w:shd w:val="clear" w:color="auto" w:fill="FFFFFF" w:themeFill="background1"/>
        <w:spacing w:after="0" w:line="240" w:lineRule="auto"/>
        <w:jc w:val="both"/>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L’animateur reprend ce qu’on</w:t>
      </w:r>
      <w:r w:rsidR="009424FC">
        <w:rPr>
          <w:rFonts w:ascii="Times New Roman" w:eastAsia="Times New Roman" w:hAnsi="Times New Roman" w:cs="Times New Roman"/>
          <w:color w:val="000000"/>
          <w:sz w:val="24"/>
          <w:szCs w:val="24"/>
          <w:lang w:eastAsia="fr-FR"/>
        </w:rPr>
        <w:t>t</w:t>
      </w:r>
      <w:r w:rsidRPr="00FB5A19">
        <w:rPr>
          <w:rFonts w:ascii="Times New Roman" w:eastAsia="Times New Roman" w:hAnsi="Times New Roman" w:cs="Times New Roman"/>
          <w:color w:val="000000"/>
          <w:sz w:val="24"/>
          <w:szCs w:val="24"/>
          <w:lang w:eastAsia="fr-FR"/>
        </w:rPr>
        <w:t xml:space="preserve"> dit les jeunes et conclut.</w:t>
      </w:r>
    </w:p>
    <w:p w14:paraId="733F3FE7" w14:textId="77777777" w:rsidR="00914DEC" w:rsidRPr="00FB5A19" w:rsidRDefault="00914DEC" w:rsidP="00FB5A19">
      <w:pPr>
        <w:shd w:val="clear" w:color="auto" w:fill="FFFFFF" w:themeFill="background1"/>
        <w:spacing w:after="0" w:line="240" w:lineRule="auto"/>
        <w:jc w:val="both"/>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Ces récits autour de la vigne nous invitent à garder notre héritage, c’est à dire la foi en Dieu, à cultiver notre</w:t>
      </w:r>
    </w:p>
    <w:p w14:paraId="5C83822B" w14:textId="77777777" w:rsidR="00646175" w:rsidRPr="00FB5A19" w:rsidRDefault="00914DEC" w:rsidP="00FB5A19">
      <w:pPr>
        <w:shd w:val="clear" w:color="auto" w:fill="FFFFFF" w:themeFill="background1"/>
        <w:spacing w:after="0" w:line="240" w:lineRule="auto"/>
        <w:jc w:val="both"/>
        <w:rPr>
          <w:rFonts w:ascii="Times New Roman" w:eastAsia="Times New Roman" w:hAnsi="Times New Roman" w:cs="Times New Roman"/>
          <w:color w:val="000000"/>
          <w:sz w:val="24"/>
          <w:szCs w:val="24"/>
          <w:lang w:eastAsia="fr-FR"/>
        </w:rPr>
      </w:pPr>
      <w:proofErr w:type="gramStart"/>
      <w:r w:rsidRPr="00FB5A19">
        <w:rPr>
          <w:rFonts w:ascii="Times New Roman" w:eastAsia="Times New Roman" w:hAnsi="Times New Roman" w:cs="Times New Roman"/>
          <w:color w:val="000000"/>
          <w:sz w:val="24"/>
          <w:szCs w:val="24"/>
          <w:lang w:eastAsia="fr-FR"/>
        </w:rPr>
        <w:t>vigne</w:t>
      </w:r>
      <w:proofErr w:type="gramEnd"/>
      <w:r w:rsidRPr="00FB5A19">
        <w:rPr>
          <w:rFonts w:ascii="Times New Roman" w:eastAsia="Times New Roman" w:hAnsi="Times New Roman" w:cs="Times New Roman"/>
          <w:color w:val="000000"/>
          <w:sz w:val="24"/>
          <w:szCs w:val="24"/>
          <w:lang w:eastAsia="fr-FR"/>
        </w:rPr>
        <w:t xml:space="preserve"> intérieure. L’important est de répondre à cet appel à aller vers la vigne, vers le Royaume de Dieu.</w:t>
      </w:r>
    </w:p>
    <w:p w14:paraId="3C259233" w14:textId="79843EA3" w:rsidR="00792FF3" w:rsidRPr="00FB5A19" w:rsidRDefault="00792FF3" w:rsidP="00FB5A19">
      <w:pPr>
        <w:spacing w:after="0" w:line="240" w:lineRule="auto"/>
        <w:jc w:val="both"/>
        <w:rPr>
          <w:rFonts w:ascii="Times New Roman" w:hAnsi="Times New Roman" w:cs="Times New Roman"/>
          <w:sz w:val="24"/>
          <w:szCs w:val="24"/>
        </w:rPr>
      </w:pPr>
    </w:p>
    <w:p w14:paraId="08667B8F" w14:textId="6163EA59" w:rsidR="005D5B54" w:rsidRPr="00FB5A19" w:rsidRDefault="00093B35"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FB5A19">
        <w:rPr>
          <w:rFonts w:ascii="Times New Roman" w:hAnsi="Times New Roman" w:cs="Times New Roman"/>
          <w:noProof/>
          <w:sz w:val="24"/>
          <w:szCs w:val="24"/>
          <w:lang w:eastAsia="fr-FR"/>
        </w:rPr>
        <w:drawing>
          <wp:anchor distT="0" distB="0" distL="114300" distR="114300" simplePos="0" relativeHeight="251620864" behindDoc="1" locked="0" layoutInCell="1" allowOverlap="1" wp14:anchorId="2AB541EC" wp14:editId="4A957321">
            <wp:simplePos x="0" y="0"/>
            <wp:positionH relativeFrom="margin">
              <wp:posOffset>-21590</wp:posOffset>
            </wp:positionH>
            <wp:positionV relativeFrom="paragraph">
              <wp:posOffset>-110490</wp:posOffset>
            </wp:positionV>
            <wp:extent cx="720000" cy="509922"/>
            <wp:effectExtent l="0" t="0" r="0" b="0"/>
            <wp:wrapTight wrapText="bothSides">
              <wp:wrapPolygon edited="0">
                <wp:start x="0" y="0"/>
                <wp:lineTo x="0" y="20981"/>
                <wp:lineTo x="21162" y="20981"/>
                <wp:lineTo x="21162" y="0"/>
                <wp:lineTo x="0" y="0"/>
              </wp:wrapPolygon>
            </wp:wrapTight>
            <wp:docPr id="14" name="Image 14" descr="ou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i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50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B54" w:rsidRPr="00FB5A19">
        <w:rPr>
          <w:rFonts w:ascii="Times New Roman" w:hAnsi="Times New Roman" w:cs="Times New Roman"/>
          <w:b/>
          <w:sz w:val="24"/>
          <w:szCs w:val="24"/>
        </w:rPr>
        <w:t>Le temps de l’activité créatrice</w:t>
      </w:r>
    </w:p>
    <w:p w14:paraId="38E27873" w14:textId="77777777" w:rsidR="001F0F1F" w:rsidRPr="00FB5A19" w:rsidRDefault="001F0F1F" w:rsidP="00FB5A19">
      <w:pPr>
        <w:spacing w:after="0" w:line="240" w:lineRule="auto"/>
        <w:jc w:val="both"/>
        <w:rPr>
          <w:rFonts w:ascii="Times New Roman" w:hAnsi="Times New Roman" w:cs="Times New Roman"/>
          <w:sz w:val="24"/>
          <w:szCs w:val="24"/>
        </w:rPr>
      </w:pPr>
    </w:p>
    <w:p w14:paraId="4FBB0207" w14:textId="77777777" w:rsidR="001F0F1F" w:rsidRPr="00FB5A19" w:rsidRDefault="001F0F1F" w:rsidP="00FB5A19">
      <w:pPr>
        <w:spacing w:after="0" w:line="240" w:lineRule="auto"/>
        <w:jc w:val="both"/>
        <w:rPr>
          <w:rFonts w:ascii="Times New Roman" w:hAnsi="Times New Roman" w:cs="Times New Roman"/>
          <w:sz w:val="24"/>
          <w:szCs w:val="24"/>
        </w:rPr>
      </w:pPr>
    </w:p>
    <w:p w14:paraId="5E9EC5EF" w14:textId="0DBD60F5" w:rsidR="005D5B54" w:rsidRDefault="005D5B54"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L’animateur propose aux jeunes de redécouvrir à travers des anagrammes des mots clés de l’histoire de Naboth.</w:t>
      </w:r>
      <w:r w:rsidR="004A6A2B">
        <w:rPr>
          <w:rFonts w:ascii="Times New Roman" w:hAnsi="Times New Roman" w:cs="Times New Roman"/>
          <w:sz w:val="24"/>
          <w:szCs w:val="24"/>
        </w:rPr>
        <w:t xml:space="preserve"> Il lit la définition et les jeunes doivent rechercher dans le tableau ci-dessous la solution. </w:t>
      </w:r>
    </w:p>
    <w:p w14:paraId="420A1B93" w14:textId="77777777" w:rsidR="004A6A2B" w:rsidRDefault="004A6A2B" w:rsidP="00FB5A19">
      <w:pPr>
        <w:spacing w:after="0" w:line="240" w:lineRule="auto"/>
        <w:jc w:val="both"/>
        <w:rPr>
          <w:rFonts w:ascii="Times New Roman" w:hAnsi="Times New Roman" w:cs="Times New Roman"/>
          <w:b/>
          <w:bCs/>
          <w:sz w:val="24"/>
          <w:szCs w:val="24"/>
        </w:rPr>
      </w:pPr>
    </w:p>
    <w:p w14:paraId="0C987443" w14:textId="6FB3066B" w:rsidR="004A6A2B" w:rsidRPr="004A6A2B" w:rsidRDefault="004A6A2B" w:rsidP="00FB5A19">
      <w:pPr>
        <w:spacing w:after="0" w:line="240" w:lineRule="auto"/>
        <w:jc w:val="both"/>
        <w:rPr>
          <w:rFonts w:ascii="Times New Roman" w:hAnsi="Times New Roman" w:cs="Times New Roman"/>
          <w:b/>
          <w:bCs/>
          <w:sz w:val="24"/>
          <w:szCs w:val="24"/>
        </w:rPr>
      </w:pPr>
      <w:r w:rsidRPr="004A6A2B">
        <w:rPr>
          <w:rFonts w:ascii="Times New Roman" w:hAnsi="Times New Roman" w:cs="Times New Roman"/>
          <w:b/>
          <w:bCs/>
          <w:sz w:val="24"/>
          <w:szCs w:val="24"/>
        </w:rPr>
        <w:t>Définitions et réponses :</w:t>
      </w:r>
    </w:p>
    <w:p w14:paraId="0C1C4961" w14:textId="28700342" w:rsidR="005D5B54" w:rsidRPr="00FB5A19" w:rsidRDefault="005D5B54" w:rsidP="00FB5A19">
      <w:pPr>
        <w:pStyle w:val="Paragraphedeliste"/>
        <w:numPr>
          <w:ilvl w:val="0"/>
          <w:numId w:val="23"/>
        </w:numPr>
        <w:jc w:val="both"/>
        <w:rPr>
          <w:b/>
          <w:bCs/>
        </w:rPr>
      </w:pPr>
      <w:r w:rsidRPr="00FB5A19">
        <w:t xml:space="preserve">Jésus l’a donné à </w:t>
      </w:r>
      <w:r w:rsidR="009424FC">
        <w:t>P</w:t>
      </w:r>
      <w:r w:rsidRPr="00FB5A19">
        <w:t xml:space="preserve">ierre, au bon larron… comme Dieu l’a donné à Acab : DROPNA </w:t>
      </w:r>
      <w:r w:rsidRPr="00FB5A19">
        <w:rPr>
          <w:b/>
          <w:bCs/>
        </w:rPr>
        <w:t>(PARDON)</w:t>
      </w:r>
    </w:p>
    <w:p w14:paraId="3437C2C4" w14:textId="73DDB849" w:rsidR="005D5B54" w:rsidRPr="00FB5A19" w:rsidRDefault="005D5B54" w:rsidP="00FB5A19">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 xml:space="preserve">Noé en a planté après le déluge. Les aïeux de Naboth aussi : </w:t>
      </w:r>
      <w:r w:rsidR="001745AE">
        <w:rPr>
          <w:rFonts w:ascii="Times New Roman" w:hAnsi="Times New Roman" w:cs="Times New Roman"/>
          <w:sz w:val="24"/>
          <w:szCs w:val="24"/>
        </w:rPr>
        <w:t>NIVEG</w:t>
      </w:r>
      <w:r w:rsidR="001745AE" w:rsidRPr="00FB5A19">
        <w:rPr>
          <w:rFonts w:ascii="Times New Roman" w:eastAsia="Times New Roman" w:hAnsi="Times New Roman" w:cs="Times New Roman"/>
          <w:color w:val="000000"/>
          <w:sz w:val="24"/>
          <w:szCs w:val="24"/>
          <w:lang w:eastAsia="fr-FR"/>
        </w:rPr>
        <w:t xml:space="preserve"> </w:t>
      </w:r>
      <w:r w:rsidR="00B57592" w:rsidRPr="00FB5A19">
        <w:rPr>
          <w:rFonts w:ascii="Times New Roman" w:eastAsia="Times New Roman" w:hAnsi="Times New Roman" w:cs="Times New Roman"/>
          <w:color w:val="000000"/>
          <w:sz w:val="24"/>
          <w:szCs w:val="24"/>
          <w:lang w:eastAsia="fr-FR"/>
        </w:rPr>
        <w:t>(</w:t>
      </w:r>
      <w:r w:rsidRPr="00FB5A19">
        <w:rPr>
          <w:rFonts w:ascii="Times New Roman" w:eastAsia="Times New Roman" w:hAnsi="Times New Roman" w:cs="Times New Roman"/>
          <w:b/>
          <w:bCs/>
          <w:color w:val="000000"/>
          <w:sz w:val="24"/>
          <w:szCs w:val="24"/>
          <w:lang w:eastAsia="fr-FR"/>
        </w:rPr>
        <w:t>VIGNE)</w:t>
      </w:r>
    </w:p>
    <w:p w14:paraId="5A379957" w14:textId="77777777" w:rsidR="005D5B54" w:rsidRPr="00FB5A19" w:rsidRDefault="005D5B54" w:rsidP="00FB5A19">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 xml:space="preserve">Le Fils Prodigue, dans l'Evangile, l'a gaspillé, mais Naboth veut le garder : ITREEGHA </w:t>
      </w:r>
      <w:r w:rsidRPr="00FB5A19">
        <w:rPr>
          <w:rFonts w:ascii="Times New Roman" w:eastAsia="Times New Roman" w:hAnsi="Times New Roman" w:cs="Times New Roman"/>
          <w:b/>
          <w:bCs/>
          <w:color w:val="000000"/>
          <w:sz w:val="24"/>
          <w:szCs w:val="24"/>
          <w:lang w:eastAsia="fr-FR"/>
        </w:rPr>
        <w:t>(HERITAGE)</w:t>
      </w:r>
    </w:p>
    <w:p w14:paraId="22028B07" w14:textId="77777777" w:rsidR="005D5B54" w:rsidRPr="00FB5A19" w:rsidRDefault="005D5B54" w:rsidP="00FB5A19">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 xml:space="preserve">Jézabel, comme beaucoup d'autres peuples païens, les adoraient : SOLIDE </w:t>
      </w:r>
      <w:r w:rsidRPr="00FB5A19">
        <w:rPr>
          <w:rFonts w:ascii="Times New Roman" w:eastAsia="Times New Roman" w:hAnsi="Times New Roman" w:cs="Times New Roman"/>
          <w:b/>
          <w:bCs/>
          <w:color w:val="000000"/>
          <w:sz w:val="24"/>
          <w:szCs w:val="24"/>
          <w:lang w:eastAsia="fr-FR"/>
        </w:rPr>
        <w:t>(IDOLES)</w:t>
      </w:r>
    </w:p>
    <w:p w14:paraId="569C5F03" w14:textId="61FCA6F9" w:rsidR="005D5B54" w:rsidRPr="00FB5A19" w:rsidRDefault="005D5B54" w:rsidP="00FB5A19">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 xml:space="preserve">Dieu la propose toujours, mais son peuple la refuse souvent : </w:t>
      </w:r>
      <w:r w:rsidR="00B57592" w:rsidRPr="00FB5A19">
        <w:rPr>
          <w:rFonts w:ascii="Times New Roman" w:eastAsia="Times New Roman" w:hAnsi="Times New Roman" w:cs="Times New Roman"/>
          <w:color w:val="000000"/>
          <w:sz w:val="24"/>
          <w:szCs w:val="24"/>
          <w:lang w:eastAsia="fr-FR"/>
        </w:rPr>
        <w:t>CILA</w:t>
      </w:r>
      <w:r w:rsidR="001745AE">
        <w:rPr>
          <w:rFonts w:ascii="Times New Roman" w:eastAsia="Times New Roman" w:hAnsi="Times New Roman" w:cs="Times New Roman"/>
          <w:color w:val="000000"/>
          <w:sz w:val="24"/>
          <w:szCs w:val="24"/>
          <w:lang w:eastAsia="fr-FR"/>
        </w:rPr>
        <w:t>LA</w:t>
      </w:r>
      <w:r w:rsidR="00B57592" w:rsidRPr="00FB5A19">
        <w:rPr>
          <w:rFonts w:ascii="Times New Roman" w:eastAsia="Times New Roman" w:hAnsi="Times New Roman" w:cs="Times New Roman"/>
          <w:color w:val="000000"/>
          <w:sz w:val="24"/>
          <w:szCs w:val="24"/>
          <w:lang w:eastAsia="fr-FR"/>
        </w:rPr>
        <w:t>NE (</w:t>
      </w:r>
      <w:r w:rsidRPr="00FB5A19">
        <w:rPr>
          <w:rFonts w:ascii="Times New Roman" w:eastAsia="Times New Roman" w:hAnsi="Times New Roman" w:cs="Times New Roman"/>
          <w:b/>
          <w:bCs/>
          <w:color w:val="000000"/>
          <w:sz w:val="24"/>
          <w:szCs w:val="24"/>
          <w:lang w:eastAsia="fr-FR"/>
        </w:rPr>
        <w:t>ALLIANCE)</w:t>
      </w:r>
    </w:p>
    <w:p w14:paraId="47F5DD44" w14:textId="39352DCE" w:rsidR="005D5B54" w:rsidRPr="004A6A2B" w:rsidRDefault="005D5B54" w:rsidP="004A6A2B">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 xml:space="preserve">Acab l’a exprimé après avoir fait mourir Naboth : </w:t>
      </w:r>
      <w:r w:rsidR="00B96793" w:rsidRPr="00FB5A19">
        <w:rPr>
          <w:rFonts w:ascii="Times New Roman" w:eastAsia="Times New Roman" w:hAnsi="Times New Roman" w:cs="Times New Roman"/>
          <w:color w:val="000000"/>
          <w:sz w:val="24"/>
          <w:szCs w:val="24"/>
          <w:lang w:eastAsia="fr-FR"/>
        </w:rPr>
        <w:t>TIPRENER</w:t>
      </w:r>
      <w:r w:rsidR="004A6A2B">
        <w:rPr>
          <w:rFonts w:ascii="Times New Roman" w:eastAsia="Times New Roman" w:hAnsi="Times New Roman" w:cs="Times New Roman"/>
          <w:color w:val="000000"/>
          <w:sz w:val="24"/>
          <w:szCs w:val="24"/>
          <w:lang w:eastAsia="fr-FR"/>
        </w:rPr>
        <w:t xml:space="preserve"> </w:t>
      </w:r>
      <w:r w:rsidR="004A6A2B" w:rsidRPr="004A6A2B">
        <w:rPr>
          <w:rFonts w:ascii="Times New Roman" w:eastAsia="Times New Roman" w:hAnsi="Times New Roman" w:cs="Times New Roman"/>
          <w:b/>
          <w:bCs/>
          <w:color w:val="000000"/>
          <w:sz w:val="24"/>
          <w:szCs w:val="24"/>
          <w:lang w:eastAsia="fr-FR"/>
        </w:rPr>
        <w:t xml:space="preserve">(REPENTIR)                                                        </w:t>
      </w:r>
      <w:r w:rsidR="001745AE" w:rsidRPr="004A6A2B">
        <w:rPr>
          <w:rFonts w:ascii="Times New Roman" w:eastAsia="Times New Roman" w:hAnsi="Times New Roman" w:cs="Times New Roman"/>
          <w:b/>
          <w:bCs/>
          <w:color w:val="000000"/>
          <w:sz w:val="24"/>
          <w:szCs w:val="24"/>
          <w:lang w:eastAsia="fr-FR"/>
        </w:rPr>
        <w:t xml:space="preserve"> </w:t>
      </w:r>
    </w:p>
    <w:p w14:paraId="3E36581D" w14:textId="77777777" w:rsidR="005D5B54" w:rsidRPr="00FB5A19" w:rsidRDefault="005D5B54" w:rsidP="00FB5A19">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Nabot</w:t>
      </w:r>
      <w:r w:rsidR="00B96793" w:rsidRPr="00FB5A19">
        <w:rPr>
          <w:rFonts w:ascii="Times New Roman" w:eastAsia="Times New Roman" w:hAnsi="Times New Roman" w:cs="Times New Roman"/>
          <w:color w:val="000000"/>
          <w:sz w:val="24"/>
          <w:szCs w:val="24"/>
          <w:lang w:eastAsia="fr-FR"/>
        </w:rPr>
        <w:t>h</w:t>
      </w:r>
      <w:r w:rsidRPr="00FB5A19">
        <w:rPr>
          <w:rFonts w:ascii="Times New Roman" w:eastAsia="Times New Roman" w:hAnsi="Times New Roman" w:cs="Times New Roman"/>
          <w:color w:val="000000"/>
          <w:sz w:val="24"/>
          <w:szCs w:val="24"/>
          <w:lang w:eastAsia="fr-FR"/>
        </w:rPr>
        <w:t xml:space="preserve"> a versé le sien, en dehors de la ville, comme Jésus sur la croix</w:t>
      </w:r>
      <w:r w:rsidR="00B96793" w:rsidRPr="00FB5A19">
        <w:rPr>
          <w:rFonts w:ascii="Times New Roman" w:eastAsia="Times New Roman" w:hAnsi="Times New Roman" w:cs="Times New Roman"/>
          <w:color w:val="000000"/>
          <w:sz w:val="24"/>
          <w:szCs w:val="24"/>
          <w:lang w:eastAsia="fr-FR"/>
        </w:rPr>
        <w:t xml:space="preserve"> : GANS </w:t>
      </w:r>
      <w:r w:rsidR="00B96793" w:rsidRPr="00FB5A19">
        <w:rPr>
          <w:rFonts w:ascii="Times New Roman" w:eastAsia="Times New Roman" w:hAnsi="Times New Roman" w:cs="Times New Roman"/>
          <w:b/>
          <w:bCs/>
          <w:color w:val="000000"/>
          <w:sz w:val="24"/>
          <w:szCs w:val="24"/>
          <w:lang w:eastAsia="fr-FR"/>
        </w:rPr>
        <w:t>(SANG)</w:t>
      </w:r>
    </w:p>
    <w:p w14:paraId="45DF2547" w14:textId="77777777" w:rsidR="005D5B54" w:rsidRPr="00FB5A19" w:rsidRDefault="005D5B54" w:rsidP="00FB5A19">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Jésus, Nabot</w:t>
      </w:r>
      <w:r w:rsidR="00B96793" w:rsidRPr="00FB5A19">
        <w:rPr>
          <w:rFonts w:ascii="Times New Roman" w:eastAsia="Times New Roman" w:hAnsi="Times New Roman" w:cs="Times New Roman"/>
          <w:color w:val="000000"/>
          <w:sz w:val="24"/>
          <w:szCs w:val="24"/>
          <w:lang w:eastAsia="fr-FR"/>
        </w:rPr>
        <w:t>h</w:t>
      </w:r>
      <w:r w:rsidRPr="00FB5A19">
        <w:rPr>
          <w:rFonts w:ascii="Times New Roman" w:eastAsia="Times New Roman" w:hAnsi="Times New Roman" w:cs="Times New Roman"/>
          <w:color w:val="000000"/>
          <w:sz w:val="24"/>
          <w:szCs w:val="24"/>
          <w:lang w:eastAsia="fr-FR"/>
        </w:rPr>
        <w:t>… ont été mis à mort et pourtant ils étaient…  </w:t>
      </w:r>
      <w:r w:rsidR="00B96793" w:rsidRPr="00FB5A19">
        <w:rPr>
          <w:rFonts w:ascii="Times New Roman" w:eastAsia="Times New Roman" w:hAnsi="Times New Roman" w:cs="Times New Roman"/>
          <w:color w:val="000000"/>
          <w:sz w:val="24"/>
          <w:szCs w:val="24"/>
          <w:lang w:eastAsia="fr-FR"/>
        </w:rPr>
        <w:t xml:space="preserve">SOCENNINT </w:t>
      </w:r>
      <w:r w:rsidR="00B96793" w:rsidRPr="00FB5A19">
        <w:rPr>
          <w:rFonts w:ascii="Times New Roman" w:eastAsia="Times New Roman" w:hAnsi="Times New Roman" w:cs="Times New Roman"/>
          <w:b/>
          <w:bCs/>
          <w:color w:val="000000"/>
          <w:sz w:val="24"/>
          <w:szCs w:val="24"/>
          <w:lang w:eastAsia="fr-FR"/>
        </w:rPr>
        <w:t>(INNOCENTS)</w:t>
      </w:r>
    </w:p>
    <w:p w14:paraId="1CA5FF58" w14:textId="77777777" w:rsidR="00B96793" w:rsidRPr="00FB5A19" w:rsidRDefault="00B96793" w:rsidP="00FB5A19">
      <w:pPr>
        <w:numPr>
          <w:ilvl w:val="0"/>
          <w:numId w:val="23"/>
        </w:numPr>
        <w:spacing w:after="0" w:line="240" w:lineRule="auto"/>
        <w:rPr>
          <w:rFonts w:ascii="Times New Roman" w:eastAsia="Times New Roman" w:hAnsi="Times New Roman" w:cs="Times New Roman"/>
          <w:b/>
          <w:bCs/>
          <w:color w:val="000000"/>
          <w:sz w:val="24"/>
          <w:szCs w:val="24"/>
          <w:lang w:eastAsia="fr-FR"/>
        </w:rPr>
      </w:pPr>
      <w:r w:rsidRPr="00FB5A19">
        <w:rPr>
          <w:rFonts w:ascii="Times New Roman" w:eastAsia="Times New Roman" w:hAnsi="Times New Roman" w:cs="Times New Roman"/>
          <w:color w:val="000000"/>
          <w:sz w:val="24"/>
          <w:szCs w:val="24"/>
          <w:lang w:eastAsia="fr-FR"/>
        </w:rPr>
        <w:t xml:space="preserve">C’est à la fois </w:t>
      </w:r>
      <w:r w:rsidR="00B57592" w:rsidRPr="00FB5A19">
        <w:rPr>
          <w:rFonts w:ascii="Times New Roman" w:eastAsia="Times New Roman" w:hAnsi="Times New Roman" w:cs="Times New Roman"/>
          <w:color w:val="000000"/>
          <w:sz w:val="24"/>
          <w:szCs w:val="24"/>
          <w:lang w:eastAsia="fr-FR"/>
        </w:rPr>
        <w:t>le nom</w:t>
      </w:r>
      <w:r w:rsidRPr="00FB5A19">
        <w:rPr>
          <w:rFonts w:ascii="Times New Roman" w:eastAsia="Times New Roman" w:hAnsi="Times New Roman" w:cs="Times New Roman"/>
          <w:color w:val="000000"/>
          <w:sz w:val="24"/>
          <w:szCs w:val="24"/>
          <w:lang w:eastAsia="fr-FR"/>
        </w:rPr>
        <w:t xml:space="preserve"> des branches de la vigne et le nom qu’utilise parfois Jésus pour appeler ceux qui croient en lui : </w:t>
      </w:r>
      <w:r w:rsidR="00B57592" w:rsidRPr="00FB5A19">
        <w:rPr>
          <w:rFonts w:ascii="Times New Roman" w:eastAsia="Times New Roman" w:hAnsi="Times New Roman" w:cs="Times New Roman"/>
          <w:color w:val="000000"/>
          <w:sz w:val="24"/>
          <w:szCs w:val="24"/>
          <w:lang w:eastAsia="fr-FR"/>
        </w:rPr>
        <w:t>TARSEMNS (</w:t>
      </w:r>
      <w:r w:rsidRPr="00FB5A19">
        <w:rPr>
          <w:rFonts w:ascii="Times New Roman" w:eastAsia="Times New Roman" w:hAnsi="Times New Roman" w:cs="Times New Roman"/>
          <w:b/>
          <w:bCs/>
          <w:color w:val="000000"/>
          <w:sz w:val="24"/>
          <w:szCs w:val="24"/>
          <w:lang w:eastAsia="fr-FR"/>
        </w:rPr>
        <w:t>SARMENTS)</w:t>
      </w:r>
    </w:p>
    <w:p w14:paraId="613013C7" w14:textId="77777777" w:rsidR="001745AE" w:rsidRDefault="005D5B54" w:rsidP="00FB5A19">
      <w:pPr>
        <w:numPr>
          <w:ilvl w:val="0"/>
          <w:numId w:val="23"/>
        </w:numPr>
        <w:spacing w:after="0" w:line="240" w:lineRule="auto"/>
        <w:rPr>
          <w:rFonts w:ascii="Times New Roman" w:eastAsia="Times New Roman" w:hAnsi="Times New Roman" w:cs="Times New Roman"/>
          <w:color w:val="000000"/>
          <w:sz w:val="24"/>
          <w:szCs w:val="24"/>
          <w:lang w:eastAsia="fr-FR"/>
        </w:rPr>
      </w:pPr>
      <w:r w:rsidRPr="00FB5A19">
        <w:rPr>
          <w:rFonts w:ascii="Times New Roman" w:eastAsia="Times New Roman" w:hAnsi="Times New Roman" w:cs="Times New Roman"/>
          <w:color w:val="000000"/>
          <w:sz w:val="24"/>
          <w:szCs w:val="24"/>
          <w:lang w:eastAsia="fr-FR"/>
        </w:rPr>
        <w:t>A</w:t>
      </w:r>
      <w:r w:rsidR="00B96793" w:rsidRPr="00FB5A19">
        <w:rPr>
          <w:rFonts w:ascii="Times New Roman" w:eastAsia="Times New Roman" w:hAnsi="Times New Roman" w:cs="Times New Roman"/>
          <w:color w:val="000000"/>
          <w:sz w:val="24"/>
          <w:szCs w:val="24"/>
          <w:lang w:eastAsia="fr-FR"/>
        </w:rPr>
        <w:t>c</w:t>
      </w:r>
      <w:r w:rsidRPr="00FB5A19">
        <w:rPr>
          <w:rFonts w:ascii="Times New Roman" w:eastAsia="Times New Roman" w:hAnsi="Times New Roman" w:cs="Times New Roman"/>
          <w:color w:val="000000"/>
          <w:sz w:val="24"/>
          <w:szCs w:val="24"/>
          <w:lang w:eastAsia="fr-FR"/>
        </w:rPr>
        <w:t>ab n'a pas très bien accueilli Elie. Pourtant c'était un …     </w:t>
      </w:r>
      <w:r w:rsidR="00B96793" w:rsidRPr="00FB5A19">
        <w:rPr>
          <w:rFonts w:ascii="Times New Roman" w:eastAsia="Times New Roman" w:hAnsi="Times New Roman" w:cs="Times New Roman"/>
          <w:color w:val="000000"/>
          <w:sz w:val="24"/>
          <w:szCs w:val="24"/>
          <w:lang w:eastAsia="fr-FR"/>
        </w:rPr>
        <w:t xml:space="preserve">THROPEPE </w:t>
      </w:r>
      <w:r w:rsidR="00B96793" w:rsidRPr="00FB5A19">
        <w:rPr>
          <w:rFonts w:ascii="Times New Roman" w:eastAsia="Times New Roman" w:hAnsi="Times New Roman" w:cs="Times New Roman"/>
          <w:b/>
          <w:bCs/>
          <w:color w:val="000000"/>
          <w:sz w:val="24"/>
          <w:szCs w:val="24"/>
          <w:lang w:eastAsia="fr-FR"/>
        </w:rPr>
        <w:t>(PROPHETE</w:t>
      </w:r>
      <w:r w:rsidR="00B96793" w:rsidRPr="00FB5A19">
        <w:rPr>
          <w:rFonts w:ascii="Times New Roman" w:eastAsia="Times New Roman" w:hAnsi="Times New Roman" w:cs="Times New Roman"/>
          <w:color w:val="000000"/>
          <w:sz w:val="24"/>
          <w:szCs w:val="24"/>
          <w:lang w:eastAsia="fr-FR"/>
        </w:rPr>
        <w:t>)</w:t>
      </w:r>
      <w:r w:rsidRPr="00FB5A19">
        <w:rPr>
          <w:rFonts w:ascii="Times New Roman" w:eastAsia="Times New Roman" w:hAnsi="Times New Roman" w:cs="Times New Roman"/>
          <w:color w:val="000000"/>
          <w:sz w:val="24"/>
          <w:szCs w:val="24"/>
          <w:lang w:eastAsia="fr-FR"/>
        </w:rPr>
        <w:t> </w:t>
      </w:r>
    </w:p>
    <w:p w14:paraId="19BE03EC" w14:textId="77777777" w:rsidR="004A6A2B" w:rsidRDefault="004A6A2B" w:rsidP="004A6A2B">
      <w:pPr>
        <w:spacing w:after="0" w:line="240" w:lineRule="auto"/>
        <w:rPr>
          <w:rFonts w:ascii="Times New Roman" w:eastAsia="Times New Roman" w:hAnsi="Times New Roman" w:cs="Times New Roman"/>
          <w:b/>
          <w:bCs/>
          <w:color w:val="000000"/>
          <w:sz w:val="24"/>
          <w:szCs w:val="24"/>
          <w:lang w:eastAsia="fr-FR"/>
        </w:rPr>
      </w:pPr>
    </w:p>
    <w:p w14:paraId="57369489" w14:textId="18D0B50A" w:rsidR="0080624B" w:rsidRDefault="004A6A2B" w:rsidP="004A6A2B">
      <w:pPr>
        <w:spacing w:after="0" w:line="240" w:lineRule="auto"/>
        <w:rPr>
          <w:rFonts w:ascii="Times New Roman" w:eastAsia="Times New Roman" w:hAnsi="Times New Roman" w:cs="Times New Roman"/>
          <w:b/>
          <w:bCs/>
          <w:color w:val="000000"/>
          <w:sz w:val="24"/>
          <w:szCs w:val="24"/>
          <w:lang w:eastAsia="fr-FR"/>
        </w:rPr>
      </w:pPr>
      <w:r w:rsidRPr="004A6A2B">
        <w:rPr>
          <w:rFonts w:ascii="Times New Roman" w:eastAsia="Times New Roman" w:hAnsi="Times New Roman" w:cs="Times New Roman"/>
          <w:b/>
          <w:bCs/>
          <w:color w:val="000000"/>
          <w:sz w:val="24"/>
          <w:szCs w:val="24"/>
          <w:lang w:eastAsia="fr-FR"/>
        </w:rPr>
        <w:t>Tableau à ph</w:t>
      </w:r>
      <w:r>
        <w:rPr>
          <w:rFonts w:ascii="Times New Roman" w:eastAsia="Times New Roman" w:hAnsi="Times New Roman" w:cs="Times New Roman"/>
          <w:b/>
          <w:bCs/>
          <w:color w:val="000000"/>
          <w:sz w:val="24"/>
          <w:szCs w:val="24"/>
          <w:lang w:eastAsia="fr-FR"/>
        </w:rPr>
        <w:t>o</w:t>
      </w:r>
      <w:r w:rsidRPr="004A6A2B">
        <w:rPr>
          <w:rFonts w:ascii="Times New Roman" w:eastAsia="Times New Roman" w:hAnsi="Times New Roman" w:cs="Times New Roman"/>
          <w:b/>
          <w:bCs/>
          <w:color w:val="000000"/>
          <w:sz w:val="24"/>
          <w:szCs w:val="24"/>
          <w:lang w:eastAsia="fr-FR"/>
        </w:rPr>
        <w:t>tocopier</w:t>
      </w:r>
      <w:r>
        <w:rPr>
          <w:rFonts w:ascii="Times New Roman" w:eastAsia="Times New Roman" w:hAnsi="Times New Roman" w:cs="Times New Roman"/>
          <w:b/>
          <w:bCs/>
          <w:color w:val="000000"/>
          <w:sz w:val="24"/>
          <w:szCs w:val="24"/>
          <w:lang w:eastAsia="fr-FR"/>
        </w:rPr>
        <w:t> :</w:t>
      </w:r>
    </w:p>
    <w:p w14:paraId="5A1F29C9" w14:textId="77777777" w:rsidR="004A6A2B" w:rsidRPr="004A6A2B" w:rsidRDefault="004A6A2B" w:rsidP="004A6A2B">
      <w:pPr>
        <w:spacing w:after="0" w:line="240" w:lineRule="auto"/>
        <w:rPr>
          <w:rFonts w:ascii="Times New Roman" w:eastAsia="Times New Roman" w:hAnsi="Times New Roman" w:cs="Times New Roman"/>
          <w:b/>
          <w:bCs/>
          <w:color w:val="000000"/>
          <w:sz w:val="24"/>
          <w:szCs w:val="24"/>
          <w:lang w:eastAsia="fr-FR"/>
        </w:rPr>
      </w:pPr>
    </w:p>
    <w:tbl>
      <w:tblPr>
        <w:tblStyle w:val="Grilledutableau"/>
        <w:tblW w:w="0" w:type="auto"/>
        <w:tblInd w:w="644"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3221"/>
        <w:gridCol w:w="3213"/>
        <w:gridCol w:w="3238"/>
      </w:tblGrid>
      <w:tr w:rsidR="001745AE" w14:paraId="05279D1F" w14:textId="77777777" w:rsidTr="004A6A2B">
        <w:tc>
          <w:tcPr>
            <w:tcW w:w="3535" w:type="dxa"/>
          </w:tcPr>
          <w:p w14:paraId="308A22B9" w14:textId="77777777" w:rsidR="001745AE" w:rsidRDefault="0080624B" w:rsidP="004A6A2B">
            <w:pPr>
              <w:jc w:val="center"/>
              <w:rPr>
                <w:rFonts w:ascii="Times New Roman" w:eastAsia="Times New Roman" w:hAnsi="Times New Roman" w:cs="Times New Roman"/>
                <w:color w:val="000000"/>
                <w:sz w:val="24"/>
                <w:szCs w:val="24"/>
                <w:lang w:eastAsia="fr-FR"/>
              </w:rPr>
            </w:pPr>
            <w:r w:rsidRPr="0080624B">
              <w:rPr>
                <w:rFonts w:ascii="Times New Roman" w:eastAsia="Times New Roman" w:hAnsi="Times New Roman" w:cs="Times New Roman"/>
                <w:color w:val="000000"/>
                <w:sz w:val="24"/>
                <w:szCs w:val="24"/>
                <w:lang w:eastAsia="fr-FR"/>
              </w:rPr>
              <w:t>Anagrammes</w:t>
            </w:r>
          </w:p>
          <w:p w14:paraId="1DED68DF" w14:textId="331F497D" w:rsidR="0080624B" w:rsidRPr="0080624B" w:rsidRDefault="0080624B" w:rsidP="0080624B">
            <w:pPr>
              <w:rPr>
                <w:rFonts w:ascii="Times New Roman" w:eastAsia="Times New Roman" w:hAnsi="Times New Roman" w:cs="Times New Roman"/>
                <w:color w:val="000000"/>
                <w:sz w:val="24"/>
                <w:szCs w:val="24"/>
                <w:lang w:eastAsia="fr-FR"/>
              </w:rPr>
            </w:pPr>
          </w:p>
        </w:tc>
        <w:tc>
          <w:tcPr>
            <w:tcW w:w="3535" w:type="dxa"/>
          </w:tcPr>
          <w:p w14:paraId="37DCEF54" w14:textId="012874DA" w:rsidR="001745AE" w:rsidRPr="0080624B" w:rsidRDefault="001745AE" w:rsidP="0080624B">
            <w:pPr>
              <w:jc w:val="center"/>
              <w:rPr>
                <w:rFonts w:ascii="Times New Roman" w:eastAsia="Times New Roman" w:hAnsi="Times New Roman" w:cs="Times New Roman"/>
                <w:b/>
                <w:bCs/>
                <w:color w:val="000000"/>
                <w:sz w:val="24"/>
                <w:szCs w:val="24"/>
                <w:lang w:eastAsia="fr-FR"/>
              </w:rPr>
            </w:pPr>
            <w:r w:rsidRPr="0080624B">
              <w:rPr>
                <w:rFonts w:ascii="Times New Roman" w:hAnsi="Times New Roman" w:cs="Times New Roman"/>
                <w:b/>
                <w:bCs/>
                <w:sz w:val="24"/>
                <w:szCs w:val="24"/>
              </w:rPr>
              <w:t>NIVEG</w:t>
            </w:r>
          </w:p>
        </w:tc>
        <w:tc>
          <w:tcPr>
            <w:tcW w:w="3536" w:type="dxa"/>
          </w:tcPr>
          <w:p w14:paraId="31D64BD3" w14:textId="5612244B" w:rsidR="001745AE" w:rsidRPr="0080624B" w:rsidRDefault="001745AE" w:rsidP="0080624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ITREEGHA</w:t>
            </w:r>
          </w:p>
        </w:tc>
      </w:tr>
      <w:tr w:rsidR="001745AE" w14:paraId="322CACAE" w14:textId="77777777" w:rsidTr="004A6A2B">
        <w:tc>
          <w:tcPr>
            <w:tcW w:w="3535" w:type="dxa"/>
          </w:tcPr>
          <w:p w14:paraId="5BC35BF7" w14:textId="75918972" w:rsidR="0080624B" w:rsidRPr="0080624B" w:rsidRDefault="004A6A2B" w:rsidP="004A6A2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GANS</w:t>
            </w:r>
          </w:p>
        </w:tc>
        <w:tc>
          <w:tcPr>
            <w:tcW w:w="3535" w:type="dxa"/>
          </w:tcPr>
          <w:p w14:paraId="65CA636F" w14:textId="77777777" w:rsidR="001745AE" w:rsidRDefault="001745AE" w:rsidP="0080624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CILALANE</w:t>
            </w:r>
          </w:p>
          <w:p w14:paraId="70AC0B4A" w14:textId="3E51F054" w:rsidR="004A6A2B" w:rsidRPr="0080624B" w:rsidRDefault="004A6A2B" w:rsidP="0080624B">
            <w:pPr>
              <w:jc w:val="center"/>
              <w:rPr>
                <w:rFonts w:ascii="Times New Roman" w:eastAsia="Times New Roman" w:hAnsi="Times New Roman" w:cs="Times New Roman"/>
                <w:b/>
                <w:bCs/>
                <w:color w:val="000000"/>
                <w:sz w:val="24"/>
                <w:szCs w:val="24"/>
                <w:lang w:eastAsia="fr-FR"/>
              </w:rPr>
            </w:pPr>
          </w:p>
        </w:tc>
        <w:tc>
          <w:tcPr>
            <w:tcW w:w="3536" w:type="dxa"/>
          </w:tcPr>
          <w:p w14:paraId="1339F9B1" w14:textId="515DF423" w:rsidR="001745AE" w:rsidRPr="0080624B" w:rsidRDefault="004A6A2B" w:rsidP="0080624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SOCENNINT</w:t>
            </w:r>
          </w:p>
        </w:tc>
      </w:tr>
      <w:tr w:rsidR="001745AE" w14:paraId="3BEC61C7" w14:textId="77777777" w:rsidTr="004A6A2B">
        <w:tc>
          <w:tcPr>
            <w:tcW w:w="3535" w:type="dxa"/>
          </w:tcPr>
          <w:p w14:paraId="0AB8B619" w14:textId="7DC12411" w:rsidR="004A6A2B" w:rsidRDefault="004A6A2B" w:rsidP="004A6A2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SOLIDE</w:t>
            </w:r>
          </w:p>
          <w:p w14:paraId="05C5F98A" w14:textId="6B2E9666" w:rsidR="001745AE" w:rsidRDefault="001745AE" w:rsidP="0080624B">
            <w:pPr>
              <w:jc w:val="center"/>
              <w:rPr>
                <w:rFonts w:ascii="Times New Roman" w:eastAsia="Times New Roman" w:hAnsi="Times New Roman" w:cs="Times New Roman"/>
                <w:b/>
                <w:bCs/>
                <w:color w:val="000000"/>
                <w:sz w:val="24"/>
                <w:szCs w:val="24"/>
                <w:lang w:eastAsia="fr-FR"/>
              </w:rPr>
            </w:pPr>
          </w:p>
          <w:p w14:paraId="76E95D95" w14:textId="6886D9D1" w:rsidR="0080624B" w:rsidRPr="0080624B" w:rsidRDefault="0080624B" w:rsidP="0080624B">
            <w:pPr>
              <w:jc w:val="center"/>
              <w:rPr>
                <w:rFonts w:ascii="Times New Roman" w:eastAsia="Times New Roman" w:hAnsi="Times New Roman" w:cs="Times New Roman"/>
                <w:b/>
                <w:bCs/>
                <w:color w:val="000000"/>
                <w:sz w:val="24"/>
                <w:szCs w:val="24"/>
                <w:lang w:eastAsia="fr-FR"/>
              </w:rPr>
            </w:pPr>
          </w:p>
        </w:tc>
        <w:tc>
          <w:tcPr>
            <w:tcW w:w="3535" w:type="dxa"/>
          </w:tcPr>
          <w:p w14:paraId="71B81D2E" w14:textId="4B3BD4C2" w:rsidR="001745AE" w:rsidRPr="0080624B" w:rsidRDefault="004A6A2B" w:rsidP="0080624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TIPRENER</w:t>
            </w:r>
          </w:p>
        </w:tc>
        <w:tc>
          <w:tcPr>
            <w:tcW w:w="3536" w:type="dxa"/>
          </w:tcPr>
          <w:p w14:paraId="3F4457E2" w14:textId="2904E2D4" w:rsidR="001745AE" w:rsidRPr="0080624B" w:rsidRDefault="001745AE" w:rsidP="0080624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TARSEMNS</w:t>
            </w:r>
          </w:p>
        </w:tc>
      </w:tr>
      <w:tr w:rsidR="001745AE" w14:paraId="30AC6F63" w14:textId="77777777" w:rsidTr="004A6A2B">
        <w:tc>
          <w:tcPr>
            <w:tcW w:w="3535" w:type="dxa"/>
          </w:tcPr>
          <w:p w14:paraId="6220F9A7" w14:textId="77777777" w:rsidR="001745AE" w:rsidRDefault="001745AE" w:rsidP="0080624B">
            <w:pPr>
              <w:jc w:val="center"/>
              <w:rPr>
                <w:rFonts w:ascii="Times New Roman" w:eastAsia="Times New Roman" w:hAnsi="Times New Roman" w:cs="Times New Roman"/>
                <w:b/>
                <w:bCs/>
                <w:color w:val="000000"/>
                <w:sz w:val="24"/>
                <w:szCs w:val="24"/>
                <w:lang w:eastAsia="fr-FR"/>
              </w:rPr>
            </w:pPr>
            <w:r w:rsidRPr="0080624B">
              <w:rPr>
                <w:rFonts w:ascii="Times New Roman" w:eastAsia="Times New Roman" w:hAnsi="Times New Roman" w:cs="Times New Roman"/>
                <w:b/>
                <w:bCs/>
                <w:color w:val="000000"/>
                <w:sz w:val="24"/>
                <w:szCs w:val="24"/>
                <w:lang w:eastAsia="fr-FR"/>
              </w:rPr>
              <w:t>THROPEPE</w:t>
            </w:r>
          </w:p>
          <w:p w14:paraId="766FDF9D" w14:textId="4390CE66" w:rsidR="0080624B" w:rsidRPr="0080624B" w:rsidRDefault="0080624B" w:rsidP="0080624B">
            <w:pPr>
              <w:jc w:val="center"/>
              <w:rPr>
                <w:rFonts w:ascii="Times New Roman" w:eastAsia="Times New Roman" w:hAnsi="Times New Roman" w:cs="Times New Roman"/>
                <w:b/>
                <w:bCs/>
                <w:color w:val="000000"/>
                <w:sz w:val="24"/>
                <w:szCs w:val="24"/>
                <w:lang w:eastAsia="fr-FR"/>
              </w:rPr>
            </w:pPr>
          </w:p>
        </w:tc>
        <w:tc>
          <w:tcPr>
            <w:tcW w:w="3535" w:type="dxa"/>
          </w:tcPr>
          <w:p w14:paraId="3CE27F73" w14:textId="7CC7BC48" w:rsidR="001745AE" w:rsidRPr="0080624B" w:rsidRDefault="001745AE" w:rsidP="0080624B">
            <w:pPr>
              <w:jc w:val="center"/>
              <w:rPr>
                <w:rFonts w:ascii="Times New Roman" w:eastAsia="Times New Roman" w:hAnsi="Times New Roman" w:cs="Times New Roman"/>
                <w:b/>
                <w:bCs/>
                <w:color w:val="000000"/>
                <w:sz w:val="24"/>
                <w:szCs w:val="24"/>
                <w:lang w:eastAsia="fr-FR"/>
              </w:rPr>
            </w:pPr>
            <w:r w:rsidRPr="0080624B">
              <w:rPr>
                <w:rFonts w:ascii="Times New Roman" w:hAnsi="Times New Roman" w:cs="Times New Roman"/>
                <w:b/>
                <w:bCs/>
                <w:sz w:val="24"/>
                <w:szCs w:val="24"/>
              </w:rPr>
              <w:t>DROPNA</w:t>
            </w:r>
          </w:p>
        </w:tc>
        <w:tc>
          <w:tcPr>
            <w:tcW w:w="3536" w:type="dxa"/>
          </w:tcPr>
          <w:p w14:paraId="58402A87" w14:textId="7AB955D8" w:rsidR="001745AE" w:rsidRPr="0080624B" w:rsidRDefault="001745AE" w:rsidP="0080624B">
            <w:pPr>
              <w:rPr>
                <w:rFonts w:ascii="Times New Roman" w:eastAsia="Times New Roman" w:hAnsi="Times New Roman" w:cs="Times New Roman"/>
                <w:i/>
                <w:iCs/>
                <w:color w:val="000000"/>
                <w:sz w:val="20"/>
                <w:szCs w:val="20"/>
                <w:lang w:eastAsia="fr-FR"/>
              </w:rPr>
            </w:pPr>
            <w:r w:rsidRPr="0080624B">
              <w:rPr>
                <w:rFonts w:ascii="Times New Roman" w:eastAsia="Times New Roman" w:hAnsi="Times New Roman" w:cs="Times New Roman"/>
                <w:i/>
                <w:iCs/>
                <w:color w:val="000000"/>
                <w:sz w:val="20"/>
                <w:szCs w:val="20"/>
                <w:lang w:eastAsia="fr-FR"/>
              </w:rPr>
              <w:t xml:space="preserve">D’après une activité site </w:t>
            </w:r>
            <w:proofErr w:type="spellStart"/>
            <w:r w:rsidRPr="0080624B">
              <w:rPr>
                <w:rFonts w:ascii="Times New Roman" w:eastAsia="Times New Roman" w:hAnsi="Times New Roman" w:cs="Times New Roman"/>
                <w:i/>
                <w:iCs/>
                <w:color w:val="000000"/>
                <w:sz w:val="20"/>
                <w:szCs w:val="20"/>
                <w:lang w:eastAsia="fr-FR"/>
              </w:rPr>
              <w:t>Interparole</w:t>
            </w:r>
            <w:proofErr w:type="spellEnd"/>
          </w:p>
        </w:tc>
      </w:tr>
    </w:tbl>
    <w:p w14:paraId="2363AFA1" w14:textId="77777777" w:rsidR="001745AE" w:rsidRPr="00FB5A19" w:rsidRDefault="001745AE" w:rsidP="0080624B">
      <w:pPr>
        <w:spacing w:after="0" w:line="240" w:lineRule="auto"/>
        <w:rPr>
          <w:rFonts w:ascii="Times New Roman" w:eastAsia="Times New Roman" w:hAnsi="Times New Roman" w:cs="Times New Roman"/>
          <w:i/>
          <w:iCs/>
          <w:color w:val="000000"/>
          <w:sz w:val="24"/>
          <w:szCs w:val="24"/>
          <w:lang w:eastAsia="fr-FR"/>
        </w:rPr>
      </w:pPr>
    </w:p>
    <w:p w14:paraId="2ED951FC" w14:textId="77777777" w:rsidR="007F5EB4" w:rsidRPr="00FB5A19" w:rsidRDefault="007F5EB4" w:rsidP="00FB5A19">
      <w:pPr>
        <w:spacing w:after="0" w:line="240" w:lineRule="auto"/>
        <w:ind w:left="720"/>
        <w:jc w:val="right"/>
        <w:rPr>
          <w:rFonts w:ascii="Times New Roman" w:eastAsia="Times New Roman" w:hAnsi="Times New Roman" w:cs="Times New Roman"/>
          <w:i/>
          <w:iCs/>
          <w:color w:val="000000"/>
          <w:sz w:val="24"/>
          <w:szCs w:val="24"/>
          <w:lang w:eastAsia="fr-FR"/>
        </w:rPr>
      </w:pPr>
      <w:r w:rsidRPr="00FB5A19">
        <w:rPr>
          <w:rFonts w:ascii="Times New Roman" w:eastAsia="Times New Roman" w:hAnsi="Times New Roman" w:cs="Times New Roman"/>
          <w:i/>
          <w:iCs/>
          <w:noProof/>
          <w:color w:val="000000"/>
          <w:sz w:val="24"/>
          <w:szCs w:val="24"/>
          <w:lang w:eastAsia="fr-FR"/>
        </w:rPr>
        <w:drawing>
          <wp:anchor distT="0" distB="0" distL="114300" distR="114300" simplePos="0" relativeHeight="251632128" behindDoc="1" locked="0" layoutInCell="1" allowOverlap="1" wp14:anchorId="76E53935" wp14:editId="4C3B7089">
            <wp:simplePos x="0" y="0"/>
            <wp:positionH relativeFrom="column">
              <wp:posOffset>5715</wp:posOffset>
            </wp:positionH>
            <wp:positionV relativeFrom="paragraph">
              <wp:posOffset>99060</wp:posOffset>
            </wp:positionV>
            <wp:extent cx="719455" cy="441325"/>
            <wp:effectExtent l="0" t="0" r="0" b="0"/>
            <wp:wrapTight wrapText="bothSides">
              <wp:wrapPolygon edited="0">
                <wp:start x="0" y="0"/>
                <wp:lineTo x="0" y="20512"/>
                <wp:lineTo x="21162" y="20512"/>
                <wp:lineTo x="21162" y="0"/>
                <wp:lineTo x="0" y="0"/>
              </wp:wrapPolygon>
            </wp:wrapTight>
            <wp:docPr id="15" name="Image 15"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e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2AEA3D" w14:textId="77777777" w:rsidR="00B96793" w:rsidRPr="00FB5A19" w:rsidRDefault="00B96793" w:rsidP="00FB5A19">
      <w:pPr>
        <w:pBdr>
          <w:top w:val="single" w:sz="4" w:space="1" w:color="auto"/>
          <w:left w:val="single" w:sz="4" w:space="23" w:color="auto"/>
          <w:bottom w:val="single" w:sz="4" w:space="1" w:color="auto"/>
          <w:right w:val="single" w:sz="4" w:space="4" w:color="auto"/>
        </w:pBdr>
        <w:spacing w:after="0" w:line="240" w:lineRule="auto"/>
        <w:ind w:left="360"/>
        <w:jc w:val="center"/>
        <w:rPr>
          <w:rFonts w:ascii="Times New Roman" w:hAnsi="Times New Roman" w:cs="Times New Roman"/>
          <w:b/>
          <w:sz w:val="24"/>
          <w:szCs w:val="24"/>
        </w:rPr>
      </w:pPr>
      <w:r w:rsidRPr="00FB5A19">
        <w:rPr>
          <w:rFonts w:ascii="Times New Roman" w:hAnsi="Times New Roman" w:cs="Times New Roman"/>
          <w:b/>
          <w:sz w:val="24"/>
          <w:szCs w:val="24"/>
        </w:rPr>
        <w:t>Le temps de la prière</w:t>
      </w:r>
    </w:p>
    <w:p w14:paraId="2369211F" w14:textId="77777777" w:rsidR="007F5EB4" w:rsidRPr="00FB5A19" w:rsidRDefault="007F5EB4" w:rsidP="00FB5A19">
      <w:pPr>
        <w:spacing w:after="0" w:line="240" w:lineRule="auto"/>
        <w:jc w:val="both"/>
        <w:rPr>
          <w:rFonts w:ascii="Times New Roman" w:hAnsi="Times New Roman" w:cs="Times New Roman"/>
          <w:sz w:val="24"/>
          <w:szCs w:val="24"/>
        </w:rPr>
      </w:pPr>
    </w:p>
    <w:p w14:paraId="13285883" w14:textId="6B17E9E5" w:rsidR="00B96793" w:rsidRPr="00FB5A19" w:rsidRDefault="00B96793"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L’animateur invite chaque </w:t>
      </w:r>
      <w:r w:rsidR="00B57592" w:rsidRPr="00FB5A19">
        <w:rPr>
          <w:rFonts w:ascii="Times New Roman" w:hAnsi="Times New Roman" w:cs="Times New Roman"/>
          <w:sz w:val="24"/>
          <w:szCs w:val="24"/>
        </w:rPr>
        <w:t>jeune</w:t>
      </w:r>
      <w:r w:rsidRPr="00FB5A19">
        <w:rPr>
          <w:rFonts w:ascii="Times New Roman" w:hAnsi="Times New Roman" w:cs="Times New Roman"/>
          <w:sz w:val="24"/>
          <w:szCs w:val="24"/>
        </w:rPr>
        <w:t xml:space="preserve"> à rédiger une courte intention de </w:t>
      </w:r>
      <w:r w:rsidR="00B57592" w:rsidRPr="00FB5A19">
        <w:rPr>
          <w:rFonts w:ascii="Times New Roman" w:hAnsi="Times New Roman" w:cs="Times New Roman"/>
          <w:sz w:val="24"/>
          <w:szCs w:val="24"/>
        </w:rPr>
        <w:t>prière</w:t>
      </w:r>
      <w:r w:rsidRPr="00FB5A19">
        <w:rPr>
          <w:rFonts w:ascii="Times New Roman" w:hAnsi="Times New Roman" w:cs="Times New Roman"/>
          <w:sz w:val="24"/>
          <w:szCs w:val="24"/>
        </w:rPr>
        <w:t xml:space="preserve"> à pa</w:t>
      </w:r>
      <w:r w:rsidR="007F5EB4" w:rsidRPr="00FB5A19">
        <w:rPr>
          <w:rFonts w:ascii="Times New Roman" w:hAnsi="Times New Roman" w:cs="Times New Roman"/>
          <w:sz w:val="24"/>
          <w:szCs w:val="24"/>
        </w:rPr>
        <w:t xml:space="preserve">rtir d’un des mots trouvés dans </w:t>
      </w:r>
      <w:r w:rsidRPr="00FB5A19">
        <w:rPr>
          <w:rFonts w:ascii="Times New Roman" w:hAnsi="Times New Roman" w:cs="Times New Roman"/>
          <w:sz w:val="24"/>
          <w:szCs w:val="24"/>
        </w:rPr>
        <w:t xml:space="preserve">l’activité </w:t>
      </w:r>
      <w:r w:rsidR="00B57592" w:rsidRPr="00FB5A19">
        <w:rPr>
          <w:rFonts w:ascii="Times New Roman" w:hAnsi="Times New Roman" w:cs="Times New Roman"/>
          <w:sz w:val="24"/>
          <w:szCs w:val="24"/>
        </w:rPr>
        <w:t>précédente</w:t>
      </w:r>
      <w:r w:rsidRPr="00FB5A19">
        <w:rPr>
          <w:rFonts w:ascii="Times New Roman" w:hAnsi="Times New Roman" w:cs="Times New Roman"/>
          <w:sz w:val="24"/>
          <w:szCs w:val="24"/>
        </w:rPr>
        <w:t>.</w:t>
      </w:r>
    </w:p>
    <w:p w14:paraId="0DD8608D" w14:textId="77777777" w:rsidR="00B96793" w:rsidRPr="00FB5A19" w:rsidRDefault="00B96793"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Par exemple : Seigneur, </w:t>
      </w:r>
      <w:r w:rsidR="00B57592" w:rsidRPr="00FB5A19">
        <w:rPr>
          <w:rFonts w:ascii="Times New Roman" w:hAnsi="Times New Roman" w:cs="Times New Roman"/>
          <w:sz w:val="24"/>
          <w:szCs w:val="24"/>
        </w:rPr>
        <w:t>aide-moi</w:t>
      </w:r>
      <w:r w:rsidRPr="00FB5A19">
        <w:rPr>
          <w:rFonts w:ascii="Times New Roman" w:hAnsi="Times New Roman" w:cs="Times New Roman"/>
          <w:sz w:val="24"/>
          <w:szCs w:val="24"/>
        </w:rPr>
        <w:t xml:space="preserve"> à me détourner des idoles.</w:t>
      </w:r>
    </w:p>
    <w:p w14:paraId="40FCB539" w14:textId="77777777" w:rsidR="00B96793" w:rsidRPr="00FB5A19" w:rsidRDefault="00B96793"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Seigneur, fais </w:t>
      </w:r>
      <w:proofErr w:type="spellStart"/>
      <w:r w:rsidRPr="00FB5A19">
        <w:rPr>
          <w:rFonts w:ascii="Times New Roman" w:hAnsi="Times New Roman" w:cs="Times New Roman"/>
          <w:sz w:val="24"/>
          <w:szCs w:val="24"/>
        </w:rPr>
        <w:t>de moi</w:t>
      </w:r>
      <w:proofErr w:type="spellEnd"/>
      <w:r w:rsidRPr="00FB5A19">
        <w:rPr>
          <w:rFonts w:ascii="Times New Roman" w:hAnsi="Times New Roman" w:cs="Times New Roman"/>
          <w:sz w:val="24"/>
          <w:szCs w:val="24"/>
        </w:rPr>
        <w:t xml:space="preserve"> </w:t>
      </w:r>
      <w:r w:rsidR="00B57592" w:rsidRPr="00FB5A19">
        <w:rPr>
          <w:rFonts w:ascii="Times New Roman" w:hAnsi="Times New Roman" w:cs="Times New Roman"/>
          <w:sz w:val="24"/>
          <w:szCs w:val="24"/>
        </w:rPr>
        <w:t>t</w:t>
      </w:r>
      <w:r w:rsidRPr="00FB5A19">
        <w:rPr>
          <w:rFonts w:ascii="Times New Roman" w:hAnsi="Times New Roman" w:cs="Times New Roman"/>
          <w:sz w:val="24"/>
          <w:szCs w:val="24"/>
        </w:rPr>
        <w:t>on prophète pour aujourd’hui.</w:t>
      </w:r>
    </w:p>
    <w:p w14:paraId="39C127CB" w14:textId="77777777" w:rsidR="00B57592" w:rsidRPr="00FB5A19" w:rsidRDefault="00B57592" w:rsidP="00FB5A19">
      <w:pPr>
        <w:spacing w:after="0" w:line="240" w:lineRule="auto"/>
        <w:jc w:val="both"/>
        <w:rPr>
          <w:rFonts w:ascii="Times New Roman" w:hAnsi="Times New Roman" w:cs="Times New Roman"/>
          <w:sz w:val="24"/>
          <w:szCs w:val="24"/>
        </w:rPr>
      </w:pPr>
    </w:p>
    <w:p w14:paraId="422079A7" w14:textId="26CDB0BB" w:rsidR="009A192D" w:rsidRPr="00FB5A19" w:rsidRDefault="00B96793"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Chacun </w:t>
      </w:r>
      <w:r w:rsidR="00B57592" w:rsidRPr="00FB5A19">
        <w:rPr>
          <w:rFonts w:ascii="Times New Roman" w:hAnsi="Times New Roman" w:cs="Times New Roman"/>
          <w:sz w:val="24"/>
          <w:szCs w:val="24"/>
        </w:rPr>
        <w:t>peut</w:t>
      </w:r>
      <w:r w:rsidRPr="00FB5A19">
        <w:rPr>
          <w:rFonts w:ascii="Times New Roman" w:hAnsi="Times New Roman" w:cs="Times New Roman"/>
          <w:sz w:val="24"/>
          <w:szCs w:val="24"/>
        </w:rPr>
        <w:t xml:space="preserve"> </w:t>
      </w:r>
      <w:r w:rsidR="00B57592" w:rsidRPr="00FB5A19">
        <w:rPr>
          <w:rFonts w:ascii="Times New Roman" w:hAnsi="Times New Roman" w:cs="Times New Roman"/>
          <w:sz w:val="24"/>
          <w:szCs w:val="24"/>
        </w:rPr>
        <w:t>ensuite</w:t>
      </w:r>
      <w:r w:rsidRPr="00FB5A19">
        <w:rPr>
          <w:rFonts w:ascii="Times New Roman" w:hAnsi="Times New Roman" w:cs="Times New Roman"/>
          <w:sz w:val="24"/>
          <w:szCs w:val="24"/>
        </w:rPr>
        <w:t xml:space="preserve">, s’il le </w:t>
      </w:r>
      <w:r w:rsidR="00B57592" w:rsidRPr="00FB5A19">
        <w:rPr>
          <w:rFonts w:ascii="Times New Roman" w:hAnsi="Times New Roman" w:cs="Times New Roman"/>
          <w:sz w:val="24"/>
          <w:szCs w:val="24"/>
        </w:rPr>
        <w:t>souhaite,</w:t>
      </w:r>
      <w:r w:rsidRPr="00FB5A19">
        <w:rPr>
          <w:rFonts w:ascii="Times New Roman" w:hAnsi="Times New Roman" w:cs="Times New Roman"/>
          <w:sz w:val="24"/>
          <w:szCs w:val="24"/>
        </w:rPr>
        <w:t xml:space="preserve"> partager </w:t>
      </w:r>
      <w:r w:rsidR="00B57592" w:rsidRPr="00FB5A19">
        <w:rPr>
          <w:rFonts w:ascii="Times New Roman" w:hAnsi="Times New Roman" w:cs="Times New Roman"/>
          <w:sz w:val="24"/>
          <w:szCs w:val="24"/>
        </w:rPr>
        <w:t>son</w:t>
      </w:r>
      <w:r w:rsidRPr="00FB5A19">
        <w:rPr>
          <w:rFonts w:ascii="Times New Roman" w:hAnsi="Times New Roman" w:cs="Times New Roman"/>
          <w:sz w:val="24"/>
          <w:szCs w:val="24"/>
        </w:rPr>
        <w:t xml:space="preserve"> intention</w:t>
      </w:r>
      <w:r w:rsidR="00B57592" w:rsidRPr="00FB5A19">
        <w:rPr>
          <w:rFonts w:ascii="Times New Roman" w:hAnsi="Times New Roman" w:cs="Times New Roman"/>
          <w:sz w:val="24"/>
          <w:szCs w:val="24"/>
        </w:rPr>
        <w:t xml:space="preserve"> de</w:t>
      </w:r>
      <w:r w:rsidRPr="00FB5A19">
        <w:rPr>
          <w:rFonts w:ascii="Times New Roman" w:hAnsi="Times New Roman" w:cs="Times New Roman"/>
          <w:sz w:val="24"/>
          <w:szCs w:val="24"/>
        </w:rPr>
        <w:t xml:space="preserve"> prière puis tous </w:t>
      </w:r>
      <w:r w:rsidR="004B78D0" w:rsidRPr="00FB5A19">
        <w:rPr>
          <w:rFonts w:ascii="Times New Roman" w:hAnsi="Times New Roman" w:cs="Times New Roman"/>
          <w:sz w:val="24"/>
          <w:szCs w:val="24"/>
        </w:rPr>
        <w:t xml:space="preserve">ensemble </w:t>
      </w:r>
      <w:r w:rsidRPr="00FB5A19">
        <w:rPr>
          <w:rFonts w:ascii="Times New Roman" w:hAnsi="Times New Roman" w:cs="Times New Roman"/>
          <w:sz w:val="24"/>
          <w:szCs w:val="24"/>
        </w:rPr>
        <w:t xml:space="preserve">proclament un extrait du </w:t>
      </w:r>
      <w:r w:rsidR="004B78D0" w:rsidRPr="00FB5A19">
        <w:rPr>
          <w:rFonts w:ascii="Times New Roman" w:hAnsi="Times New Roman" w:cs="Times New Roman"/>
          <w:sz w:val="24"/>
          <w:szCs w:val="24"/>
        </w:rPr>
        <w:t>Psaume 79</w:t>
      </w:r>
    </w:p>
    <w:p w14:paraId="72E7CC83" w14:textId="77777777" w:rsidR="004B78D0" w:rsidRPr="00FB5A19" w:rsidRDefault="004B78D0" w:rsidP="00FB5A19">
      <w:pPr>
        <w:spacing w:after="0" w:line="240" w:lineRule="auto"/>
        <w:jc w:val="center"/>
        <w:rPr>
          <w:rFonts w:ascii="Times New Roman" w:hAnsi="Times New Roman" w:cs="Times New Roman"/>
          <w:sz w:val="24"/>
          <w:szCs w:val="24"/>
          <w:lang w:eastAsia="fr-FR"/>
        </w:rPr>
      </w:pPr>
      <w:r w:rsidRPr="00FB5A19">
        <w:rPr>
          <w:rFonts w:ascii="Times New Roman" w:hAnsi="Times New Roman" w:cs="Times New Roman"/>
          <w:b/>
          <w:i/>
          <w:color w:val="0070C0"/>
          <w:sz w:val="24"/>
          <w:szCs w:val="24"/>
          <w:vertAlign w:val="superscript"/>
          <w:lang w:eastAsia="fr-FR"/>
        </w:rPr>
        <w:t>9</w:t>
      </w:r>
      <w:r w:rsidRPr="00FB5A19">
        <w:rPr>
          <w:rFonts w:ascii="Times New Roman" w:hAnsi="Times New Roman" w:cs="Times New Roman"/>
          <w:i/>
          <w:sz w:val="24"/>
          <w:szCs w:val="24"/>
          <w:lang w:eastAsia="fr-FR"/>
        </w:rPr>
        <w:t xml:space="preserve"> La vigne que tu as prise à l'Égypte,</w:t>
      </w:r>
    </w:p>
    <w:p w14:paraId="419DBD6B" w14:textId="77777777" w:rsidR="004B78D0" w:rsidRPr="00FB5A19" w:rsidRDefault="004B78D0" w:rsidP="00FB5A19">
      <w:pPr>
        <w:pStyle w:val="Sansinterligne"/>
        <w:jc w:val="center"/>
        <w:rPr>
          <w:rFonts w:ascii="Times New Roman" w:hAnsi="Times New Roman" w:cs="Times New Roman"/>
          <w:i/>
          <w:sz w:val="24"/>
          <w:szCs w:val="24"/>
          <w:lang w:eastAsia="fr-FR"/>
        </w:rPr>
      </w:pPr>
      <w:proofErr w:type="gramStart"/>
      <w:r w:rsidRPr="00FB5A19">
        <w:rPr>
          <w:rFonts w:ascii="Times New Roman" w:hAnsi="Times New Roman" w:cs="Times New Roman"/>
          <w:i/>
          <w:sz w:val="24"/>
          <w:szCs w:val="24"/>
          <w:lang w:eastAsia="fr-FR"/>
        </w:rPr>
        <w:t>tu</w:t>
      </w:r>
      <w:proofErr w:type="gramEnd"/>
      <w:r w:rsidRPr="00FB5A19">
        <w:rPr>
          <w:rFonts w:ascii="Times New Roman" w:hAnsi="Times New Roman" w:cs="Times New Roman"/>
          <w:i/>
          <w:sz w:val="24"/>
          <w:szCs w:val="24"/>
          <w:lang w:eastAsia="fr-FR"/>
        </w:rPr>
        <w:t xml:space="preserve"> la replantes en chassant des nations.</w:t>
      </w:r>
    </w:p>
    <w:p w14:paraId="5B788737" w14:textId="77777777" w:rsidR="004B78D0" w:rsidRPr="00FB5A19" w:rsidRDefault="004B78D0" w:rsidP="00FB5A19">
      <w:pPr>
        <w:pStyle w:val="Sansinterligne"/>
        <w:jc w:val="center"/>
        <w:rPr>
          <w:rFonts w:ascii="Times New Roman" w:hAnsi="Times New Roman" w:cs="Times New Roman"/>
          <w:i/>
          <w:sz w:val="24"/>
          <w:szCs w:val="24"/>
          <w:lang w:eastAsia="fr-FR"/>
        </w:rPr>
      </w:pPr>
      <w:r w:rsidRPr="00FB5A19">
        <w:rPr>
          <w:rFonts w:ascii="Times New Roman" w:hAnsi="Times New Roman" w:cs="Times New Roman"/>
          <w:b/>
          <w:i/>
          <w:color w:val="0070C0"/>
          <w:sz w:val="24"/>
          <w:szCs w:val="24"/>
          <w:vertAlign w:val="superscript"/>
          <w:lang w:eastAsia="fr-FR"/>
        </w:rPr>
        <w:t>10</w:t>
      </w:r>
      <w:r w:rsidRPr="00FB5A19">
        <w:rPr>
          <w:rFonts w:ascii="Times New Roman" w:hAnsi="Times New Roman" w:cs="Times New Roman"/>
          <w:i/>
          <w:sz w:val="24"/>
          <w:szCs w:val="24"/>
          <w:lang w:eastAsia="fr-FR"/>
        </w:rPr>
        <w:t>Tu déblaies le sol devant elle,</w:t>
      </w:r>
    </w:p>
    <w:p w14:paraId="39E81E8D" w14:textId="77777777" w:rsidR="004B78D0" w:rsidRPr="00FB5A19" w:rsidRDefault="004B78D0" w:rsidP="00FB5A19">
      <w:pPr>
        <w:pStyle w:val="Sansinterligne"/>
        <w:jc w:val="center"/>
        <w:rPr>
          <w:rFonts w:ascii="Times New Roman" w:hAnsi="Times New Roman" w:cs="Times New Roman"/>
          <w:i/>
          <w:sz w:val="24"/>
          <w:szCs w:val="24"/>
          <w:lang w:eastAsia="fr-FR"/>
        </w:rPr>
      </w:pPr>
      <w:proofErr w:type="gramStart"/>
      <w:r w:rsidRPr="00FB5A19">
        <w:rPr>
          <w:rFonts w:ascii="Times New Roman" w:hAnsi="Times New Roman" w:cs="Times New Roman"/>
          <w:i/>
          <w:sz w:val="24"/>
          <w:szCs w:val="24"/>
          <w:lang w:eastAsia="fr-FR"/>
        </w:rPr>
        <w:t>tu</w:t>
      </w:r>
      <w:proofErr w:type="gramEnd"/>
      <w:r w:rsidRPr="00FB5A19">
        <w:rPr>
          <w:rFonts w:ascii="Times New Roman" w:hAnsi="Times New Roman" w:cs="Times New Roman"/>
          <w:i/>
          <w:sz w:val="24"/>
          <w:szCs w:val="24"/>
          <w:lang w:eastAsia="fr-FR"/>
        </w:rPr>
        <w:t xml:space="preserve"> l'enracines pour qu'elle emplisse le pays.</w:t>
      </w:r>
    </w:p>
    <w:p w14:paraId="18E8CB56" w14:textId="77777777" w:rsidR="004B78D0" w:rsidRPr="00FB5A19" w:rsidRDefault="004B78D0" w:rsidP="00FB5A19">
      <w:pPr>
        <w:pStyle w:val="Sansinterligne"/>
        <w:jc w:val="center"/>
        <w:rPr>
          <w:rFonts w:ascii="Times New Roman" w:hAnsi="Times New Roman" w:cs="Times New Roman"/>
          <w:i/>
          <w:sz w:val="24"/>
          <w:szCs w:val="24"/>
          <w:lang w:eastAsia="fr-FR"/>
        </w:rPr>
      </w:pPr>
      <w:r w:rsidRPr="00FB5A19">
        <w:rPr>
          <w:rFonts w:ascii="Times New Roman" w:hAnsi="Times New Roman" w:cs="Times New Roman"/>
          <w:b/>
          <w:i/>
          <w:color w:val="0070C0"/>
          <w:sz w:val="24"/>
          <w:szCs w:val="24"/>
          <w:vertAlign w:val="superscript"/>
          <w:lang w:eastAsia="fr-FR"/>
        </w:rPr>
        <w:t>11</w:t>
      </w:r>
      <w:r w:rsidRPr="00FB5A19">
        <w:rPr>
          <w:rFonts w:ascii="Times New Roman" w:hAnsi="Times New Roman" w:cs="Times New Roman"/>
          <w:i/>
          <w:sz w:val="24"/>
          <w:szCs w:val="24"/>
          <w:lang w:eastAsia="fr-FR"/>
        </w:rPr>
        <w:t>Son ombre couvrait les montagnes,</w:t>
      </w:r>
    </w:p>
    <w:p w14:paraId="35CD59FD" w14:textId="77777777" w:rsidR="004B78D0" w:rsidRPr="00FB5A19" w:rsidRDefault="004B78D0" w:rsidP="00FB5A19">
      <w:pPr>
        <w:pStyle w:val="Sansinterligne"/>
        <w:jc w:val="center"/>
        <w:rPr>
          <w:rFonts w:ascii="Times New Roman" w:hAnsi="Times New Roman" w:cs="Times New Roman"/>
          <w:i/>
          <w:sz w:val="24"/>
          <w:szCs w:val="24"/>
          <w:lang w:eastAsia="fr-FR"/>
        </w:rPr>
      </w:pPr>
      <w:proofErr w:type="gramStart"/>
      <w:r w:rsidRPr="00FB5A19">
        <w:rPr>
          <w:rFonts w:ascii="Times New Roman" w:hAnsi="Times New Roman" w:cs="Times New Roman"/>
          <w:i/>
          <w:sz w:val="24"/>
          <w:szCs w:val="24"/>
          <w:lang w:eastAsia="fr-FR"/>
        </w:rPr>
        <w:t>et</w:t>
      </w:r>
      <w:proofErr w:type="gramEnd"/>
      <w:r w:rsidRPr="00FB5A19">
        <w:rPr>
          <w:rFonts w:ascii="Times New Roman" w:hAnsi="Times New Roman" w:cs="Times New Roman"/>
          <w:i/>
          <w:sz w:val="24"/>
          <w:szCs w:val="24"/>
          <w:lang w:eastAsia="fr-FR"/>
        </w:rPr>
        <w:t xml:space="preserve"> son feuillage, les cèdres géants ;</w:t>
      </w:r>
    </w:p>
    <w:p w14:paraId="22021E25" w14:textId="77777777" w:rsidR="004B78D0" w:rsidRPr="00FB5A19" w:rsidRDefault="004B78D0" w:rsidP="00FB5A19">
      <w:pPr>
        <w:pStyle w:val="Sansinterligne"/>
        <w:jc w:val="center"/>
        <w:rPr>
          <w:rFonts w:ascii="Times New Roman" w:hAnsi="Times New Roman" w:cs="Times New Roman"/>
          <w:i/>
          <w:sz w:val="24"/>
          <w:szCs w:val="24"/>
          <w:lang w:eastAsia="fr-FR"/>
        </w:rPr>
      </w:pPr>
      <w:r w:rsidRPr="00FB5A19">
        <w:rPr>
          <w:rFonts w:ascii="Times New Roman" w:hAnsi="Times New Roman" w:cs="Times New Roman"/>
          <w:b/>
          <w:i/>
          <w:color w:val="0070C0"/>
          <w:sz w:val="24"/>
          <w:szCs w:val="24"/>
          <w:vertAlign w:val="superscript"/>
          <w:lang w:eastAsia="fr-FR"/>
        </w:rPr>
        <w:t>12</w:t>
      </w:r>
      <w:r w:rsidRPr="00FB5A19">
        <w:rPr>
          <w:rFonts w:ascii="Times New Roman" w:hAnsi="Times New Roman" w:cs="Times New Roman"/>
          <w:i/>
          <w:sz w:val="24"/>
          <w:szCs w:val="24"/>
          <w:lang w:eastAsia="fr-FR"/>
        </w:rPr>
        <w:t xml:space="preserve"> elle étendait ses sarments jusqu'à la mer,</w:t>
      </w:r>
    </w:p>
    <w:p w14:paraId="464B461C" w14:textId="77777777" w:rsidR="004B78D0" w:rsidRPr="00FB5A19" w:rsidRDefault="004B78D0" w:rsidP="00FB5A19">
      <w:pPr>
        <w:pStyle w:val="Sansinterligne"/>
        <w:jc w:val="center"/>
        <w:rPr>
          <w:rFonts w:ascii="Times New Roman" w:hAnsi="Times New Roman" w:cs="Times New Roman"/>
          <w:i/>
          <w:sz w:val="24"/>
          <w:szCs w:val="24"/>
          <w:lang w:eastAsia="fr-FR"/>
        </w:rPr>
      </w:pPr>
      <w:proofErr w:type="gramStart"/>
      <w:r w:rsidRPr="00FB5A19">
        <w:rPr>
          <w:rFonts w:ascii="Times New Roman" w:hAnsi="Times New Roman" w:cs="Times New Roman"/>
          <w:i/>
          <w:sz w:val="24"/>
          <w:szCs w:val="24"/>
          <w:lang w:eastAsia="fr-FR"/>
        </w:rPr>
        <w:t>et</w:t>
      </w:r>
      <w:proofErr w:type="gramEnd"/>
      <w:r w:rsidRPr="00FB5A19">
        <w:rPr>
          <w:rFonts w:ascii="Times New Roman" w:hAnsi="Times New Roman" w:cs="Times New Roman"/>
          <w:i/>
          <w:sz w:val="24"/>
          <w:szCs w:val="24"/>
          <w:lang w:eastAsia="fr-FR"/>
        </w:rPr>
        <w:t xml:space="preserve"> ses rejets, jusqu'au Fleuve.</w:t>
      </w:r>
    </w:p>
    <w:p w14:paraId="774445F2" w14:textId="77777777" w:rsidR="007950A5" w:rsidRDefault="007950A5" w:rsidP="00FB5A19">
      <w:pPr>
        <w:pStyle w:val="Sansinterligne"/>
        <w:jc w:val="both"/>
        <w:rPr>
          <w:rFonts w:ascii="Times New Roman" w:hAnsi="Times New Roman" w:cs="Times New Roman"/>
          <w:i/>
          <w:sz w:val="24"/>
          <w:szCs w:val="24"/>
          <w:lang w:eastAsia="fr-FR"/>
        </w:rPr>
      </w:pPr>
    </w:p>
    <w:p w14:paraId="39B1606A" w14:textId="77777777" w:rsidR="004A6A2B" w:rsidRPr="00FB5A19" w:rsidRDefault="004A6A2B" w:rsidP="00FB5A19">
      <w:pPr>
        <w:pStyle w:val="Sansinterligne"/>
        <w:jc w:val="both"/>
        <w:rPr>
          <w:rFonts w:ascii="Times New Roman" w:hAnsi="Times New Roman" w:cs="Times New Roman"/>
          <w:i/>
          <w:sz w:val="24"/>
          <w:szCs w:val="24"/>
          <w:lang w:eastAsia="fr-FR"/>
        </w:rPr>
      </w:pPr>
    </w:p>
    <w:p w14:paraId="113C5605" w14:textId="749C67DC" w:rsidR="00A04CC1" w:rsidRPr="00FB5A19" w:rsidRDefault="00480AF6"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fr-FR"/>
        </w:rPr>
      </w:pPr>
      <w:r w:rsidRPr="00FB5A19">
        <w:rPr>
          <w:rFonts w:ascii="Times New Roman" w:hAnsi="Times New Roman" w:cs="Times New Roman"/>
          <w:b/>
          <w:sz w:val="24"/>
          <w:szCs w:val="24"/>
          <w:lang w:eastAsia="fr-FR"/>
        </w:rPr>
        <w:t>3</w:t>
      </w:r>
      <w:r w:rsidR="001F0F1F" w:rsidRPr="00FB5A19">
        <w:rPr>
          <w:rFonts w:ascii="Times New Roman" w:hAnsi="Times New Roman" w:cs="Times New Roman"/>
          <w:b/>
          <w:sz w:val="24"/>
          <w:szCs w:val="24"/>
          <w:vertAlign w:val="superscript"/>
          <w:lang w:eastAsia="fr-FR"/>
        </w:rPr>
        <w:t>ème</w:t>
      </w:r>
      <w:r w:rsidR="001F0F1F" w:rsidRPr="00FB5A19">
        <w:rPr>
          <w:rFonts w:ascii="Times New Roman" w:hAnsi="Times New Roman" w:cs="Times New Roman"/>
          <w:b/>
          <w:sz w:val="24"/>
          <w:szCs w:val="24"/>
          <w:lang w:eastAsia="fr-FR"/>
        </w:rPr>
        <w:t xml:space="preserve"> rencontre</w:t>
      </w:r>
    </w:p>
    <w:p w14:paraId="52BCB018" w14:textId="36455DF7" w:rsidR="004B78D0" w:rsidRPr="00FB5A19" w:rsidRDefault="001F0F1F"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fr-FR"/>
        </w:rPr>
      </w:pPr>
      <w:r w:rsidRPr="00FB5A19">
        <w:rPr>
          <w:rFonts w:ascii="Times New Roman" w:hAnsi="Times New Roman" w:cs="Times New Roman"/>
          <w:b/>
          <w:sz w:val="24"/>
          <w:szCs w:val="24"/>
          <w:lang w:eastAsia="fr-FR"/>
        </w:rPr>
        <w:t xml:space="preserve">Matthieu 20, 1-16 </w:t>
      </w:r>
      <w:r w:rsidR="004B78D0" w:rsidRPr="00FB5A19">
        <w:rPr>
          <w:rFonts w:ascii="Times New Roman" w:hAnsi="Times New Roman" w:cs="Times New Roman"/>
          <w:b/>
          <w:sz w:val="24"/>
          <w:szCs w:val="24"/>
          <w:lang w:eastAsia="fr-FR"/>
        </w:rPr>
        <w:t>Le maître de la vigne</w:t>
      </w:r>
    </w:p>
    <w:p w14:paraId="18C839BB" w14:textId="77777777" w:rsidR="001F0F1F" w:rsidRPr="00FB5A19" w:rsidRDefault="001F0F1F" w:rsidP="00FB5A19">
      <w:pPr>
        <w:spacing w:after="0" w:line="240" w:lineRule="auto"/>
        <w:jc w:val="both"/>
        <w:rPr>
          <w:rFonts w:ascii="Times New Roman" w:hAnsi="Times New Roman" w:cs="Times New Roman"/>
          <w:sz w:val="24"/>
          <w:szCs w:val="24"/>
          <w:lang w:eastAsia="fr-FR"/>
        </w:rPr>
      </w:pPr>
    </w:p>
    <w:p w14:paraId="746E8182" w14:textId="1E32AA9E" w:rsidR="000D7BD3" w:rsidRPr="00FB5A19" w:rsidRDefault="000D7BD3" w:rsidP="00FB5A19">
      <w:pPr>
        <w:spacing w:after="0" w:line="240" w:lineRule="auto"/>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Ce texte est souvent appelé “les ouvriers de la onzième heure” ou “les ouvriers de la dernière heure”</w:t>
      </w:r>
    </w:p>
    <w:p w14:paraId="05213F1E" w14:textId="27E37BB7" w:rsidR="003B6B69" w:rsidRPr="00FB5A19" w:rsidRDefault="003B6B69" w:rsidP="00FB5A19">
      <w:pPr>
        <w:spacing w:after="0" w:line="240" w:lineRule="auto"/>
        <w:jc w:val="both"/>
        <w:rPr>
          <w:rFonts w:ascii="Times New Roman" w:hAnsi="Times New Roman" w:cs="Times New Roman"/>
          <w:sz w:val="24"/>
          <w:szCs w:val="24"/>
        </w:rPr>
      </w:pPr>
    </w:p>
    <w:p w14:paraId="3E6CBB4C" w14:textId="1AFA605B" w:rsidR="005675CC" w:rsidRPr="00FB5A19" w:rsidRDefault="009C6F96" w:rsidP="00FB5A19">
      <w:pPr>
        <w:spacing w:after="0" w:line="240" w:lineRule="auto"/>
        <w:rPr>
          <w:rFonts w:ascii="Times New Roman" w:hAnsi="Times New Roman" w:cs="Times New Roman"/>
          <w:sz w:val="24"/>
          <w:szCs w:val="24"/>
        </w:rPr>
      </w:pPr>
      <w:r w:rsidRPr="00FB5A19">
        <w:rPr>
          <w:rFonts w:ascii="Times New Roman" w:hAnsi="Times New Roman" w:cs="Times New Roman"/>
          <w:noProof/>
          <w:sz w:val="24"/>
          <w:szCs w:val="24"/>
        </w:rPr>
        <w:drawing>
          <wp:anchor distT="0" distB="0" distL="114300" distR="114300" simplePos="0" relativeHeight="251700736" behindDoc="1" locked="0" layoutInCell="1" allowOverlap="1" wp14:anchorId="7DAB2B5F" wp14:editId="207FD801">
            <wp:simplePos x="0" y="0"/>
            <wp:positionH relativeFrom="column">
              <wp:posOffset>6350</wp:posOffset>
            </wp:positionH>
            <wp:positionV relativeFrom="paragraph">
              <wp:posOffset>52705</wp:posOffset>
            </wp:positionV>
            <wp:extent cx="718820" cy="448310"/>
            <wp:effectExtent l="19050" t="0" r="5080" b="0"/>
            <wp:wrapTight wrapText="bothSides">
              <wp:wrapPolygon edited="0">
                <wp:start x="-572" y="0"/>
                <wp:lineTo x="-572" y="21110"/>
                <wp:lineTo x="21753" y="21110"/>
                <wp:lineTo x="21753" y="0"/>
                <wp:lineTo x="-572" y="0"/>
              </wp:wrapPolygon>
            </wp:wrapTight>
            <wp:docPr id="5" name="Image 5" descr="rec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it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8820" cy="448310"/>
                    </a:xfrm>
                    <a:prstGeom prst="rect">
                      <a:avLst/>
                    </a:prstGeom>
                    <a:noFill/>
                    <a:ln>
                      <a:noFill/>
                    </a:ln>
                  </pic:spPr>
                </pic:pic>
              </a:graphicData>
            </a:graphic>
          </wp:anchor>
        </w:drawing>
      </w:r>
    </w:p>
    <w:p w14:paraId="6C5A385C" w14:textId="3CC2DF39" w:rsidR="005675CC" w:rsidRPr="00FB5A19" w:rsidRDefault="005675CC"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Temps du récit</w:t>
      </w:r>
    </w:p>
    <w:p w14:paraId="15197343" w14:textId="4D960210" w:rsidR="00876EF1" w:rsidRPr="00FB5A19" w:rsidRDefault="00116FA1" w:rsidP="00FB5A19">
      <w:pPr>
        <w:spacing w:after="0" w:line="240" w:lineRule="auto"/>
        <w:rPr>
          <w:rFonts w:ascii="Times New Roman" w:hAnsi="Times New Roman" w:cs="Times New Roman"/>
          <w:bCs/>
          <w:i/>
          <w:iCs/>
          <w:color w:val="1F497D" w:themeColor="text2"/>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702CD3B" wp14:editId="566075DA">
                <wp:simplePos x="0" y="0"/>
                <wp:positionH relativeFrom="page">
                  <wp:posOffset>177165</wp:posOffset>
                </wp:positionH>
                <wp:positionV relativeFrom="page">
                  <wp:posOffset>1958340</wp:posOffset>
                </wp:positionV>
                <wp:extent cx="208280" cy="186055"/>
                <wp:effectExtent l="19050" t="76200" r="1270" b="0"/>
                <wp:wrapNone/>
                <wp:docPr id="1354720366" name="Flèche : courbe vers le ha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52AFE027" w14:textId="77777777" w:rsidR="005675CC" w:rsidRDefault="005675CC" w:rsidP="005675CC">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2CD3B" id="Flèche : courbe vers le haut 7" o:spid="_x0000_s1030" type="#_x0000_t104" style="position:absolute;margin-left:13.95pt;margin-top:154.2pt;width:16.4pt;height:14.65pt;rotation:3285456fd;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" adj="11953,19188,5400" fillcolor="#4f81bd" strokecolor="#385d8a" strokeweight="2pt">
                <v:textbox>
                  <w:txbxContent>
                    <w:p w14:paraId="52AFE027" w14:textId="77777777" w:rsidR="005675CC" w:rsidRDefault="005675CC" w:rsidP="005675CC">
                      <w:pPr>
                        <w:jc w:val="center"/>
                      </w:pPr>
                      <w:r>
                        <w:t xml:space="preserve"> </w:t>
                      </w:r>
                    </w:p>
                  </w:txbxContent>
                </v:textbox>
                <w10:wrap anchorx="page" anchory="page"/>
              </v:shape>
            </w:pict>
          </mc:Fallback>
        </mc:AlternateContent>
      </w:r>
    </w:p>
    <w:p w14:paraId="61FB1EDB" w14:textId="560BB5CD"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bCs/>
          <w:i/>
          <w:iCs/>
          <w:color w:val="1F497D" w:themeColor="text2"/>
          <w:sz w:val="24"/>
          <w:szCs w:val="24"/>
        </w:rPr>
        <w:t>Document Jeunes</w:t>
      </w:r>
      <w:r w:rsidRPr="00FB5A19">
        <w:rPr>
          <w:rFonts w:ascii="Times New Roman" w:hAnsi="Times New Roman" w:cs="Times New Roman"/>
          <w:bCs/>
          <w:sz w:val="24"/>
          <w:szCs w:val="24"/>
        </w:rPr>
        <w:br/>
      </w:r>
      <w:r w:rsidRPr="00FB5A19">
        <w:rPr>
          <w:rFonts w:ascii="Times New Roman" w:hAnsi="Times New Roman" w:cs="Times New Roman"/>
          <w:i/>
          <w:iCs/>
          <w:color w:val="1F497D" w:themeColor="text2"/>
          <w:sz w:val="24"/>
          <w:szCs w:val="24"/>
        </w:rPr>
        <w:t>Récit Le maitre de la vigne</w:t>
      </w:r>
    </w:p>
    <w:p w14:paraId="79DBA1F4" w14:textId="77777777" w:rsidR="005675CC" w:rsidRPr="00FB5A19" w:rsidRDefault="00000000" w:rsidP="00FB5A19">
      <w:pPr>
        <w:spacing w:after="0" w:line="240" w:lineRule="auto"/>
        <w:rPr>
          <w:rStyle w:val="Lienhypertexte"/>
          <w:rFonts w:ascii="Times New Roman" w:hAnsi="Times New Roman" w:cs="Times New Roman"/>
          <w:i/>
          <w:iCs/>
          <w:color w:val="1F497D" w:themeColor="text2"/>
          <w:sz w:val="24"/>
          <w:szCs w:val="24"/>
          <w:u w:val="none"/>
        </w:rPr>
      </w:pPr>
      <w:hyperlink r:id="rId18" w:history="1">
        <w:r w:rsidR="005675CC" w:rsidRPr="00FB5A19">
          <w:rPr>
            <w:rStyle w:val="Lienhypertexte"/>
            <w:rFonts w:ascii="Times New Roman" w:hAnsi="Times New Roman" w:cs="Times New Roman"/>
            <w:i/>
            <w:iCs/>
            <w:color w:val="1F497D" w:themeColor="text2"/>
            <w:sz w:val="24"/>
            <w:szCs w:val="24"/>
            <w:u w:val="none"/>
          </w:rPr>
          <w:t xml:space="preserve">Diaporama du récit Le maître de la vigne </w:t>
        </w:r>
      </w:hyperlink>
      <w:r w:rsidR="005675CC" w:rsidRPr="00FB5A19">
        <w:rPr>
          <w:rStyle w:val="Lienhypertexte"/>
          <w:rFonts w:ascii="Times New Roman" w:hAnsi="Times New Roman" w:cs="Times New Roman"/>
          <w:i/>
          <w:iCs/>
          <w:color w:val="1F497D" w:themeColor="text2"/>
          <w:sz w:val="24"/>
          <w:szCs w:val="24"/>
          <w:u w:val="none"/>
        </w:rPr>
        <w:t>PPT ou PDF</w:t>
      </w:r>
    </w:p>
    <w:p w14:paraId="79E10B24" w14:textId="77777777" w:rsidR="005675CC" w:rsidRPr="00FB5A19" w:rsidRDefault="005675CC"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Image couleur et NB Le maître de la vigne dans Onglet Images</w:t>
      </w:r>
    </w:p>
    <w:p w14:paraId="49756DDF" w14:textId="77777777" w:rsidR="005675CC" w:rsidRPr="00FB5A19" w:rsidRDefault="005675CC" w:rsidP="00FB5A19">
      <w:pPr>
        <w:spacing w:after="0" w:line="240" w:lineRule="auto"/>
        <w:rPr>
          <w:rStyle w:val="Lienhypertexte"/>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Vidéo Dominique et Isabelle racontent la parabole du maître de la vigne</w:t>
      </w:r>
    </w:p>
    <w:p w14:paraId="3904DF5A" w14:textId="77777777" w:rsidR="005675CC" w:rsidRPr="00FB5A19" w:rsidRDefault="005675CC" w:rsidP="00FB5A19">
      <w:pPr>
        <w:spacing w:after="0" w:line="240" w:lineRule="auto"/>
        <w:rPr>
          <w:rFonts w:ascii="Times New Roman" w:hAnsi="Times New Roman" w:cs="Times New Roman"/>
          <w:i/>
          <w:iCs/>
          <w:color w:val="1F497D" w:themeColor="text2"/>
          <w:sz w:val="24"/>
          <w:szCs w:val="24"/>
        </w:rPr>
      </w:pPr>
    </w:p>
    <w:p w14:paraId="0AF94349" w14:textId="77777777" w:rsidR="005675CC" w:rsidRPr="009424FC" w:rsidRDefault="005675CC" w:rsidP="00FB5A19">
      <w:pPr>
        <w:spacing w:after="0" w:line="240" w:lineRule="auto"/>
        <w:rPr>
          <w:rFonts w:ascii="Times New Roman" w:hAnsi="Times New Roman" w:cs="Times New Roman"/>
          <w:b/>
          <w:bCs/>
          <w:i/>
          <w:iCs/>
          <w:color w:val="1F497D" w:themeColor="text2"/>
          <w:sz w:val="24"/>
          <w:szCs w:val="24"/>
        </w:rPr>
      </w:pPr>
      <w:r w:rsidRPr="009424FC">
        <w:rPr>
          <w:rFonts w:ascii="Times New Roman" w:hAnsi="Times New Roman" w:cs="Times New Roman"/>
          <w:b/>
          <w:bCs/>
          <w:sz w:val="24"/>
          <w:szCs w:val="24"/>
        </w:rPr>
        <w:t xml:space="preserve">L’animateur introduit la parabole. </w:t>
      </w:r>
    </w:p>
    <w:p w14:paraId="1796F4DB"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Jésus racontait des histoires à ses disciples, histoires qu’on appelle des paraboles ; ces histoires veulent faire comprendre quelque chose du Royaume de Dieu ; elles sont donc mystérieuses et comportent toujours une énigme, qu’il nous faudra déchiffrer. Le pays de Jésus est un pays de vigne. Il va donc raconter une histoire qui parle d’un maître vigneron et d’ouvriers. Mais attention, c’est pour parler d’une autre vigne ! ».</w:t>
      </w:r>
    </w:p>
    <w:p w14:paraId="13E4275F" w14:textId="77777777" w:rsidR="009424FC" w:rsidRDefault="009424FC" w:rsidP="009424FC">
      <w:pPr>
        <w:spacing w:after="0" w:line="240" w:lineRule="auto"/>
        <w:jc w:val="both"/>
        <w:rPr>
          <w:rFonts w:ascii="Times New Roman" w:hAnsi="Times New Roman" w:cs="Times New Roman"/>
          <w:sz w:val="24"/>
          <w:szCs w:val="24"/>
        </w:rPr>
      </w:pPr>
    </w:p>
    <w:p w14:paraId="016CAA30" w14:textId="40C9AC4F" w:rsidR="009424FC" w:rsidRDefault="005675CC" w:rsidP="009424FC">
      <w:pPr>
        <w:spacing w:after="0" w:line="240" w:lineRule="auto"/>
        <w:jc w:val="both"/>
        <w:rPr>
          <w:rFonts w:ascii="Times New Roman" w:hAnsi="Times New Roman" w:cs="Times New Roman"/>
          <w:color w:val="1F497D" w:themeColor="text2"/>
          <w:sz w:val="24"/>
          <w:szCs w:val="24"/>
        </w:rPr>
      </w:pPr>
      <w:r w:rsidRPr="00FB5A19">
        <w:rPr>
          <w:rFonts w:ascii="Times New Roman" w:hAnsi="Times New Roman" w:cs="Times New Roman"/>
          <w:sz w:val="24"/>
          <w:szCs w:val="24"/>
        </w:rPr>
        <w:t xml:space="preserve">L’animateur raconte le </w:t>
      </w:r>
      <w:r w:rsidRPr="00FB5A19">
        <w:rPr>
          <w:rFonts w:ascii="Times New Roman" w:hAnsi="Times New Roman" w:cs="Times New Roman"/>
          <w:color w:val="000000" w:themeColor="text1"/>
          <w:sz w:val="24"/>
          <w:szCs w:val="24"/>
        </w:rPr>
        <w:t>récit</w:t>
      </w:r>
      <w:r w:rsidRPr="00FB5A19">
        <w:rPr>
          <w:rFonts w:ascii="Times New Roman" w:hAnsi="Times New Roman" w:cs="Times New Roman"/>
          <w:color w:val="1F497D" w:themeColor="text2"/>
          <w:sz w:val="24"/>
          <w:szCs w:val="24"/>
        </w:rPr>
        <w:t xml:space="preserve"> « Le maître de la vigne ».</w:t>
      </w:r>
    </w:p>
    <w:p w14:paraId="153C24EB" w14:textId="32C73031"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Il met en valeur les images fortes : le maître qui sort de sa maison pour embaucher des ouvriers ; le lever du jour ; le travail ; la vigne ; les ouvriers qui attendent ; une pièce d’argent. Bien marquer les heures différentes : lever du jour, 9h (la 3</w:t>
      </w:r>
      <w:r w:rsidRPr="00FB5A19">
        <w:rPr>
          <w:rFonts w:ascii="Times New Roman" w:hAnsi="Times New Roman" w:cs="Times New Roman"/>
          <w:sz w:val="24"/>
          <w:szCs w:val="24"/>
          <w:vertAlign w:val="superscript"/>
        </w:rPr>
        <w:t>ème</w:t>
      </w:r>
      <w:r w:rsidRPr="00FB5A19">
        <w:rPr>
          <w:rFonts w:ascii="Times New Roman" w:hAnsi="Times New Roman" w:cs="Times New Roman"/>
          <w:sz w:val="24"/>
          <w:szCs w:val="24"/>
        </w:rPr>
        <w:t xml:space="preserve"> heure), 12h (la 6</w:t>
      </w:r>
      <w:r w:rsidRPr="00FB5A19">
        <w:rPr>
          <w:rFonts w:ascii="Times New Roman" w:hAnsi="Times New Roman" w:cs="Times New Roman"/>
          <w:sz w:val="24"/>
          <w:szCs w:val="24"/>
          <w:vertAlign w:val="superscript"/>
        </w:rPr>
        <w:t>ème</w:t>
      </w:r>
      <w:r w:rsidRPr="00FB5A19">
        <w:rPr>
          <w:rFonts w:ascii="Times New Roman" w:hAnsi="Times New Roman" w:cs="Times New Roman"/>
          <w:sz w:val="24"/>
          <w:szCs w:val="24"/>
        </w:rPr>
        <w:t xml:space="preserve"> heure), 15h (la 9</w:t>
      </w:r>
      <w:r w:rsidRPr="00FB5A19">
        <w:rPr>
          <w:rFonts w:ascii="Times New Roman" w:hAnsi="Times New Roman" w:cs="Times New Roman"/>
          <w:sz w:val="24"/>
          <w:szCs w:val="24"/>
          <w:vertAlign w:val="superscript"/>
        </w:rPr>
        <w:t>ème</w:t>
      </w:r>
      <w:r w:rsidRPr="00FB5A19">
        <w:rPr>
          <w:rFonts w:ascii="Times New Roman" w:hAnsi="Times New Roman" w:cs="Times New Roman"/>
          <w:sz w:val="24"/>
          <w:szCs w:val="24"/>
        </w:rPr>
        <w:t xml:space="preserve"> heure), fin du jour.</w:t>
      </w:r>
    </w:p>
    <w:p w14:paraId="3F60F70E"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Possibilité de projeter la </w:t>
      </w:r>
      <w:r w:rsidRPr="004A6A2B">
        <w:rPr>
          <w:rFonts w:ascii="Times New Roman" w:hAnsi="Times New Roman" w:cs="Times New Roman"/>
          <w:color w:val="1F497D" w:themeColor="text2"/>
          <w:sz w:val="24"/>
          <w:szCs w:val="24"/>
        </w:rPr>
        <w:t>vidéo du récit</w:t>
      </w:r>
      <w:r w:rsidRPr="00FB5A19">
        <w:rPr>
          <w:rFonts w:ascii="Times New Roman" w:hAnsi="Times New Roman" w:cs="Times New Roman"/>
          <w:sz w:val="24"/>
          <w:szCs w:val="24"/>
        </w:rPr>
        <w:t xml:space="preserve">. </w:t>
      </w:r>
    </w:p>
    <w:p w14:paraId="05F2A9F5" w14:textId="77777777" w:rsidR="005675CC" w:rsidRPr="00FB5A19" w:rsidRDefault="005675CC" w:rsidP="00FB5A19">
      <w:pPr>
        <w:spacing w:after="0" w:line="240" w:lineRule="auto"/>
        <w:rPr>
          <w:rFonts w:ascii="Times New Roman" w:hAnsi="Times New Roman" w:cs="Times New Roman"/>
          <w:sz w:val="24"/>
          <w:szCs w:val="24"/>
        </w:rPr>
      </w:pPr>
    </w:p>
    <w:p w14:paraId="496ED5A0" w14:textId="77777777" w:rsidR="005675CC" w:rsidRPr="00FB5A19" w:rsidRDefault="005675CC" w:rsidP="00FB5A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 xml:space="preserve">Repères pour l’animateur </w:t>
      </w:r>
    </w:p>
    <w:p w14:paraId="3C0628C0" w14:textId="08DDDFE3" w:rsidR="005675CC" w:rsidRPr="00FB5A19" w:rsidRDefault="005675CC" w:rsidP="00FB5A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Ce récit est une parabole. Comme toutes les paraboles, ce récit est donc à la fois facile et difficile. Facile car c’est une histoire racontée ; difficile car le sens n’est pas immédiatement accessible aux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Ils la prendront </w:t>
      </w:r>
      <w:r w:rsidR="009424FC">
        <w:rPr>
          <w:rFonts w:ascii="Times New Roman" w:hAnsi="Times New Roman" w:cs="Times New Roman"/>
          <w:sz w:val="24"/>
          <w:szCs w:val="24"/>
        </w:rPr>
        <w:t xml:space="preserve">parfois </w:t>
      </w:r>
      <w:r w:rsidRPr="00FB5A19">
        <w:rPr>
          <w:rFonts w:ascii="Times New Roman" w:hAnsi="Times New Roman" w:cs="Times New Roman"/>
          <w:sz w:val="24"/>
          <w:szCs w:val="24"/>
        </w:rPr>
        <w:t xml:space="preserve">au premier degré. </w:t>
      </w:r>
    </w:p>
    <w:p w14:paraId="53562E7B" w14:textId="5FDD8C75" w:rsidR="005675CC" w:rsidRPr="00FB5A19" w:rsidRDefault="005675CC" w:rsidP="00FB5A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Il est possible de dire que Jésus racontait souvent des histoires mystérieuses, avec une énigme. L’animateur la raconte aux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parce que Jésus la racontait, sans vouloir du tout en tirer une morale ou un enseignement pour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Le risque serait alors de passer complètement à côté du sens spirituel qui se révèlera peu à peu en grandissant dans la Foi. Il la raconte pour donner une mémoire, pour donner des images symboliques à engranger, pour aider à se questionner.</w:t>
      </w:r>
    </w:p>
    <w:p w14:paraId="7B46DFEA" w14:textId="77777777" w:rsidR="00FD6820" w:rsidRPr="00FB5A19" w:rsidRDefault="00FD6820" w:rsidP="00FB5A19">
      <w:pPr>
        <w:spacing w:after="0" w:line="240" w:lineRule="auto"/>
        <w:jc w:val="both"/>
        <w:rPr>
          <w:rFonts w:ascii="Times New Roman" w:hAnsi="Times New Roman" w:cs="Times New Roman"/>
          <w:sz w:val="24"/>
          <w:szCs w:val="24"/>
          <w:lang w:eastAsia="fr-FR"/>
        </w:rPr>
      </w:pPr>
    </w:p>
    <w:p w14:paraId="7A7DA746" w14:textId="702FF7EB" w:rsidR="003B6B69" w:rsidRPr="00FB5A19" w:rsidRDefault="003B6B69" w:rsidP="00FB5A19">
      <w:pPr>
        <w:spacing w:after="0" w:line="240" w:lineRule="auto"/>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A la fin du récit, l</w:t>
      </w:r>
      <w:r w:rsidR="00FB21F7" w:rsidRPr="00FB5A19">
        <w:rPr>
          <w:rFonts w:ascii="Times New Roman" w:hAnsi="Times New Roman" w:cs="Times New Roman"/>
          <w:sz w:val="24"/>
          <w:szCs w:val="24"/>
          <w:lang w:eastAsia="fr-FR"/>
        </w:rPr>
        <w:t>’animateur</w:t>
      </w:r>
      <w:r w:rsidRPr="00FB5A19">
        <w:rPr>
          <w:rFonts w:ascii="Times New Roman" w:hAnsi="Times New Roman" w:cs="Times New Roman"/>
          <w:sz w:val="24"/>
          <w:szCs w:val="24"/>
          <w:lang w:eastAsia="fr-FR"/>
        </w:rPr>
        <w:t xml:space="preserve"> suscite un temps de réactions, au besoin à partir des </w:t>
      </w:r>
      <w:r w:rsidR="00B13E8B" w:rsidRPr="00FB5A19">
        <w:rPr>
          <w:rFonts w:ascii="Times New Roman" w:hAnsi="Times New Roman" w:cs="Times New Roman"/>
          <w:sz w:val="24"/>
          <w:szCs w:val="24"/>
          <w:lang w:eastAsia="fr-FR"/>
        </w:rPr>
        <w:t>questions</w:t>
      </w:r>
      <w:r w:rsidRPr="00FB5A19">
        <w:rPr>
          <w:rFonts w:ascii="Times New Roman" w:hAnsi="Times New Roman" w:cs="Times New Roman"/>
          <w:sz w:val="24"/>
          <w:szCs w:val="24"/>
          <w:lang w:eastAsia="fr-FR"/>
        </w:rPr>
        <w:t xml:space="preserve"> suivantes :</w:t>
      </w:r>
    </w:p>
    <w:p w14:paraId="418731C6" w14:textId="77777777" w:rsidR="003B6B69" w:rsidRPr="00FB5A19" w:rsidRDefault="003B6B69" w:rsidP="00FB5A19">
      <w:pPr>
        <w:pStyle w:val="Paragraphedeliste"/>
        <w:numPr>
          <w:ilvl w:val="0"/>
          <w:numId w:val="22"/>
        </w:numPr>
        <w:jc w:val="both"/>
      </w:pPr>
      <w:r w:rsidRPr="00FB5A19">
        <w:t xml:space="preserve">Pour </w:t>
      </w:r>
      <w:r w:rsidR="00B13E8B" w:rsidRPr="00FB5A19">
        <w:t>quelles</w:t>
      </w:r>
      <w:r w:rsidRPr="00FB5A19">
        <w:t xml:space="preserve"> raisons le maître de la vigne </w:t>
      </w:r>
      <w:r w:rsidR="00B13E8B" w:rsidRPr="00FB5A19">
        <w:t>embauche-t-il</w:t>
      </w:r>
      <w:r w:rsidRPr="00FB5A19">
        <w:t xml:space="preserve"> des ouvriers ?</w:t>
      </w:r>
    </w:p>
    <w:p w14:paraId="7A8D50D1" w14:textId="24DF54A4" w:rsidR="003B6B69" w:rsidRPr="00FB5A19" w:rsidRDefault="003B6B69" w:rsidP="00FB5A19">
      <w:pPr>
        <w:pStyle w:val="Paragraphedeliste"/>
        <w:numPr>
          <w:ilvl w:val="0"/>
          <w:numId w:val="22"/>
        </w:numPr>
        <w:jc w:val="both"/>
      </w:pPr>
      <w:r w:rsidRPr="00FB5A19">
        <w:t>Combien de fois le ma</w:t>
      </w:r>
      <w:r w:rsidR="004A6A2B">
        <w:t>î</w:t>
      </w:r>
      <w:r w:rsidRPr="00FB5A19">
        <w:t>tre sort il pour embaucher ?</w:t>
      </w:r>
    </w:p>
    <w:p w14:paraId="1A62649A" w14:textId="77777777" w:rsidR="003B6B69" w:rsidRPr="00FB5A19" w:rsidRDefault="003B6B69" w:rsidP="00FB5A19">
      <w:pPr>
        <w:pStyle w:val="Paragraphedeliste"/>
        <w:numPr>
          <w:ilvl w:val="0"/>
          <w:numId w:val="22"/>
        </w:numPr>
        <w:jc w:val="both"/>
      </w:pPr>
      <w:r w:rsidRPr="00FB5A19">
        <w:t xml:space="preserve">A </w:t>
      </w:r>
      <w:r w:rsidR="00EA507C" w:rsidRPr="00FB5A19">
        <w:t xml:space="preserve">quelles </w:t>
      </w:r>
      <w:r w:rsidRPr="00FB5A19">
        <w:t>heures ?</w:t>
      </w:r>
    </w:p>
    <w:p w14:paraId="4BBA3964" w14:textId="77777777" w:rsidR="003B6B69" w:rsidRPr="00FB5A19" w:rsidRDefault="003B6B69" w:rsidP="00FB5A19">
      <w:pPr>
        <w:pStyle w:val="Paragraphedeliste"/>
        <w:numPr>
          <w:ilvl w:val="0"/>
          <w:numId w:val="22"/>
        </w:numPr>
        <w:jc w:val="both"/>
      </w:pPr>
      <w:r w:rsidRPr="00FB5A19">
        <w:t xml:space="preserve">Que se </w:t>
      </w:r>
      <w:r w:rsidR="00EA507C" w:rsidRPr="00FB5A19">
        <w:t>passe-t-il à</w:t>
      </w:r>
      <w:r w:rsidRPr="00FB5A19">
        <w:t xml:space="preserve"> la fin de la journée ?</w:t>
      </w:r>
    </w:p>
    <w:p w14:paraId="42389C2D" w14:textId="77777777" w:rsidR="003B6B69" w:rsidRPr="00FB5A19" w:rsidRDefault="003B6B69" w:rsidP="00FB5A19">
      <w:pPr>
        <w:pStyle w:val="Paragraphedeliste"/>
        <w:numPr>
          <w:ilvl w:val="0"/>
          <w:numId w:val="22"/>
        </w:numPr>
        <w:jc w:val="both"/>
      </w:pPr>
      <w:r w:rsidRPr="00FB5A19">
        <w:t xml:space="preserve">Comment </w:t>
      </w:r>
      <w:r w:rsidR="00EA507C" w:rsidRPr="00FB5A19">
        <w:t>les ouvriers</w:t>
      </w:r>
      <w:r w:rsidRPr="00FB5A19">
        <w:t xml:space="preserve"> </w:t>
      </w:r>
      <w:r w:rsidR="00EA507C" w:rsidRPr="00FB5A19">
        <w:t>réagissent-ils</w:t>
      </w:r>
      <w:r w:rsidRPr="00FB5A19">
        <w:t> ?</w:t>
      </w:r>
    </w:p>
    <w:p w14:paraId="10CC44F0" w14:textId="72539659" w:rsidR="003B6B69" w:rsidRPr="00FB5A19" w:rsidRDefault="003B6B69" w:rsidP="00FB5A19">
      <w:pPr>
        <w:pStyle w:val="Paragraphedeliste"/>
        <w:numPr>
          <w:ilvl w:val="0"/>
          <w:numId w:val="22"/>
        </w:numPr>
        <w:jc w:val="both"/>
      </w:pPr>
      <w:r w:rsidRPr="00FB5A19">
        <w:t xml:space="preserve">Et toi, comment </w:t>
      </w:r>
      <w:r w:rsidR="00EA507C" w:rsidRPr="00FB5A19">
        <w:t>réagirais-tu</w:t>
      </w:r>
      <w:r w:rsidRPr="00FB5A19">
        <w:t>, si tu étais à leur place ?</w:t>
      </w:r>
    </w:p>
    <w:p w14:paraId="077D75D2" w14:textId="77777777" w:rsidR="00EA507C" w:rsidRPr="00FB5A19" w:rsidRDefault="003B6B69" w:rsidP="00FB5A19">
      <w:pPr>
        <w:pStyle w:val="Paragraphedeliste"/>
        <w:numPr>
          <w:ilvl w:val="0"/>
          <w:numId w:val="22"/>
        </w:numPr>
        <w:jc w:val="both"/>
      </w:pPr>
      <w:r w:rsidRPr="00FB5A19">
        <w:t xml:space="preserve">Que </w:t>
      </w:r>
      <w:r w:rsidR="00EA507C" w:rsidRPr="00FB5A19">
        <w:t>penses-tu</w:t>
      </w:r>
      <w:r w:rsidRPr="00FB5A19">
        <w:t xml:space="preserve"> de l’</w:t>
      </w:r>
      <w:r w:rsidR="00EA507C" w:rsidRPr="00FB5A19">
        <w:t>attitude</w:t>
      </w:r>
      <w:r w:rsidRPr="00FB5A19">
        <w:t xml:space="preserve"> de ce maitre ?</w:t>
      </w:r>
    </w:p>
    <w:p w14:paraId="731DA977" w14:textId="77777777" w:rsidR="00FB21F7" w:rsidRPr="00FB5A19" w:rsidRDefault="003B6B69"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L’animateur </w:t>
      </w:r>
      <w:r w:rsidRPr="00FB5A19">
        <w:rPr>
          <w:rFonts w:ascii="Times New Roman" w:hAnsi="Times New Roman" w:cs="Times New Roman"/>
          <w:sz w:val="24"/>
          <w:szCs w:val="24"/>
          <w:lang w:eastAsia="fr-FR"/>
        </w:rPr>
        <w:t>accueille les questions et les réflexions des jeunes</w:t>
      </w:r>
      <w:r w:rsidRPr="00FB5A19">
        <w:rPr>
          <w:rFonts w:ascii="Times New Roman" w:hAnsi="Times New Roman" w:cs="Times New Roman"/>
          <w:sz w:val="24"/>
          <w:szCs w:val="24"/>
        </w:rPr>
        <w:t xml:space="preserve"> </w:t>
      </w:r>
      <w:r w:rsidR="00FB21F7" w:rsidRPr="00FB5A19">
        <w:rPr>
          <w:rFonts w:ascii="Times New Roman" w:hAnsi="Times New Roman" w:cs="Times New Roman"/>
          <w:sz w:val="24"/>
          <w:szCs w:val="24"/>
        </w:rPr>
        <w:t>sans toutefois instaurer un débat : le jeu par l’expérience vécue, tiendra lieu de réponse</w:t>
      </w:r>
      <w:r w:rsidR="00A34C7D" w:rsidRPr="00FB5A19">
        <w:rPr>
          <w:rFonts w:ascii="Times New Roman" w:hAnsi="Times New Roman" w:cs="Times New Roman"/>
          <w:sz w:val="24"/>
          <w:szCs w:val="24"/>
        </w:rPr>
        <w:t xml:space="preserve"> dans la séance suivante.</w:t>
      </w:r>
    </w:p>
    <w:p w14:paraId="6C6E01E6" w14:textId="77777777" w:rsidR="00FD6820" w:rsidRPr="00FB5A19" w:rsidRDefault="00FD6820" w:rsidP="00FB5A19">
      <w:pPr>
        <w:spacing w:after="0" w:line="240" w:lineRule="auto"/>
        <w:jc w:val="both"/>
        <w:rPr>
          <w:rFonts w:ascii="Times New Roman" w:hAnsi="Times New Roman" w:cs="Times New Roman"/>
          <w:sz w:val="24"/>
          <w:szCs w:val="24"/>
        </w:rPr>
      </w:pPr>
    </w:p>
    <w:p w14:paraId="2F37F4DC" w14:textId="77777777" w:rsidR="005675CC" w:rsidRPr="00FB5A19" w:rsidRDefault="005675CC"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Vers le sens</w:t>
      </w:r>
    </w:p>
    <w:p w14:paraId="10B97517" w14:textId="77777777" w:rsidR="005675CC" w:rsidRPr="00FB5A19" w:rsidRDefault="005675CC" w:rsidP="00FB5A19">
      <w:pPr>
        <w:spacing w:after="0" w:line="240" w:lineRule="auto"/>
        <w:jc w:val="both"/>
        <w:rPr>
          <w:rFonts w:ascii="Times New Roman" w:hAnsi="Times New Roman" w:cs="Times New Roman"/>
          <w:sz w:val="24"/>
          <w:szCs w:val="24"/>
        </w:rPr>
      </w:pPr>
    </w:p>
    <w:p w14:paraId="2E6640F7" w14:textId="6ED91002"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Pour effectuer une recherche vers le sens voici deux propositions. </w:t>
      </w:r>
    </w:p>
    <w:p w14:paraId="23D70E96" w14:textId="18481058" w:rsidR="005675CC" w:rsidRPr="00FB5A19" w:rsidRDefault="0040078D" w:rsidP="00FB5A19">
      <w:pPr>
        <w:spacing w:after="0" w:line="240" w:lineRule="auto"/>
        <w:jc w:val="both"/>
        <w:rPr>
          <w:rFonts w:ascii="Times New Roman" w:hAnsi="Times New Roman" w:cs="Times New Roman"/>
          <w:sz w:val="24"/>
          <w:szCs w:val="24"/>
        </w:rPr>
      </w:pPr>
      <w:r>
        <w:rPr>
          <w:rFonts w:ascii="Times New Roman" w:hAnsi="Times New Roman" w:cs="Times New Roman"/>
          <w:bCs/>
          <w:i/>
          <w:iCs/>
          <w:noProof/>
          <w:color w:val="1F497D" w:themeColor="text2"/>
          <w:sz w:val="24"/>
          <w:szCs w:val="24"/>
        </w:rPr>
        <mc:AlternateContent>
          <mc:Choice Requires="wps">
            <w:drawing>
              <wp:anchor distT="0" distB="0" distL="114300" distR="114300" simplePos="0" relativeHeight="251743744" behindDoc="0" locked="0" layoutInCell="1" allowOverlap="1" wp14:anchorId="5E0A2B2E" wp14:editId="4F82153C">
                <wp:simplePos x="0" y="0"/>
                <wp:positionH relativeFrom="page">
                  <wp:posOffset>176848</wp:posOffset>
                </wp:positionH>
                <wp:positionV relativeFrom="page">
                  <wp:posOffset>9578022</wp:posOffset>
                </wp:positionV>
                <wp:extent cx="208280" cy="186055"/>
                <wp:effectExtent l="19050" t="76200" r="1270" b="0"/>
                <wp:wrapNone/>
                <wp:docPr id="814885187" name="Flèche : courbe vers le ha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1E66F09B" w14:textId="77777777" w:rsidR="004A6A2B" w:rsidRDefault="004A6A2B" w:rsidP="004A6A2B">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A2B2E" id="Flèche : courbe vers le haut 6" o:spid="_x0000_s1031" type="#_x0000_t104" style="position:absolute;left:0;text-align:left;margin-left:13.95pt;margin-top:754.15pt;width:16.4pt;height:14.65pt;rotation:3285456fd;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" adj="11953,19188,5400" fillcolor="#4f81bd" strokecolor="#385d8a" strokeweight="2pt">
                <v:textbox>
                  <w:txbxContent>
                    <w:p w14:paraId="1E66F09B" w14:textId="77777777" w:rsidR="004A6A2B" w:rsidRDefault="004A6A2B" w:rsidP="004A6A2B">
                      <w:pPr>
                        <w:jc w:val="center"/>
                      </w:pPr>
                      <w:r>
                        <w:t xml:space="preserve"> </w:t>
                      </w:r>
                    </w:p>
                  </w:txbxContent>
                </v:textbox>
                <w10:wrap anchorx="page" anchory="page"/>
              </v:shape>
            </w:pict>
          </mc:Fallback>
        </mc:AlternateContent>
      </w:r>
    </w:p>
    <w:p w14:paraId="0C575594" w14:textId="662F596A" w:rsidR="005675CC" w:rsidRPr="00FB5A19" w:rsidRDefault="005675CC" w:rsidP="00FB5A19">
      <w:pPr>
        <w:pStyle w:val="Paragraphedeliste"/>
        <w:numPr>
          <w:ilvl w:val="0"/>
          <w:numId w:val="37"/>
        </w:numPr>
        <w:jc w:val="both"/>
      </w:pPr>
      <w:r w:rsidRPr="00FB5A19">
        <w:rPr>
          <w:b/>
        </w:rPr>
        <w:t>Infobulles jeunes</w:t>
      </w:r>
    </w:p>
    <w:p w14:paraId="0D7AD461" w14:textId="1FF2BE41" w:rsidR="005675CC" w:rsidRPr="00FB5A19" w:rsidRDefault="005675CC" w:rsidP="00FB5A19">
      <w:pPr>
        <w:pStyle w:val="Paragraphedeliste"/>
        <w:ind w:left="779"/>
        <w:rPr>
          <w:i/>
          <w:iCs/>
          <w:color w:val="1F497D" w:themeColor="text2"/>
        </w:rPr>
      </w:pPr>
      <w:r w:rsidRPr="00FB5A19">
        <w:rPr>
          <w:i/>
          <w:iCs/>
          <w:color w:val="1F497D" w:themeColor="text2"/>
        </w:rPr>
        <w:t>Infobulles Jeunes</w:t>
      </w:r>
      <w:r w:rsidR="004A6A2B">
        <w:rPr>
          <w:i/>
          <w:iCs/>
          <w:color w:val="1F497D" w:themeColor="text2"/>
        </w:rPr>
        <w:t xml:space="preserve"> en interactivité</w:t>
      </w:r>
      <w:r w:rsidRPr="00FB5A19">
        <w:rPr>
          <w:i/>
          <w:iCs/>
          <w:color w:val="1F497D" w:themeColor="text2"/>
        </w:rPr>
        <w:t xml:space="preserve"> </w:t>
      </w:r>
      <w:r w:rsidR="00943C28">
        <w:rPr>
          <w:i/>
          <w:iCs/>
          <w:color w:val="1F497D" w:themeColor="text2"/>
        </w:rPr>
        <w:t xml:space="preserve">Onglet </w:t>
      </w:r>
      <w:r w:rsidR="004A6A2B">
        <w:rPr>
          <w:i/>
          <w:iCs/>
          <w:color w:val="1F497D" w:themeColor="text2"/>
        </w:rPr>
        <w:t>Spécial jeunes</w:t>
      </w:r>
      <w:r w:rsidR="004A6A2B">
        <w:rPr>
          <w:i/>
          <w:iCs/>
          <w:color w:val="1F497D" w:themeColor="text2"/>
        </w:rPr>
        <w:br/>
      </w:r>
      <w:r w:rsidRPr="00FB5A19">
        <w:rPr>
          <w:i/>
          <w:iCs/>
          <w:color w:val="1F497D" w:themeColor="text2"/>
        </w:rPr>
        <w:t xml:space="preserve">Diaporama - Cartes indice dans </w:t>
      </w:r>
      <w:r w:rsidR="00943C28">
        <w:rPr>
          <w:i/>
          <w:iCs/>
          <w:color w:val="1F497D" w:themeColor="text2"/>
        </w:rPr>
        <w:t>O</w:t>
      </w:r>
      <w:r w:rsidRPr="00FB5A19">
        <w:rPr>
          <w:i/>
          <w:iCs/>
          <w:color w:val="1F497D" w:themeColor="text2"/>
        </w:rPr>
        <w:t>nglet Spécial Jeunes</w:t>
      </w:r>
      <w:r w:rsidR="004A6A2B">
        <w:rPr>
          <w:i/>
          <w:iCs/>
          <w:color w:val="1F497D" w:themeColor="text2"/>
        </w:rPr>
        <w:t xml:space="preserve"> Animateurs</w:t>
      </w:r>
    </w:p>
    <w:p w14:paraId="3C3236E6" w14:textId="74204E7E" w:rsidR="005675CC" w:rsidRPr="00FB5A19" w:rsidRDefault="005675CC" w:rsidP="00FB5A19">
      <w:pPr>
        <w:pStyle w:val="Paragraphedeliste"/>
        <w:ind w:left="779"/>
        <w:jc w:val="both"/>
      </w:pPr>
      <w:r w:rsidRPr="00FB5A19">
        <w:rPr>
          <w:b/>
          <w:bCs/>
        </w:rPr>
        <w:t>Objectif :</w:t>
      </w:r>
      <w:r w:rsidRPr="00FB5A19">
        <w:t xml:space="preserve"> travailler le récit au plus près ou en réponse aux questions des </w:t>
      </w:r>
      <w:r w:rsidR="00FD6820" w:rsidRPr="00FB5A19">
        <w:t>jeunes</w:t>
      </w:r>
      <w:r w:rsidRPr="00FB5A19">
        <w:t xml:space="preserve"> en utilisant les infobulles jeunes : les </w:t>
      </w:r>
      <w:r w:rsidR="00FD6820" w:rsidRPr="00FB5A19">
        <w:t>jeunes</w:t>
      </w:r>
      <w:r w:rsidRPr="00FB5A19">
        <w:t xml:space="preserve"> peuvent </w:t>
      </w:r>
      <w:proofErr w:type="gramStart"/>
      <w:r w:rsidRPr="00FB5A19">
        <w:t>faire</w:t>
      </w:r>
      <w:proofErr w:type="gramEnd"/>
      <w:r w:rsidRPr="00FB5A19">
        <w:t xml:space="preserve"> cette recherche seuls, ou par 2 ou trois, puis noter ce qu’ils ont découvert et qu’ils partageront lors de la mise en commun.</w:t>
      </w:r>
    </w:p>
    <w:p w14:paraId="6D70EF17" w14:textId="77777777" w:rsidR="005675CC" w:rsidRPr="00FB5A19" w:rsidRDefault="005675CC" w:rsidP="00FB5A19">
      <w:pPr>
        <w:pStyle w:val="Paragraphedeliste"/>
        <w:ind w:left="779"/>
        <w:jc w:val="both"/>
      </w:pPr>
      <w:r w:rsidRPr="00FB5A19">
        <w:t xml:space="preserve">En grand groupe, utiliser le diaporama ou les cartes « indice ». </w:t>
      </w:r>
    </w:p>
    <w:p w14:paraId="209147E2" w14:textId="608D0861" w:rsidR="005675CC" w:rsidRPr="00FB5A19" w:rsidRDefault="005675CC" w:rsidP="00FB5A19">
      <w:pPr>
        <w:pStyle w:val="Paragraphedeliste"/>
        <w:ind w:left="779"/>
        <w:jc w:val="both"/>
      </w:pPr>
    </w:p>
    <w:p w14:paraId="007F6CC4" w14:textId="5C43B72A" w:rsidR="005675CC" w:rsidRPr="00FB5A19" w:rsidRDefault="00116FA1" w:rsidP="00FB5A19">
      <w:pPr>
        <w:pStyle w:val="Paragraphedeliste"/>
        <w:numPr>
          <w:ilvl w:val="0"/>
          <w:numId w:val="37"/>
        </w:numPr>
        <w:jc w:val="both"/>
      </w:pPr>
      <w:r>
        <w:rPr>
          <w:bCs/>
          <w:i/>
          <w:iCs/>
          <w:noProof/>
          <w:color w:val="1F497D" w:themeColor="text2"/>
        </w:rPr>
        <mc:AlternateContent>
          <mc:Choice Requires="wps">
            <w:drawing>
              <wp:anchor distT="0" distB="0" distL="114300" distR="114300" simplePos="0" relativeHeight="251738624" behindDoc="0" locked="0" layoutInCell="1" allowOverlap="1" wp14:anchorId="6DEE2DC5" wp14:editId="0EC1E50E">
                <wp:simplePos x="0" y="0"/>
                <wp:positionH relativeFrom="page">
                  <wp:posOffset>157165</wp:posOffset>
                </wp:positionH>
                <wp:positionV relativeFrom="page">
                  <wp:posOffset>1515428</wp:posOffset>
                </wp:positionV>
                <wp:extent cx="247650" cy="186055"/>
                <wp:effectExtent l="0" t="95250" r="0" b="4445"/>
                <wp:wrapNone/>
                <wp:docPr id="9331821" name="Flèche : courbe vers le ha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4765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77B933AD" w14:textId="77777777" w:rsidR="009E13C3" w:rsidRDefault="009E13C3" w:rsidP="009E13C3">
                            <w:pPr>
                              <w:jc w:val="center"/>
                            </w:pPr>
                            <w:proofErr w:type="gramStart"/>
                            <w:r>
                              <w:t>c</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E2DC5" id="Flèche : courbe vers le haut 5" o:spid="_x0000_s1032" type="#_x0000_t104" style="position:absolute;left:0;text-align:left;margin-left:12.4pt;margin-top:119.35pt;width:19.5pt;height:14.65pt;rotation:3285456fd;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" adj="13487,19572,5400" fillcolor="#4f81bd" strokecolor="#385d8a" strokeweight="2pt">
                <v:textbox>
                  <w:txbxContent>
                    <w:p w14:paraId="77B933AD" w14:textId="77777777" w:rsidR="009E13C3" w:rsidRDefault="009E13C3" w:rsidP="009E13C3">
                      <w:pPr>
                        <w:jc w:val="center"/>
                      </w:pPr>
                      <w:proofErr w:type="gramStart"/>
                      <w:r>
                        <w:t>c</w:t>
                      </w:r>
                      <w:proofErr w:type="gramEnd"/>
                    </w:p>
                  </w:txbxContent>
                </v:textbox>
                <w10:wrap anchorx="page" anchory="page"/>
              </v:shape>
            </w:pict>
          </mc:Fallback>
        </mc:AlternateContent>
      </w:r>
      <w:r w:rsidR="005675CC" w:rsidRPr="00FB5A19">
        <w:rPr>
          <w:b/>
        </w:rPr>
        <w:t xml:space="preserve">Lecture d’image </w:t>
      </w:r>
    </w:p>
    <w:p w14:paraId="337C4F81" w14:textId="77777777" w:rsidR="005675CC" w:rsidRPr="00FB5A19" w:rsidRDefault="005675CC" w:rsidP="00FB5A19">
      <w:pPr>
        <w:pStyle w:val="Paragraphedeliste"/>
        <w:ind w:left="779"/>
        <w:rPr>
          <w:rStyle w:val="Lienhypertexte"/>
          <w:i/>
          <w:iCs/>
          <w:color w:val="1F497D" w:themeColor="text2"/>
        </w:rPr>
      </w:pPr>
      <w:r w:rsidRPr="00FB5A19">
        <w:rPr>
          <w:i/>
          <w:iCs/>
          <w:color w:val="1F497D" w:themeColor="text2"/>
        </w:rPr>
        <w:t>Image couleur et NB Le maître de la vigne dans Onglet Images</w:t>
      </w:r>
    </w:p>
    <w:p w14:paraId="4302D976" w14:textId="06C487E9" w:rsidR="005675CC" w:rsidRPr="00FB5A19" w:rsidRDefault="005675CC" w:rsidP="00FB5A19">
      <w:pPr>
        <w:pStyle w:val="Paragraphedeliste"/>
        <w:ind w:left="779"/>
        <w:rPr>
          <w:i/>
          <w:iCs/>
        </w:rPr>
      </w:pPr>
      <w:r w:rsidRPr="00FB5A19">
        <w:rPr>
          <w:i/>
          <w:iCs/>
          <w:color w:val="1F497D" w:themeColor="text2"/>
        </w:rPr>
        <w:t xml:space="preserve">Lecture d’image Le maître de la vigne. </w:t>
      </w:r>
      <w:r w:rsidR="004A6A2B">
        <w:rPr>
          <w:i/>
          <w:iCs/>
        </w:rPr>
        <w:t>Voir ci-dessous la</w:t>
      </w:r>
      <w:r w:rsidRPr="00FB5A19">
        <w:rPr>
          <w:i/>
          <w:iCs/>
        </w:rPr>
        <w:t xml:space="preserve"> lecture adaptée aux </w:t>
      </w:r>
      <w:r w:rsidR="00FD6820" w:rsidRPr="00FB5A19">
        <w:rPr>
          <w:i/>
          <w:iCs/>
        </w:rPr>
        <w:t>jeunes</w:t>
      </w:r>
      <w:r w:rsidRPr="00FB5A19">
        <w:rPr>
          <w:i/>
          <w:iCs/>
        </w:rPr>
        <w:t xml:space="preserve">. </w:t>
      </w:r>
    </w:p>
    <w:p w14:paraId="7BA5D4F9" w14:textId="77777777" w:rsidR="00F678CE" w:rsidRDefault="00F678CE" w:rsidP="00FB5A19">
      <w:pPr>
        <w:spacing w:after="0" w:line="240" w:lineRule="auto"/>
        <w:jc w:val="both"/>
        <w:rPr>
          <w:rFonts w:ascii="Times New Roman" w:hAnsi="Times New Roman" w:cs="Times New Roman"/>
          <w:b/>
          <w:sz w:val="24"/>
          <w:szCs w:val="24"/>
        </w:rPr>
      </w:pPr>
    </w:p>
    <w:p w14:paraId="5F5D61CA" w14:textId="48979E6F" w:rsidR="005675CC" w:rsidRPr="00FB5A19" w:rsidRDefault="005675CC" w:rsidP="00FB5A19">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Objectif </w:t>
      </w:r>
      <w:r w:rsidRPr="00FB5A19">
        <w:rPr>
          <w:rFonts w:ascii="Times New Roman" w:hAnsi="Times New Roman" w:cs="Times New Roman"/>
          <w:sz w:val="24"/>
          <w:szCs w:val="24"/>
        </w:rPr>
        <w:t xml:space="preserve">: Rechercher le sens de cette parabole, à l’aide de la lecture d’image de Brigitte </w:t>
      </w:r>
      <w:proofErr w:type="spellStart"/>
      <w:r w:rsidRPr="00FB5A19">
        <w:rPr>
          <w:rFonts w:ascii="Times New Roman" w:hAnsi="Times New Roman" w:cs="Times New Roman"/>
          <w:sz w:val="24"/>
          <w:szCs w:val="24"/>
        </w:rPr>
        <w:t>Comby</w:t>
      </w:r>
      <w:proofErr w:type="spellEnd"/>
      <w:r w:rsidRPr="00FB5A19">
        <w:rPr>
          <w:rFonts w:ascii="Times New Roman" w:hAnsi="Times New Roman" w:cs="Times New Roman"/>
          <w:sz w:val="24"/>
          <w:szCs w:val="24"/>
        </w:rPr>
        <w:t>.</w:t>
      </w:r>
    </w:p>
    <w:p w14:paraId="1C7D6358" w14:textId="77777777"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Vous pouvez, pour chaque participant, imprimer l’image maître de la vigne NB et inviter à la colorier au fur et à mesure des découvertes. Ou écrire dans le </w:t>
      </w:r>
      <w:r w:rsidRPr="00FB5A19">
        <w:rPr>
          <w:rFonts w:ascii="Times New Roman" w:hAnsi="Times New Roman" w:cs="Times New Roman"/>
          <w:bCs/>
          <w:color w:val="1F497D" w:themeColor="text2"/>
          <w:sz w:val="24"/>
          <w:szCs w:val="24"/>
        </w:rPr>
        <w:t>Document Jeunes.</w:t>
      </w:r>
    </w:p>
    <w:p w14:paraId="1158DC19" w14:textId="77777777"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La lecture d’image consiste à décrire ce que l’on voit, puis à chercher dans le dessin :</w:t>
      </w:r>
    </w:p>
    <w:p w14:paraId="1900563E" w14:textId="77777777"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 Ce qui correspond à la parabole </w:t>
      </w:r>
    </w:p>
    <w:p w14:paraId="3CF953FA" w14:textId="77777777"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 Ce qui a été ajouté ou ce qui est insolite (pour nous faire comprendre d’autres réalités) </w:t>
      </w:r>
    </w:p>
    <w:p w14:paraId="4417744A" w14:textId="77777777"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Ce qui manque.</w:t>
      </w:r>
    </w:p>
    <w:p w14:paraId="7D3C169E" w14:textId="638E65C5" w:rsidR="00876EF1"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L’animateur peut s’inspirer du tableau ci-dessous ou projeter le diaporama ; laisser des temps de parole entre chaque diapo pour décrire l’image. Il invite aussi à dire à quoi cela fait penser. Puis, il pose des questions pour rechercher du sens.</w:t>
      </w:r>
    </w:p>
    <w:p w14:paraId="21F9553F" w14:textId="18634503" w:rsidR="00F678CE" w:rsidRPr="00FB5A19" w:rsidRDefault="00F678CE" w:rsidP="00FB5A19">
      <w:pPr>
        <w:spacing w:after="0" w:line="240" w:lineRule="auto"/>
        <w:jc w:val="both"/>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5670"/>
      </w:tblGrid>
      <w:tr w:rsidR="005675CC" w:rsidRPr="00FB5A19" w14:paraId="3E159383" w14:textId="77777777" w:rsidTr="00314C05">
        <w:trPr>
          <w:trHeight w:val="258"/>
        </w:trPr>
        <w:tc>
          <w:tcPr>
            <w:tcW w:w="2518" w:type="dxa"/>
            <w:shd w:val="clear" w:color="auto" w:fill="C6D9F1" w:themeFill="text2" w:themeFillTint="33"/>
          </w:tcPr>
          <w:p w14:paraId="514FA87C" w14:textId="77777777"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Ce que je vois qui m’évoque le récit </w:t>
            </w:r>
          </w:p>
        </w:tc>
        <w:tc>
          <w:tcPr>
            <w:tcW w:w="2552" w:type="dxa"/>
            <w:shd w:val="clear" w:color="auto" w:fill="C6D9F1" w:themeFill="text2" w:themeFillTint="33"/>
          </w:tcPr>
          <w:p w14:paraId="77FF80C6" w14:textId="77777777"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Ce que je vois qui n’est pas dans le récit </w:t>
            </w:r>
          </w:p>
          <w:p w14:paraId="1FFC2311" w14:textId="77777777" w:rsidR="005675CC" w:rsidRPr="00FB5A19" w:rsidRDefault="005675CC" w:rsidP="00FB5A19">
            <w:pPr>
              <w:spacing w:after="0" w:line="240" w:lineRule="auto"/>
              <w:rPr>
                <w:rFonts w:ascii="Times New Roman" w:hAnsi="Times New Roman" w:cs="Times New Roman"/>
                <w:sz w:val="24"/>
                <w:szCs w:val="24"/>
              </w:rPr>
            </w:pPr>
            <w:proofErr w:type="gramStart"/>
            <w:r w:rsidRPr="00FB5A19">
              <w:rPr>
                <w:rFonts w:ascii="Times New Roman" w:hAnsi="Times New Roman" w:cs="Times New Roman"/>
                <w:sz w:val="24"/>
                <w:szCs w:val="24"/>
              </w:rPr>
              <w:t>et</w:t>
            </w:r>
            <w:proofErr w:type="gramEnd"/>
            <w:r w:rsidRPr="00FB5A19">
              <w:rPr>
                <w:rFonts w:ascii="Times New Roman" w:hAnsi="Times New Roman" w:cs="Times New Roman"/>
                <w:sz w:val="24"/>
                <w:szCs w:val="24"/>
              </w:rPr>
              <w:t xml:space="preserve"> qui a été rajouté</w:t>
            </w:r>
          </w:p>
        </w:tc>
        <w:tc>
          <w:tcPr>
            <w:tcW w:w="5670" w:type="dxa"/>
            <w:shd w:val="clear" w:color="auto" w:fill="C6D9F1" w:themeFill="text2" w:themeFillTint="33"/>
          </w:tcPr>
          <w:p w14:paraId="26DA15D3" w14:textId="77777777"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Questions Rapprochements avec d’autres textes</w:t>
            </w:r>
          </w:p>
          <w:p w14:paraId="1784008B" w14:textId="77777777"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Ce que cela peut vouloir dire</w:t>
            </w:r>
          </w:p>
        </w:tc>
      </w:tr>
      <w:tr w:rsidR="005675CC" w:rsidRPr="00FB5A19" w14:paraId="38C29CE3" w14:textId="77777777" w:rsidTr="00314C05">
        <w:trPr>
          <w:trHeight w:val="1998"/>
        </w:trPr>
        <w:tc>
          <w:tcPr>
            <w:tcW w:w="2518" w:type="dxa"/>
            <w:shd w:val="clear" w:color="auto" w:fill="auto"/>
          </w:tcPr>
          <w:p w14:paraId="5CC8D936" w14:textId="77777777" w:rsidR="005675CC" w:rsidRPr="00FB5A19" w:rsidRDefault="005675CC" w:rsidP="009424FC">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Un homme</w:t>
            </w:r>
          </w:p>
          <w:p w14:paraId="2041D78B"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Il sort de sa vigne. Il se trouve devant la porte, les bras ouverts.  </w:t>
            </w:r>
          </w:p>
          <w:p w14:paraId="18F6AAB1"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Il sort pour chercher des ouvriers pour travailler à sa vigne.</w:t>
            </w:r>
          </w:p>
        </w:tc>
        <w:tc>
          <w:tcPr>
            <w:tcW w:w="2552" w:type="dxa"/>
          </w:tcPr>
          <w:p w14:paraId="49FF0ECF" w14:textId="77777777" w:rsidR="005675CC" w:rsidRPr="00FB5A19" w:rsidRDefault="005675CC" w:rsidP="009424FC">
            <w:pPr>
              <w:spacing w:after="0" w:line="240" w:lineRule="auto"/>
              <w:jc w:val="both"/>
              <w:rPr>
                <w:rFonts w:ascii="Times New Roman" w:hAnsi="Times New Roman" w:cs="Times New Roman"/>
                <w:sz w:val="24"/>
                <w:szCs w:val="24"/>
              </w:rPr>
            </w:pPr>
          </w:p>
        </w:tc>
        <w:tc>
          <w:tcPr>
            <w:tcW w:w="5670" w:type="dxa"/>
          </w:tcPr>
          <w:p w14:paraId="58E7F21D" w14:textId="77777777" w:rsidR="005675CC" w:rsidRPr="00FB5A19" w:rsidRDefault="005675CC" w:rsidP="0040078D">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Qui est ce maître de la vigne ? </w:t>
            </w:r>
            <w:r w:rsidRPr="00FB5A19">
              <w:rPr>
                <w:rFonts w:ascii="Times New Roman" w:hAnsi="Times New Roman" w:cs="Times New Roman"/>
                <w:sz w:val="24"/>
                <w:szCs w:val="24"/>
              </w:rPr>
              <w:br/>
              <w:t xml:space="preserve">Dans le texte de Jean 15, 1, Jésus dit : </w:t>
            </w:r>
            <w:r w:rsidRPr="00FB5A19">
              <w:rPr>
                <w:rFonts w:ascii="Times New Roman" w:hAnsi="Times New Roman" w:cs="Times New Roman"/>
                <w:i/>
                <w:sz w:val="24"/>
                <w:szCs w:val="24"/>
              </w:rPr>
              <w:t>« Je suis la vigne et mon père est le vigneron ».</w:t>
            </w:r>
            <w:r w:rsidRPr="00FB5A19">
              <w:rPr>
                <w:rFonts w:ascii="Times New Roman" w:hAnsi="Times New Roman" w:cs="Times New Roman"/>
                <w:sz w:val="24"/>
                <w:szCs w:val="24"/>
              </w:rPr>
              <w:t xml:space="preserve"> Ce maître serait-il Dieu ? </w:t>
            </w:r>
          </w:p>
          <w:p w14:paraId="55403759"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Il vient vers nous. C’est toujours lui qui a l’initiative de la rencontre. Il se fait proche.</w:t>
            </w:r>
          </w:p>
          <w:p w14:paraId="1B9831FE"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Sortirait-il pour nous inviter à entrer ?</w:t>
            </w:r>
          </w:p>
        </w:tc>
      </w:tr>
      <w:tr w:rsidR="005675CC" w:rsidRPr="00FB5A19" w14:paraId="6350C404" w14:textId="77777777" w:rsidTr="00314C05">
        <w:trPr>
          <w:trHeight w:val="609"/>
        </w:trPr>
        <w:tc>
          <w:tcPr>
            <w:tcW w:w="2518" w:type="dxa"/>
            <w:shd w:val="clear" w:color="auto" w:fill="auto"/>
          </w:tcPr>
          <w:p w14:paraId="1D099279" w14:textId="77777777" w:rsidR="005675CC" w:rsidRPr="00FB5A19" w:rsidRDefault="005675CC" w:rsidP="009424FC">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 xml:space="preserve">Une vigne </w:t>
            </w:r>
          </w:p>
          <w:p w14:paraId="1344F5EA"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 vigne du maître </w:t>
            </w:r>
          </w:p>
        </w:tc>
        <w:tc>
          <w:tcPr>
            <w:tcW w:w="2552" w:type="dxa"/>
          </w:tcPr>
          <w:p w14:paraId="579AD032"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La vigne a 12 pieds.</w:t>
            </w:r>
          </w:p>
        </w:tc>
        <w:tc>
          <w:tcPr>
            <w:tcW w:w="5670" w:type="dxa"/>
          </w:tcPr>
          <w:p w14:paraId="69320539"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12 pieds comme 12 apôtres.</w:t>
            </w:r>
          </w:p>
          <w:p w14:paraId="3EFF4D99"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Un symbole de l’Eglise ?</w:t>
            </w:r>
          </w:p>
        </w:tc>
      </w:tr>
      <w:tr w:rsidR="005675CC" w:rsidRPr="00FB5A19" w14:paraId="170D9A36" w14:textId="77777777" w:rsidTr="00314C05">
        <w:trPr>
          <w:trHeight w:val="1411"/>
        </w:trPr>
        <w:tc>
          <w:tcPr>
            <w:tcW w:w="2518" w:type="dxa"/>
            <w:shd w:val="clear" w:color="auto" w:fill="auto"/>
          </w:tcPr>
          <w:p w14:paraId="2C7CBAB3" w14:textId="77777777" w:rsidR="005675CC" w:rsidRPr="00FB5A19" w:rsidRDefault="005675CC" w:rsidP="009424FC">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 xml:space="preserve">Une ligne de personnes de dos   qui regardent le maître. </w:t>
            </w:r>
          </w:p>
          <w:p w14:paraId="4813386C" w14:textId="77777777" w:rsidR="005675CC" w:rsidRPr="00FB5A19" w:rsidRDefault="005675CC" w:rsidP="009424FC">
            <w:pPr>
              <w:spacing w:after="0" w:line="240" w:lineRule="auto"/>
              <w:jc w:val="both"/>
              <w:rPr>
                <w:rFonts w:ascii="Times New Roman" w:hAnsi="Times New Roman" w:cs="Times New Roman"/>
                <w:sz w:val="24"/>
                <w:szCs w:val="24"/>
              </w:rPr>
            </w:pPr>
          </w:p>
          <w:p w14:paraId="24686772" w14:textId="77777777" w:rsidR="005675CC" w:rsidRPr="00FB5A19" w:rsidRDefault="005675CC" w:rsidP="009424FC">
            <w:pPr>
              <w:spacing w:after="0" w:line="240" w:lineRule="auto"/>
              <w:jc w:val="both"/>
              <w:rPr>
                <w:rFonts w:ascii="Times New Roman" w:hAnsi="Times New Roman" w:cs="Times New Roman"/>
                <w:sz w:val="24"/>
                <w:szCs w:val="24"/>
              </w:rPr>
            </w:pPr>
          </w:p>
        </w:tc>
        <w:tc>
          <w:tcPr>
            <w:tcW w:w="2552" w:type="dxa"/>
          </w:tcPr>
          <w:p w14:paraId="54553C95" w14:textId="77777777" w:rsidR="005675CC" w:rsidRPr="00FB5A19" w:rsidRDefault="005675CC" w:rsidP="009424FC">
            <w:pPr>
              <w:spacing w:after="0" w:line="240" w:lineRule="auto"/>
              <w:jc w:val="both"/>
              <w:rPr>
                <w:rFonts w:ascii="Times New Roman" w:hAnsi="Times New Roman" w:cs="Times New Roman"/>
                <w:sz w:val="24"/>
                <w:szCs w:val="24"/>
              </w:rPr>
            </w:pPr>
          </w:p>
        </w:tc>
        <w:tc>
          <w:tcPr>
            <w:tcW w:w="5670" w:type="dxa"/>
          </w:tcPr>
          <w:p w14:paraId="6501F47F"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Ce sont les ouvriers de la parabole qui attendent pour être embauchés L’artiste les a placés en ligne. Que veut-il dire ? Qu’ils sont isolés ne formant pas un groupe structuré et uni ? Qu’ils ne sont pas encore acteurs mais spectateurs ?</w:t>
            </w:r>
          </w:p>
        </w:tc>
      </w:tr>
      <w:tr w:rsidR="005675CC" w:rsidRPr="00FB5A19" w14:paraId="0F16F74F" w14:textId="77777777" w:rsidTr="00314C05">
        <w:trPr>
          <w:trHeight w:val="1411"/>
        </w:trPr>
        <w:tc>
          <w:tcPr>
            <w:tcW w:w="2518" w:type="dxa"/>
            <w:shd w:val="clear" w:color="auto" w:fill="auto"/>
          </w:tcPr>
          <w:p w14:paraId="7FE1B692" w14:textId="77777777" w:rsidR="005675CC" w:rsidRPr="00FB5A19" w:rsidRDefault="005675CC" w:rsidP="009424FC">
            <w:pPr>
              <w:spacing w:after="0" w:line="240" w:lineRule="auto"/>
              <w:jc w:val="both"/>
              <w:rPr>
                <w:rFonts w:ascii="Times New Roman" w:hAnsi="Times New Roman" w:cs="Times New Roman"/>
                <w:sz w:val="24"/>
                <w:szCs w:val="24"/>
              </w:rPr>
            </w:pPr>
          </w:p>
        </w:tc>
        <w:tc>
          <w:tcPr>
            <w:tcW w:w="2552" w:type="dxa"/>
          </w:tcPr>
          <w:p w14:paraId="1125FEA5"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b/>
                <w:sz w:val="24"/>
                <w:szCs w:val="24"/>
              </w:rPr>
              <w:t>Cinq soleils</w:t>
            </w:r>
            <w:r w:rsidRPr="00FB5A19">
              <w:rPr>
                <w:rFonts w:ascii="Times New Roman" w:hAnsi="Times New Roman" w:cs="Times New Roman"/>
                <w:sz w:val="24"/>
                <w:szCs w:val="24"/>
              </w:rPr>
              <w:t xml:space="preserve"> </w:t>
            </w:r>
          </w:p>
          <w:p w14:paraId="79A6C04D"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Ils correspondent aux cinq sorties du maître citées dans la parabole : d’Ouest en Est, le point du jour, la troisième heure (9 h), la sixième (midi), le neuvième (15 h), la onzième (17h). </w:t>
            </w:r>
          </w:p>
        </w:tc>
        <w:tc>
          <w:tcPr>
            <w:tcW w:w="5670" w:type="dxa"/>
          </w:tcPr>
          <w:p w14:paraId="0D2C4B4D"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Pourquoi voyons-nous en même temps les cinq soleils ?  </w:t>
            </w:r>
          </w:p>
          <w:p w14:paraId="7751903A"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Peut-être pour dire que la vigne de Dieu, le royaume de Dieu est ouvert à tous et à tous moments ? A toute heure, nous pouvons être appelés par le Seigneur.</w:t>
            </w:r>
          </w:p>
        </w:tc>
      </w:tr>
      <w:tr w:rsidR="005675CC" w:rsidRPr="00FB5A19" w14:paraId="2AD94AC6" w14:textId="77777777" w:rsidTr="00314C05">
        <w:trPr>
          <w:trHeight w:val="274"/>
        </w:trPr>
        <w:tc>
          <w:tcPr>
            <w:tcW w:w="2518" w:type="dxa"/>
            <w:shd w:val="clear" w:color="auto" w:fill="auto"/>
          </w:tcPr>
          <w:p w14:paraId="7F1A5D73" w14:textId="77777777" w:rsidR="005675CC" w:rsidRPr="00FB5A19" w:rsidRDefault="005675CC" w:rsidP="009424FC">
            <w:pPr>
              <w:spacing w:after="0" w:line="240" w:lineRule="auto"/>
              <w:jc w:val="both"/>
              <w:rPr>
                <w:rFonts w:ascii="Times New Roman" w:hAnsi="Times New Roman" w:cs="Times New Roman"/>
                <w:sz w:val="24"/>
                <w:szCs w:val="24"/>
              </w:rPr>
            </w:pPr>
          </w:p>
        </w:tc>
        <w:tc>
          <w:tcPr>
            <w:tcW w:w="2552" w:type="dxa"/>
          </w:tcPr>
          <w:p w14:paraId="317FF71F" w14:textId="77777777" w:rsidR="005675CC" w:rsidRPr="00FB5A19" w:rsidRDefault="005675CC" w:rsidP="009424FC">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 xml:space="preserve">Le mur d’enceinte </w:t>
            </w:r>
          </w:p>
          <w:p w14:paraId="15381AEF"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Pas de mur dans la parabole. </w:t>
            </w:r>
          </w:p>
        </w:tc>
        <w:tc>
          <w:tcPr>
            <w:tcW w:w="5670" w:type="dxa"/>
          </w:tcPr>
          <w:p w14:paraId="246DFEEB"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Pour faire référence au texte d’</w:t>
            </w:r>
            <w:r w:rsidRPr="00FB5A19">
              <w:rPr>
                <w:rFonts w:ascii="Times New Roman" w:hAnsi="Times New Roman" w:cs="Times New Roman"/>
                <w:b/>
                <w:bCs/>
                <w:i/>
                <w:iCs/>
                <w:sz w:val="24"/>
                <w:szCs w:val="24"/>
              </w:rPr>
              <w:t xml:space="preserve">Isaïe 5, 5 </w:t>
            </w:r>
            <w:r w:rsidRPr="00FB5A19">
              <w:rPr>
                <w:rFonts w:ascii="Times New Roman" w:hAnsi="Times New Roman" w:cs="Times New Roman"/>
                <w:sz w:val="24"/>
                <w:szCs w:val="24"/>
              </w:rPr>
              <w:t>Le prophète parle au nom de Dieu et reproche au peuple de ne pas avoir bien vécu ensemble : “</w:t>
            </w:r>
            <w:r w:rsidRPr="00FB5A19">
              <w:rPr>
                <w:rFonts w:ascii="Times New Roman" w:hAnsi="Times New Roman" w:cs="Times New Roman"/>
                <w:i/>
                <w:sz w:val="24"/>
                <w:szCs w:val="24"/>
              </w:rPr>
              <w:t xml:space="preserve">Eh bien, je vais vous apprendre ce que je ferai de ma vigne : enlever sa clôture pour qu’elle soit dévorée par les animaux, ouvrir une brèche dans son mur pour qu’elle soit piétinée </w:t>
            </w:r>
            <w:r w:rsidRPr="00FB5A19">
              <w:rPr>
                <w:rFonts w:ascii="Times New Roman" w:hAnsi="Times New Roman" w:cs="Times New Roman"/>
                <w:sz w:val="24"/>
                <w:szCs w:val="24"/>
              </w:rPr>
              <w:t>». La présence alors d’un mur bien clos protège la vigne.</w:t>
            </w:r>
          </w:p>
        </w:tc>
      </w:tr>
      <w:tr w:rsidR="005675CC" w:rsidRPr="00FB5A19" w14:paraId="53527466" w14:textId="77777777" w:rsidTr="00314C05">
        <w:trPr>
          <w:trHeight w:val="281"/>
        </w:trPr>
        <w:tc>
          <w:tcPr>
            <w:tcW w:w="2518" w:type="dxa"/>
            <w:shd w:val="clear" w:color="auto" w:fill="auto"/>
          </w:tcPr>
          <w:p w14:paraId="6D1659C1" w14:textId="77777777" w:rsidR="005675CC" w:rsidRPr="00FB5A19" w:rsidRDefault="005675CC" w:rsidP="00FB5A19">
            <w:pPr>
              <w:spacing w:after="0" w:line="240" w:lineRule="auto"/>
              <w:rPr>
                <w:rFonts w:ascii="Times New Roman" w:hAnsi="Times New Roman" w:cs="Times New Roman"/>
                <w:sz w:val="24"/>
                <w:szCs w:val="24"/>
              </w:rPr>
            </w:pPr>
          </w:p>
        </w:tc>
        <w:tc>
          <w:tcPr>
            <w:tcW w:w="2552" w:type="dxa"/>
          </w:tcPr>
          <w:p w14:paraId="0D7E3A6D" w14:textId="77777777"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b/>
                <w:sz w:val="24"/>
                <w:szCs w:val="24"/>
              </w:rPr>
              <w:t>La porte</w:t>
            </w:r>
            <w:r w:rsidRPr="00FB5A19">
              <w:rPr>
                <w:rFonts w:ascii="Times New Roman" w:hAnsi="Times New Roman" w:cs="Times New Roman"/>
                <w:sz w:val="24"/>
                <w:szCs w:val="24"/>
              </w:rPr>
              <w:t xml:space="preserve"> Elle n’est pas explicite dans la parabole, mais l’artiste, l’a ici, bien marquée. </w:t>
            </w:r>
          </w:p>
        </w:tc>
        <w:tc>
          <w:tcPr>
            <w:tcW w:w="5670" w:type="dxa"/>
          </w:tcPr>
          <w:p w14:paraId="3E941E12" w14:textId="03BD2042" w:rsidR="005675CC" w:rsidRPr="00FB5A19" w:rsidRDefault="005675CC" w:rsidP="009424FC">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Cette porte qui permet d’entrer dans la vigne fait penser à Jésus qui a dit : « Je suis la porte »</w:t>
            </w:r>
            <w:r w:rsidR="009424FC">
              <w:rPr>
                <w:rFonts w:ascii="Times New Roman" w:hAnsi="Times New Roman" w:cs="Times New Roman"/>
                <w:sz w:val="24"/>
                <w:szCs w:val="24"/>
              </w:rPr>
              <w:t xml:space="preserve"> (</w:t>
            </w:r>
            <w:proofErr w:type="spellStart"/>
            <w:r w:rsidR="009424FC">
              <w:rPr>
                <w:rFonts w:ascii="Times New Roman" w:hAnsi="Times New Roman" w:cs="Times New Roman"/>
                <w:sz w:val="24"/>
                <w:szCs w:val="24"/>
              </w:rPr>
              <w:t>Jn</w:t>
            </w:r>
            <w:proofErr w:type="spellEnd"/>
            <w:r w:rsidR="009424FC">
              <w:rPr>
                <w:rFonts w:ascii="Times New Roman" w:hAnsi="Times New Roman" w:cs="Times New Roman"/>
                <w:sz w:val="24"/>
                <w:szCs w:val="24"/>
              </w:rPr>
              <w:t xml:space="preserve"> 10, 9).</w:t>
            </w:r>
            <w:r w:rsidRPr="00FB5A19">
              <w:rPr>
                <w:rFonts w:ascii="Times New Roman" w:hAnsi="Times New Roman" w:cs="Times New Roman"/>
                <w:sz w:val="24"/>
                <w:szCs w:val="24"/>
              </w:rPr>
              <w:t xml:space="preserve"> Le maître est placé devant la porte, c’est par lui qu’il faut passer pour entrer. C’est Jésus qui nous parle de son Père et nous mène vers Lui.</w:t>
            </w:r>
          </w:p>
        </w:tc>
      </w:tr>
    </w:tbl>
    <w:p w14:paraId="1D48616C" w14:textId="77777777" w:rsidR="005675CC" w:rsidRPr="00FB5A19" w:rsidRDefault="005675CC" w:rsidP="00FB5A19">
      <w:pPr>
        <w:spacing w:after="0" w:line="240" w:lineRule="auto"/>
        <w:rPr>
          <w:rFonts w:ascii="Times New Roman" w:hAnsi="Times New Roman" w:cs="Times New Roman"/>
          <w:b/>
          <w:sz w:val="24"/>
          <w:szCs w:val="24"/>
        </w:rPr>
      </w:pPr>
    </w:p>
    <w:p w14:paraId="7CCE2314" w14:textId="77777777" w:rsidR="005675CC" w:rsidRPr="00FB5A19" w:rsidRDefault="005675CC" w:rsidP="00FB5A19">
      <w:pPr>
        <w:spacing w:after="0" w:line="240" w:lineRule="auto"/>
        <w:rPr>
          <w:rFonts w:ascii="Times New Roman" w:hAnsi="Times New Roman" w:cs="Times New Roman"/>
          <w:b/>
          <w:sz w:val="24"/>
          <w:szCs w:val="24"/>
        </w:rPr>
      </w:pPr>
      <w:r w:rsidRPr="00FB5A19">
        <w:rPr>
          <w:rFonts w:ascii="Times New Roman" w:hAnsi="Times New Roman" w:cs="Times New Roman"/>
          <w:b/>
          <w:sz w:val="24"/>
          <w:szCs w:val="24"/>
        </w:rPr>
        <w:t xml:space="preserve">Les éléments du récit qui ne sont pas dans l’image </w:t>
      </w:r>
    </w:p>
    <w:p w14:paraId="0B24B4F9" w14:textId="00287694" w:rsidR="005675CC" w:rsidRPr="00FB5A19" w:rsidRDefault="005675CC" w:rsidP="00FB5A19">
      <w:pPr>
        <w:spacing w:after="0" w:line="240" w:lineRule="auto"/>
        <w:jc w:val="both"/>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222"/>
      </w:tblGrid>
      <w:tr w:rsidR="005675CC" w:rsidRPr="00FB5A19" w14:paraId="6DAAB1C7" w14:textId="77777777" w:rsidTr="00314C05">
        <w:trPr>
          <w:trHeight w:val="271"/>
        </w:trPr>
        <w:tc>
          <w:tcPr>
            <w:tcW w:w="2518" w:type="dxa"/>
            <w:shd w:val="clear" w:color="auto" w:fill="C6D9F1" w:themeFill="text2" w:themeFillTint="33"/>
          </w:tcPr>
          <w:p w14:paraId="1A3F6DEE" w14:textId="77777777"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Ce que je vois </w:t>
            </w:r>
          </w:p>
        </w:tc>
        <w:tc>
          <w:tcPr>
            <w:tcW w:w="8222" w:type="dxa"/>
            <w:shd w:val="clear" w:color="auto" w:fill="C6D9F1" w:themeFill="text2" w:themeFillTint="33"/>
          </w:tcPr>
          <w:p w14:paraId="0E690327" w14:textId="77777777"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Ce que cela peut vouloir dire</w:t>
            </w:r>
          </w:p>
        </w:tc>
      </w:tr>
      <w:tr w:rsidR="005675CC" w:rsidRPr="00FB5A19" w14:paraId="2A1D6AF2" w14:textId="77777777" w:rsidTr="00314C05">
        <w:trPr>
          <w:trHeight w:val="1146"/>
        </w:trPr>
        <w:tc>
          <w:tcPr>
            <w:tcW w:w="2518" w:type="dxa"/>
            <w:shd w:val="clear" w:color="auto" w:fill="auto"/>
          </w:tcPr>
          <w:p w14:paraId="48730B7D" w14:textId="77777777" w:rsidR="005675CC" w:rsidRPr="00FB5A19" w:rsidRDefault="005675CC" w:rsidP="00664039">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Les ouvriers</w:t>
            </w:r>
          </w:p>
        </w:tc>
        <w:tc>
          <w:tcPr>
            <w:tcW w:w="8222" w:type="dxa"/>
            <w:shd w:val="clear" w:color="auto" w:fill="auto"/>
          </w:tcPr>
          <w:p w14:paraId="008C9F58" w14:textId="77777777" w:rsidR="005675CC" w:rsidRPr="00FB5A19" w:rsidRDefault="005675CC" w:rsidP="0066403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Ils ne sont pas représentés avec leurs attributs de travail comme nous pourrions l’attendre. Il y a des femmes (ce sont des hommes dans le texte) et tous ont notre aspect du XXI siècle. </w:t>
            </w:r>
          </w:p>
          <w:p w14:paraId="2DC999C8" w14:textId="77777777" w:rsidR="005675CC" w:rsidRPr="00FB5A19" w:rsidRDefault="005675CC" w:rsidP="0066403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Façon d’actualiser le texte : la parabole est pour chacun, ici et maintenant.</w:t>
            </w:r>
          </w:p>
        </w:tc>
      </w:tr>
      <w:tr w:rsidR="005675CC" w:rsidRPr="00FB5A19" w14:paraId="3CDC675D" w14:textId="77777777" w:rsidTr="00314C05">
        <w:trPr>
          <w:trHeight w:val="1087"/>
        </w:trPr>
        <w:tc>
          <w:tcPr>
            <w:tcW w:w="2518" w:type="dxa"/>
            <w:shd w:val="clear" w:color="auto" w:fill="auto"/>
          </w:tcPr>
          <w:p w14:paraId="459C8A5C" w14:textId="77777777" w:rsidR="005675CC" w:rsidRPr="00FB5A19" w:rsidRDefault="005675CC" w:rsidP="00664039">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 xml:space="preserve">Les pièces d’argent </w:t>
            </w:r>
          </w:p>
        </w:tc>
        <w:tc>
          <w:tcPr>
            <w:tcW w:w="8222" w:type="dxa"/>
            <w:shd w:val="clear" w:color="auto" w:fill="auto"/>
          </w:tcPr>
          <w:p w14:paraId="2174D5B6" w14:textId="77777777" w:rsidR="005675CC" w:rsidRPr="00FB5A19" w:rsidRDefault="005675CC" w:rsidP="0066403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Très présentes tout au long du texte, absentes dans l’image : pour nous obliger à dépasser le côté matériel et à chercher un autre sens. A entrer plus rapidement dans la spiritualité du texte, à rechercher un sens pour nous aujourd’hui ?</w:t>
            </w:r>
          </w:p>
          <w:p w14:paraId="1A3760AA" w14:textId="77777777" w:rsidR="005675CC" w:rsidRPr="00FB5A19" w:rsidRDefault="005675CC" w:rsidP="00664039">
            <w:pPr>
              <w:spacing w:after="0" w:line="240" w:lineRule="auto"/>
              <w:jc w:val="both"/>
              <w:rPr>
                <w:rFonts w:ascii="Times New Roman" w:hAnsi="Times New Roman" w:cs="Times New Roman"/>
                <w:strike/>
                <w:sz w:val="24"/>
                <w:szCs w:val="24"/>
              </w:rPr>
            </w:pPr>
            <w:r w:rsidRPr="00FB5A19">
              <w:rPr>
                <w:rFonts w:ascii="Times New Roman" w:hAnsi="Times New Roman" w:cs="Times New Roman"/>
                <w:sz w:val="24"/>
                <w:szCs w:val="24"/>
              </w:rPr>
              <w:t>Que représente cette pièce d’argent que le Seigneur nous donne aujourd’hui ?</w:t>
            </w:r>
          </w:p>
          <w:p w14:paraId="5984206A" w14:textId="77777777" w:rsidR="005675CC" w:rsidRPr="00FB5A19" w:rsidRDefault="005675CC" w:rsidP="0066403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Qu’est-ce que le Seigneur nous donne ?</w:t>
            </w:r>
          </w:p>
        </w:tc>
      </w:tr>
      <w:tr w:rsidR="005675CC" w:rsidRPr="00FB5A19" w14:paraId="5CCD9F25" w14:textId="77777777" w:rsidTr="00314C05">
        <w:trPr>
          <w:trHeight w:val="555"/>
        </w:trPr>
        <w:tc>
          <w:tcPr>
            <w:tcW w:w="2518" w:type="dxa"/>
            <w:shd w:val="clear" w:color="auto" w:fill="auto"/>
          </w:tcPr>
          <w:p w14:paraId="6E7620FE" w14:textId="77777777" w:rsidR="005675CC" w:rsidRPr="00FB5A19" w:rsidRDefault="005675CC" w:rsidP="00664039">
            <w:pPr>
              <w:spacing w:after="0" w:line="240" w:lineRule="auto"/>
              <w:jc w:val="both"/>
              <w:rPr>
                <w:rFonts w:ascii="Times New Roman" w:hAnsi="Times New Roman" w:cs="Times New Roman"/>
                <w:b/>
                <w:sz w:val="24"/>
                <w:szCs w:val="24"/>
              </w:rPr>
            </w:pPr>
            <w:r w:rsidRPr="00FB5A19">
              <w:rPr>
                <w:rFonts w:ascii="Times New Roman" w:hAnsi="Times New Roman" w:cs="Times New Roman"/>
                <w:b/>
                <w:sz w:val="24"/>
                <w:szCs w:val="24"/>
              </w:rPr>
              <w:t xml:space="preserve">L’intendant </w:t>
            </w:r>
          </w:p>
        </w:tc>
        <w:tc>
          <w:tcPr>
            <w:tcW w:w="8222" w:type="dxa"/>
            <w:shd w:val="clear" w:color="auto" w:fill="auto"/>
          </w:tcPr>
          <w:p w14:paraId="44DC91AE" w14:textId="77777777" w:rsidR="005675CC" w:rsidRPr="00FB5A19" w:rsidRDefault="005675CC" w:rsidP="0066403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Suppression d’un intermédiaire : comme pour nous faire comprendre que le Seigneur est tout proche, que c’est lui qui nous appelle et que c’est lui qui donne.</w:t>
            </w:r>
          </w:p>
        </w:tc>
      </w:tr>
    </w:tbl>
    <w:p w14:paraId="05FA3715" w14:textId="77777777" w:rsidR="00F678CE" w:rsidRDefault="00F678CE" w:rsidP="00664039">
      <w:pPr>
        <w:spacing w:after="0" w:line="240" w:lineRule="auto"/>
        <w:jc w:val="both"/>
        <w:rPr>
          <w:rFonts w:ascii="Times New Roman" w:hAnsi="Times New Roman" w:cs="Times New Roman"/>
          <w:b/>
          <w:sz w:val="24"/>
          <w:szCs w:val="24"/>
        </w:rPr>
      </w:pPr>
    </w:p>
    <w:p w14:paraId="575F2D99" w14:textId="08E64BE5"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b/>
          <w:sz w:val="24"/>
          <w:szCs w:val="24"/>
        </w:rPr>
        <w:t>Conseil pédagogique</w:t>
      </w:r>
      <w:r w:rsidRPr="00FB5A19">
        <w:rPr>
          <w:rFonts w:ascii="Times New Roman" w:hAnsi="Times New Roman" w:cs="Times New Roman"/>
          <w:sz w:val="24"/>
          <w:szCs w:val="24"/>
        </w:rPr>
        <w:t xml:space="preserve"> : l’animateur laisse chercher, reformule. Lorsque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ne trouvent pas, il peut leur poser des questions pour les aider ; par exemple : combien de fois le maître est-il sorti ? Combien y a-t-il de soleils ? Il peut leur faire écrire dans le </w:t>
      </w:r>
      <w:r w:rsidRPr="00FB5A19">
        <w:rPr>
          <w:rFonts w:ascii="Times New Roman" w:hAnsi="Times New Roman" w:cs="Times New Roman"/>
          <w:color w:val="1F497D" w:themeColor="text2"/>
          <w:sz w:val="24"/>
          <w:szCs w:val="24"/>
        </w:rPr>
        <w:t>document jeunes P1</w:t>
      </w:r>
      <w:r w:rsidRPr="00FB5A19">
        <w:rPr>
          <w:rFonts w:ascii="Times New Roman" w:hAnsi="Times New Roman" w:cs="Times New Roman"/>
          <w:sz w:val="24"/>
          <w:szCs w:val="24"/>
        </w:rPr>
        <w:t xml:space="preserve"> des éléments de réponse découverts : par exemple écrire sur les soleils, les chiffres correspondant aux heures.</w:t>
      </w:r>
    </w:p>
    <w:p w14:paraId="79653AA5" w14:textId="77777777" w:rsidR="005675CC" w:rsidRPr="00FB5A19" w:rsidRDefault="005675CC" w:rsidP="00FB5A19">
      <w:pPr>
        <w:spacing w:after="0" w:line="240" w:lineRule="auto"/>
        <w:rPr>
          <w:rFonts w:ascii="Times New Roman" w:hAnsi="Times New Roman" w:cs="Times New Roman"/>
          <w:sz w:val="24"/>
          <w:szCs w:val="24"/>
        </w:rPr>
      </w:pPr>
    </w:p>
    <w:p w14:paraId="3B87B3A5" w14:textId="77777777" w:rsidR="005675CC" w:rsidRPr="00FB5A19" w:rsidRDefault="005675CC" w:rsidP="00FB5A1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B5A19">
        <w:rPr>
          <w:rFonts w:ascii="Times New Roman" w:hAnsi="Times New Roman" w:cs="Times New Roman"/>
          <w:b/>
          <w:sz w:val="24"/>
          <w:szCs w:val="24"/>
        </w:rPr>
        <w:t>Temps de l’appropriation personnelle</w:t>
      </w:r>
    </w:p>
    <w:p w14:paraId="60038367" w14:textId="77777777" w:rsidR="005675CC" w:rsidRPr="00FB5A19" w:rsidRDefault="005675CC" w:rsidP="00FB5A19">
      <w:pPr>
        <w:spacing w:after="0" w:line="240" w:lineRule="auto"/>
        <w:rPr>
          <w:rFonts w:ascii="Times New Roman" w:hAnsi="Times New Roman" w:cs="Times New Roman"/>
          <w:b/>
          <w:sz w:val="24"/>
          <w:szCs w:val="24"/>
        </w:rPr>
      </w:pPr>
    </w:p>
    <w:p w14:paraId="01D4E4AF" w14:textId="77777777" w:rsidR="005675CC" w:rsidRPr="00FB5A19" w:rsidRDefault="005675CC" w:rsidP="00FB5A19">
      <w:pPr>
        <w:spacing w:after="0" w:line="240" w:lineRule="auto"/>
        <w:rPr>
          <w:rFonts w:ascii="Times New Roman" w:hAnsi="Times New Roman" w:cs="Times New Roman"/>
          <w:b/>
          <w:sz w:val="24"/>
          <w:szCs w:val="24"/>
        </w:rPr>
      </w:pPr>
      <w:r w:rsidRPr="00FB5A19">
        <w:rPr>
          <w:rFonts w:ascii="Times New Roman" w:hAnsi="Times New Roman" w:cs="Times New Roman"/>
          <w:b/>
          <w:sz w:val="24"/>
          <w:szCs w:val="24"/>
        </w:rPr>
        <w:t>Vers un sens de la parabole pour nous aujourd’hui </w:t>
      </w:r>
    </w:p>
    <w:p w14:paraId="5F55AE04" w14:textId="0364B727" w:rsidR="005675CC" w:rsidRPr="00FB5A19" w:rsidRDefault="005675CC" w:rsidP="00FB5A19">
      <w:pPr>
        <w:spacing w:after="0" w:line="240" w:lineRule="auto"/>
        <w:rPr>
          <w:rFonts w:ascii="Times New Roman" w:hAnsi="Times New Roman" w:cs="Times New Roman"/>
          <w:sz w:val="24"/>
          <w:szCs w:val="24"/>
          <w:highlight w:val="yellow"/>
        </w:rPr>
      </w:pPr>
      <w:r w:rsidRPr="00FB5A19">
        <w:rPr>
          <w:rFonts w:ascii="Times New Roman" w:hAnsi="Times New Roman" w:cs="Times New Roman"/>
          <w:sz w:val="24"/>
          <w:szCs w:val="24"/>
        </w:rPr>
        <w:t xml:space="preserve">Inviter à regarder l’image, lire le texte suivant lentement, poser les questions et laisser un temps de silence et de réflexion personnel. Inviter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à répondre dans leur tête.</w:t>
      </w:r>
    </w:p>
    <w:p w14:paraId="7501C23E" w14:textId="77777777" w:rsidR="005675CC" w:rsidRPr="00FB5A19" w:rsidRDefault="005675CC" w:rsidP="00FB5A19">
      <w:pPr>
        <w:pStyle w:val="Paragraphedeliste"/>
        <w:numPr>
          <w:ilvl w:val="0"/>
          <w:numId w:val="19"/>
        </w:numPr>
        <w:jc w:val="both"/>
        <w:rPr>
          <w:lang w:eastAsia="en-US"/>
        </w:rPr>
      </w:pPr>
      <w:r w:rsidRPr="00FB5A19">
        <w:rPr>
          <w:lang w:eastAsia="en-US"/>
        </w:rPr>
        <w:t>Le maître sort : Si ce maître est le Seigneur, est-ce que nous croyons que le Seigneur vient vers nous, fait le premier pas vers nous ? …</w:t>
      </w:r>
    </w:p>
    <w:p w14:paraId="5F85BFDB" w14:textId="77777777" w:rsidR="005675CC" w:rsidRPr="00FB5A19" w:rsidRDefault="005675CC" w:rsidP="00FB5A19">
      <w:pPr>
        <w:pStyle w:val="Paragraphedeliste"/>
        <w:numPr>
          <w:ilvl w:val="0"/>
          <w:numId w:val="19"/>
        </w:numPr>
        <w:jc w:val="both"/>
        <w:rPr>
          <w:lang w:eastAsia="en-US"/>
        </w:rPr>
      </w:pPr>
      <w:r w:rsidRPr="00FB5A19">
        <w:rPr>
          <w:lang w:eastAsia="en-US"/>
        </w:rPr>
        <w:t>Chaque heure du jour est bien marquée par les cinq soleils. Le Seigneur nous appelle à chaque instant : Est-ce que je sais prendre du temps pour faire silence, lire sa parole, lui parler, l’écouter ? … Est-ce que je suis attentif à son appel ?</w:t>
      </w:r>
    </w:p>
    <w:p w14:paraId="291E0DCD" w14:textId="77777777" w:rsidR="005675CC" w:rsidRPr="00FB5A19" w:rsidRDefault="005675CC" w:rsidP="00FB5A19">
      <w:pPr>
        <w:pStyle w:val="Paragraphedeliste"/>
        <w:numPr>
          <w:ilvl w:val="0"/>
          <w:numId w:val="19"/>
        </w:numPr>
        <w:jc w:val="both"/>
        <w:rPr>
          <w:lang w:eastAsia="en-US"/>
        </w:rPr>
      </w:pPr>
      <w:r w:rsidRPr="00FB5A19">
        <w:rPr>
          <w:lang w:eastAsia="en-US"/>
        </w:rPr>
        <w:t xml:space="preserve">Où est-ce que je me situe dans l’image ? </w:t>
      </w:r>
    </w:p>
    <w:p w14:paraId="010431C4" w14:textId="4CB584DF" w:rsidR="005675CC" w:rsidRPr="00FB5A19" w:rsidRDefault="005675CC" w:rsidP="00FB5A19">
      <w:pPr>
        <w:spacing w:after="0" w:line="240" w:lineRule="auto"/>
        <w:ind w:left="737" w:right="113"/>
        <w:jc w:val="both"/>
        <w:rPr>
          <w:rFonts w:ascii="Times New Roman" w:hAnsi="Times New Roman" w:cs="Times New Roman"/>
          <w:sz w:val="24"/>
          <w:szCs w:val="24"/>
        </w:rPr>
      </w:pPr>
      <w:r w:rsidRPr="00FB5A19">
        <w:rPr>
          <w:rFonts w:ascii="Times New Roman" w:hAnsi="Times New Roman" w:cs="Times New Roman"/>
          <w:sz w:val="24"/>
          <w:szCs w:val="24"/>
        </w:rPr>
        <w:t>Dans la vigne, avec les ouvriers de la première heure ? Cela voudrait dire que je prends du temps pour Jésus, que je lis sa Parole, que je pense à prier….</w:t>
      </w:r>
    </w:p>
    <w:p w14:paraId="18F5D9D6" w14:textId="77777777" w:rsidR="005675CC" w:rsidRPr="00FB5A19" w:rsidRDefault="005675CC" w:rsidP="00FB5A19">
      <w:pPr>
        <w:pStyle w:val="Paragraphedeliste"/>
        <w:ind w:right="113"/>
        <w:jc w:val="both"/>
        <w:rPr>
          <w:lang w:eastAsia="en-US"/>
        </w:rPr>
      </w:pPr>
      <w:r w:rsidRPr="00FB5A19">
        <w:rPr>
          <w:lang w:eastAsia="en-US"/>
        </w:rPr>
        <w:t xml:space="preserve">Hors de la vigne, avec ceux qui attendent ?... Cela voudrait dire que je ne pense pas souvent à Jésus, que je ne prie pas souvent… </w:t>
      </w:r>
    </w:p>
    <w:p w14:paraId="2AB2B1F9" w14:textId="3B43292D" w:rsidR="005675CC" w:rsidRPr="00FB5A19" w:rsidRDefault="005675CC" w:rsidP="00FB5A19">
      <w:pPr>
        <w:pStyle w:val="Paragraphedeliste"/>
        <w:numPr>
          <w:ilvl w:val="0"/>
          <w:numId w:val="35"/>
        </w:numPr>
        <w:ind w:right="113"/>
        <w:jc w:val="both"/>
        <w:rPr>
          <w:lang w:eastAsia="en-US"/>
        </w:rPr>
      </w:pPr>
      <w:r w:rsidRPr="00FB5A19">
        <w:rPr>
          <w:lang w:eastAsia="en-US"/>
        </w:rPr>
        <w:t xml:space="preserve">Quelle est cette vigne où le Seigneur m’envoie travailler ? Serait-ce dans ma famille ? </w:t>
      </w:r>
      <w:r w:rsidR="00664039">
        <w:rPr>
          <w:lang w:eastAsia="en-US"/>
        </w:rPr>
        <w:t>au collège</w:t>
      </w:r>
      <w:r w:rsidRPr="00FB5A19">
        <w:rPr>
          <w:lang w:eastAsia="en-US"/>
        </w:rPr>
        <w:t xml:space="preserve"> ? dans mes loisirs ? … Est-ce déjà le </w:t>
      </w:r>
      <w:r w:rsidR="00664039">
        <w:rPr>
          <w:lang w:eastAsia="en-US"/>
        </w:rPr>
        <w:t>R</w:t>
      </w:r>
      <w:r w:rsidRPr="00FB5A19">
        <w:rPr>
          <w:lang w:eastAsia="en-US"/>
        </w:rPr>
        <w:t xml:space="preserve">oyaume de Dieu ?... </w:t>
      </w:r>
    </w:p>
    <w:p w14:paraId="24626A86" w14:textId="77777777" w:rsidR="005675CC" w:rsidRPr="00FB5A19" w:rsidRDefault="005675CC" w:rsidP="00FB5A19">
      <w:pPr>
        <w:pStyle w:val="Paragraphedeliste"/>
        <w:numPr>
          <w:ilvl w:val="0"/>
          <w:numId w:val="36"/>
        </w:numPr>
        <w:ind w:right="113"/>
        <w:jc w:val="both"/>
        <w:rPr>
          <w:lang w:eastAsia="en-US"/>
        </w:rPr>
      </w:pPr>
      <w:r w:rsidRPr="00FB5A19">
        <w:rPr>
          <w:lang w:eastAsia="en-US"/>
        </w:rPr>
        <w:t>Est-ce que je sais reconnaître Dieu comme le maître de ma vie celui qui me guide, qui est mon ami à qui je parle ? Est-ce que je suis proche du Seigneur ? …</w:t>
      </w:r>
    </w:p>
    <w:p w14:paraId="40A86F81" w14:textId="77777777" w:rsidR="00F678CE" w:rsidRDefault="00F678CE" w:rsidP="00FB5A19">
      <w:pPr>
        <w:spacing w:after="0" w:line="240" w:lineRule="auto"/>
        <w:ind w:right="113"/>
        <w:jc w:val="both"/>
        <w:rPr>
          <w:rFonts w:ascii="Times New Roman" w:hAnsi="Times New Roman" w:cs="Times New Roman"/>
          <w:b/>
          <w:sz w:val="24"/>
          <w:szCs w:val="24"/>
        </w:rPr>
      </w:pPr>
    </w:p>
    <w:p w14:paraId="6E9D5654" w14:textId="6B1FDE84" w:rsidR="005675CC" w:rsidRPr="00FB5A19" w:rsidRDefault="005675CC" w:rsidP="00FB5A19">
      <w:pPr>
        <w:spacing w:after="0" w:line="240" w:lineRule="auto"/>
        <w:ind w:right="113"/>
        <w:jc w:val="both"/>
        <w:rPr>
          <w:rFonts w:ascii="Times New Roman" w:hAnsi="Times New Roman" w:cs="Times New Roman"/>
          <w:bCs/>
          <w:sz w:val="24"/>
          <w:szCs w:val="24"/>
        </w:rPr>
      </w:pPr>
      <w:r w:rsidRPr="00FB5A19">
        <w:rPr>
          <w:rFonts w:ascii="Times New Roman" w:hAnsi="Times New Roman" w:cs="Times New Roman"/>
          <w:b/>
          <w:sz w:val="24"/>
          <w:szCs w:val="24"/>
        </w:rPr>
        <w:t xml:space="preserve">Instaurer un mini débat </w:t>
      </w:r>
      <w:r w:rsidRPr="00FB5A19">
        <w:rPr>
          <w:rFonts w:ascii="Times New Roman" w:hAnsi="Times New Roman" w:cs="Times New Roman"/>
          <w:bCs/>
          <w:sz w:val="24"/>
          <w:szCs w:val="24"/>
        </w:rPr>
        <w:t xml:space="preserve">à partir d’une question précédente ou d’une des questions suivantes : </w:t>
      </w:r>
    </w:p>
    <w:p w14:paraId="2505CD31" w14:textId="77777777" w:rsidR="005675CC" w:rsidRPr="00FB5A19" w:rsidRDefault="005675CC" w:rsidP="00FB5A19">
      <w:pPr>
        <w:pStyle w:val="Paragraphedeliste"/>
        <w:numPr>
          <w:ilvl w:val="0"/>
          <w:numId w:val="36"/>
        </w:numPr>
        <w:ind w:right="113"/>
        <w:jc w:val="both"/>
        <w:rPr>
          <w:lang w:eastAsia="en-US"/>
        </w:rPr>
      </w:pPr>
      <w:r w:rsidRPr="00FB5A19">
        <w:rPr>
          <w:lang w:eastAsia="en-US"/>
        </w:rPr>
        <w:t>Lors de la remise du salaire, est-ce que je trouve que les premiers ouvriers ont raison de râler ? Pourquoi ?</w:t>
      </w:r>
    </w:p>
    <w:p w14:paraId="6A9D859F" w14:textId="4084902C" w:rsidR="005675CC" w:rsidRPr="00FB5A19" w:rsidRDefault="005675CC" w:rsidP="00FB5A19">
      <w:pPr>
        <w:pStyle w:val="Paragraphedeliste"/>
        <w:ind w:right="113"/>
        <w:jc w:val="both"/>
        <w:rPr>
          <w:lang w:eastAsia="en-US"/>
        </w:rPr>
      </w:pPr>
      <w:r w:rsidRPr="00FB5A19">
        <w:rPr>
          <w:lang w:eastAsia="en-US"/>
        </w:rPr>
        <w:t xml:space="preserve">Repère : les </w:t>
      </w:r>
      <w:r w:rsidR="00FD6820" w:rsidRPr="00FB5A19">
        <w:rPr>
          <w:lang w:eastAsia="en-US"/>
        </w:rPr>
        <w:t>jeunes</w:t>
      </w:r>
      <w:r w:rsidRPr="00FB5A19">
        <w:rPr>
          <w:lang w:eastAsia="en-US"/>
        </w:rPr>
        <w:t xml:space="preserve"> auront raison de dire que c’est injuste. </w:t>
      </w:r>
    </w:p>
    <w:p w14:paraId="381C2723" w14:textId="77777777" w:rsidR="005675CC" w:rsidRPr="00FB5A19" w:rsidRDefault="005675CC" w:rsidP="00FB5A19">
      <w:pPr>
        <w:pStyle w:val="Paragraphedeliste"/>
        <w:ind w:right="113"/>
        <w:jc w:val="both"/>
        <w:rPr>
          <w:lang w:eastAsia="en-US"/>
        </w:rPr>
      </w:pPr>
      <w:r w:rsidRPr="00FB5A19">
        <w:rPr>
          <w:lang w:eastAsia="en-US"/>
        </w:rPr>
        <w:t xml:space="preserve">Questionner : alors, pourquoi Jésus raconte-t-il cela ? </w:t>
      </w:r>
    </w:p>
    <w:p w14:paraId="2B1645A7" w14:textId="77777777" w:rsidR="005675CC" w:rsidRPr="00FB5A19" w:rsidRDefault="005675CC" w:rsidP="00FB5A19">
      <w:pPr>
        <w:pStyle w:val="Paragraphedeliste"/>
        <w:ind w:right="113"/>
        <w:jc w:val="both"/>
        <w:rPr>
          <w:lang w:eastAsia="en-US"/>
        </w:rPr>
      </w:pPr>
      <w:r w:rsidRPr="00FB5A19">
        <w:rPr>
          <w:lang w:eastAsia="en-US"/>
        </w:rPr>
        <w:t xml:space="preserve">Parlerait-il d’une autre vigne, où les choses ne se passeraient pas comme sur la terre ?   </w:t>
      </w:r>
    </w:p>
    <w:p w14:paraId="09DB8ABD" w14:textId="2F7A7183" w:rsidR="005675CC" w:rsidRPr="00F678CE" w:rsidRDefault="005675CC" w:rsidP="00FB5A19">
      <w:pPr>
        <w:pStyle w:val="Paragraphedeliste"/>
        <w:numPr>
          <w:ilvl w:val="0"/>
          <w:numId w:val="34"/>
        </w:numPr>
        <w:ind w:right="113"/>
        <w:jc w:val="both"/>
        <w:rPr>
          <w:lang w:eastAsia="en-US"/>
        </w:rPr>
      </w:pPr>
      <w:r w:rsidRPr="00FB5A19">
        <w:rPr>
          <w:lang w:eastAsia="en-US"/>
        </w:rPr>
        <w:t>Comment est-ce que je comprends ces paroles de Jésus « Les derniers seront les premiers et les premiers seront les derniers. » ? Est-ce normal ?</w:t>
      </w:r>
      <w:r w:rsidRPr="00FB5A19">
        <w:rPr>
          <w:b/>
        </w:rPr>
        <w:tab/>
      </w:r>
    </w:p>
    <w:p w14:paraId="466618ED" w14:textId="2B0FB1E0" w:rsidR="005675CC" w:rsidRPr="00F678CE" w:rsidRDefault="005675CC" w:rsidP="00EC5BF0">
      <w:pPr>
        <w:pStyle w:val="Paragraphedeliste"/>
        <w:ind w:right="113"/>
        <w:jc w:val="both"/>
        <w:rPr>
          <w:lang w:eastAsia="en-US"/>
        </w:rPr>
      </w:pPr>
    </w:p>
    <w:p w14:paraId="55D712A4" w14:textId="14279659" w:rsidR="005675CC" w:rsidRPr="00FB5A19" w:rsidRDefault="00F678CE" w:rsidP="00FB5A19">
      <w:pPr>
        <w:pStyle w:val="Paragraphedeliste"/>
        <w:pBdr>
          <w:top w:val="single" w:sz="4" w:space="1" w:color="auto"/>
          <w:left w:val="single" w:sz="4" w:space="4" w:color="auto"/>
          <w:bottom w:val="single" w:sz="4" w:space="1" w:color="auto"/>
          <w:right w:val="single" w:sz="4" w:space="4" w:color="auto"/>
        </w:pBdr>
        <w:jc w:val="center"/>
        <w:rPr>
          <w:b/>
        </w:rPr>
      </w:pPr>
      <w:r w:rsidRPr="00FB5A19">
        <w:rPr>
          <w:noProof/>
        </w:rPr>
        <w:drawing>
          <wp:anchor distT="0" distB="0" distL="114300" distR="114300" simplePos="0" relativeHeight="251714048" behindDoc="1" locked="0" layoutInCell="1" allowOverlap="1" wp14:anchorId="314B78B2" wp14:editId="0BAC9D99">
            <wp:simplePos x="0" y="0"/>
            <wp:positionH relativeFrom="column">
              <wp:posOffset>6350</wp:posOffset>
            </wp:positionH>
            <wp:positionV relativeFrom="paragraph">
              <wp:posOffset>-188384</wp:posOffset>
            </wp:positionV>
            <wp:extent cx="720000" cy="503301"/>
            <wp:effectExtent l="0" t="0" r="0" b="0"/>
            <wp:wrapTight wrapText="bothSides">
              <wp:wrapPolygon edited="0">
                <wp:start x="0" y="0"/>
                <wp:lineTo x="0" y="20455"/>
                <wp:lineTo x="21162" y="20455"/>
                <wp:lineTo x="21162" y="0"/>
                <wp:lineTo x="0" y="0"/>
              </wp:wrapPolygon>
            </wp:wrapTight>
            <wp:docPr id="8" name="Image 8" descr="ou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i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5033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5CC" w:rsidRPr="00FB5A19">
        <w:rPr>
          <w:b/>
        </w:rPr>
        <w:t>Temps de l’activité créatrice – au choix</w:t>
      </w:r>
    </w:p>
    <w:p w14:paraId="36F2EF8D" w14:textId="165BFA8C" w:rsidR="005675CC" w:rsidRPr="00FB5A19" w:rsidRDefault="00116FA1" w:rsidP="00FB5A1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E961C6B" wp14:editId="775F1956">
                <wp:simplePos x="0" y="0"/>
                <wp:positionH relativeFrom="page">
                  <wp:posOffset>152400</wp:posOffset>
                </wp:positionH>
                <wp:positionV relativeFrom="page">
                  <wp:posOffset>823595</wp:posOffset>
                </wp:positionV>
                <wp:extent cx="208280" cy="186055"/>
                <wp:effectExtent l="19050" t="76200" r="1270" b="0"/>
                <wp:wrapNone/>
                <wp:docPr id="1891472130" name="Flèche : courbe vers le ha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4FCD0412" w14:textId="77777777" w:rsidR="005675CC" w:rsidRDefault="005675CC" w:rsidP="005675CC">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61C6B" id="Flèche : courbe vers le haut 4" o:spid="_x0000_s1033" type="#_x0000_t104" style="position:absolute;margin-left:12pt;margin-top:64.85pt;width:16.4pt;height:14.65pt;rotation:3285456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" adj="11953,19188,5400" fillcolor="#4f81bd" strokecolor="#385d8a" strokeweight="2pt">
                <v:textbox>
                  <w:txbxContent>
                    <w:p w14:paraId="4FCD0412" w14:textId="77777777" w:rsidR="005675CC" w:rsidRDefault="005675CC" w:rsidP="005675CC">
                      <w:pPr>
                        <w:jc w:val="center"/>
                      </w:pPr>
                      <w:r>
                        <w:t xml:space="preserve"> </w:t>
                      </w:r>
                    </w:p>
                  </w:txbxContent>
                </v:textbox>
                <w10:wrap anchorx="page" anchory="page"/>
              </v:shape>
            </w:pict>
          </mc:Fallback>
        </mc:AlternateContent>
      </w:r>
    </w:p>
    <w:p w14:paraId="20DCC320" w14:textId="77777777" w:rsidR="005675CC" w:rsidRPr="00FB5A19" w:rsidRDefault="005675CC"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Dans Onglet Images :</w:t>
      </w:r>
      <w:r w:rsidRPr="00FB5A19">
        <w:rPr>
          <w:rFonts w:ascii="Times New Roman" w:hAnsi="Times New Roman" w:cs="Times New Roman"/>
          <w:i/>
          <w:iCs/>
          <w:color w:val="1F497D" w:themeColor="text2"/>
          <w:sz w:val="24"/>
          <w:szCs w:val="24"/>
        </w:rPr>
        <w:br/>
        <w:t xml:space="preserve">Images : feuilles de vigne – grappes de raisin </w:t>
      </w:r>
    </w:p>
    <w:p w14:paraId="5036605E" w14:textId="77777777" w:rsidR="005675CC" w:rsidRPr="00FB5A19" w:rsidRDefault="005675CC"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Mosaïque grappe de raisin couleur ou NB</w:t>
      </w:r>
    </w:p>
    <w:p w14:paraId="511BC366" w14:textId="77777777" w:rsidR="005675CC" w:rsidRPr="00FB5A19" w:rsidRDefault="005675CC"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Maquette Le maître de la vigne couleur ou NB</w:t>
      </w:r>
    </w:p>
    <w:p w14:paraId="3124044F" w14:textId="77777777" w:rsidR="005675CC" w:rsidRPr="00FB5A19" w:rsidRDefault="005675CC" w:rsidP="00FB5A19">
      <w:pPr>
        <w:spacing w:after="0" w:line="240" w:lineRule="auto"/>
        <w:rPr>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Image Maître de la vigne NB</w:t>
      </w:r>
    </w:p>
    <w:p w14:paraId="4DC625E3" w14:textId="77777777" w:rsidR="005675CC" w:rsidRPr="00FB5A19" w:rsidRDefault="005675CC" w:rsidP="00FB5A19">
      <w:pPr>
        <w:spacing w:after="0" w:line="240" w:lineRule="auto"/>
        <w:rPr>
          <w:rFonts w:ascii="Times New Roman" w:hAnsi="Times New Roman" w:cs="Times New Roman"/>
          <w:sz w:val="24"/>
          <w:szCs w:val="24"/>
        </w:rPr>
      </w:pPr>
    </w:p>
    <w:p w14:paraId="45A8517A" w14:textId="77777777" w:rsidR="005675CC" w:rsidRPr="00FB5A19" w:rsidRDefault="005675CC" w:rsidP="00664039">
      <w:pPr>
        <w:pStyle w:val="Paragraphedeliste"/>
        <w:numPr>
          <w:ilvl w:val="0"/>
          <w:numId w:val="38"/>
        </w:numPr>
        <w:jc w:val="both"/>
      </w:pPr>
      <w:r w:rsidRPr="00FB5A19">
        <w:rPr>
          <w:b/>
        </w:rPr>
        <w:t>Panneau collectif à composer</w:t>
      </w:r>
      <w:r w:rsidRPr="00FB5A19">
        <w:t xml:space="preserve"> : créer une vigne avec des ceps, à l’aide de feuilles de vigne où chacun peut écrire son prénom, de grappes de raisin. La silhouette de Jésus sera ajoutée dans la vigne.  </w:t>
      </w:r>
    </w:p>
    <w:p w14:paraId="654A9141" w14:textId="77777777" w:rsidR="005675CC" w:rsidRPr="00FB5A19" w:rsidRDefault="005675CC" w:rsidP="00664039">
      <w:pPr>
        <w:pStyle w:val="Paragraphedeliste"/>
        <w:ind w:left="1440"/>
        <w:jc w:val="both"/>
      </w:pPr>
    </w:p>
    <w:p w14:paraId="78B365F1" w14:textId="77777777" w:rsidR="005675CC" w:rsidRPr="00FB5A19" w:rsidRDefault="005675CC" w:rsidP="00664039">
      <w:pPr>
        <w:pStyle w:val="Sansinterligne"/>
        <w:numPr>
          <w:ilvl w:val="0"/>
          <w:numId w:val="38"/>
        </w:numPr>
        <w:jc w:val="both"/>
        <w:rPr>
          <w:rFonts w:ascii="Times New Roman" w:hAnsi="Times New Roman" w:cs="Times New Roman"/>
          <w:sz w:val="24"/>
          <w:szCs w:val="24"/>
          <w:lang w:eastAsia="fr-FR"/>
        </w:rPr>
      </w:pPr>
      <w:r w:rsidRPr="00FB5A19">
        <w:rPr>
          <w:rFonts w:ascii="Times New Roman" w:hAnsi="Times New Roman" w:cs="Times New Roman"/>
          <w:noProof/>
          <w:sz w:val="24"/>
          <w:szCs w:val="24"/>
        </w:rPr>
        <w:drawing>
          <wp:anchor distT="0" distB="0" distL="114300" distR="114300" simplePos="0" relativeHeight="251723264" behindDoc="1" locked="0" layoutInCell="1" allowOverlap="1" wp14:anchorId="4AEE2463" wp14:editId="2CF6CC46">
            <wp:simplePos x="0" y="0"/>
            <wp:positionH relativeFrom="column">
              <wp:posOffset>6350</wp:posOffset>
            </wp:positionH>
            <wp:positionV relativeFrom="paragraph">
              <wp:posOffset>24130</wp:posOffset>
            </wp:positionV>
            <wp:extent cx="1073150" cy="1054100"/>
            <wp:effectExtent l="19050" t="0" r="0" b="0"/>
            <wp:wrapTight wrapText="bothSides">
              <wp:wrapPolygon edited="0">
                <wp:start x="-383" y="0"/>
                <wp:lineTo x="-383" y="21080"/>
                <wp:lineTo x="21472" y="21080"/>
                <wp:lineTo x="21472" y="0"/>
                <wp:lineTo x="-383" y="0"/>
              </wp:wrapPolygon>
            </wp:wrapTight>
            <wp:docPr id="3" name="Image 2" descr="mosaiquegrapperaisi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aiquegrapperaisincoul"/>
                    <pic:cNvPicPr>
                      <a:picLocks noChangeAspect="1" noChangeArrowheads="1"/>
                    </pic:cNvPicPr>
                  </pic:nvPicPr>
                  <pic:blipFill>
                    <a:blip r:embed="rId20" cstate="print"/>
                    <a:srcRect/>
                    <a:stretch>
                      <a:fillRect/>
                    </a:stretch>
                  </pic:blipFill>
                  <pic:spPr bwMode="auto">
                    <a:xfrm>
                      <a:off x="0" y="0"/>
                      <a:ext cx="1073150" cy="1054100"/>
                    </a:xfrm>
                    <a:prstGeom prst="rect">
                      <a:avLst/>
                    </a:prstGeom>
                    <a:noFill/>
                  </pic:spPr>
                </pic:pic>
              </a:graphicData>
            </a:graphic>
          </wp:anchor>
        </w:drawing>
      </w:r>
      <w:r w:rsidRPr="00FB5A19">
        <w:rPr>
          <w:rFonts w:ascii="Times New Roman" w:hAnsi="Times New Roman" w:cs="Times New Roman"/>
          <w:b/>
          <w:sz w:val="24"/>
          <w:szCs w:val="24"/>
          <w:lang w:eastAsia="fr-FR"/>
        </w:rPr>
        <w:t>Création d’une mosaïque collective</w:t>
      </w:r>
      <w:r w:rsidRPr="00FB5A19">
        <w:rPr>
          <w:rFonts w:ascii="Times New Roman" w:hAnsi="Times New Roman" w:cs="Times New Roman"/>
          <w:sz w:val="24"/>
          <w:szCs w:val="24"/>
          <w:lang w:eastAsia="fr-FR"/>
        </w:rPr>
        <w:t xml:space="preserve"> (Décor pour la célébration)</w:t>
      </w:r>
    </w:p>
    <w:p w14:paraId="155ACE02" w14:textId="77777777" w:rsidR="005675CC" w:rsidRPr="00FB5A19" w:rsidRDefault="005675CC" w:rsidP="00664039">
      <w:pPr>
        <w:pStyle w:val="Sansinterligne"/>
        <w:ind w:left="1440"/>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Préparation : reproduire en l’agrandissant la</w:t>
      </w:r>
      <w:bookmarkStart w:id="2" w:name="_Hlk139726256"/>
      <w:r w:rsidRPr="00FB5A19">
        <w:rPr>
          <w:rFonts w:ascii="Times New Roman" w:hAnsi="Times New Roman" w:cs="Times New Roman"/>
          <w:sz w:val="24"/>
          <w:szCs w:val="24"/>
          <w:lang w:eastAsia="fr-FR"/>
        </w:rPr>
        <w:t xml:space="preserve"> </w:t>
      </w:r>
      <w:bookmarkStart w:id="3" w:name="_Hlk139726180"/>
      <w:r w:rsidRPr="00FB5A19">
        <w:rPr>
          <w:rFonts w:ascii="Times New Roman" w:hAnsi="Times New Roman" w:cs="Times New Roman"/>
          <w:color w:val="1F497D" w:themeColor="text2"/>
          <w:sz w:val="24"/>
          <w:szCs w:val="24"/>
          <w:lang w:eastAsia="fr-FR"/>
        </w:rPr>
        <w:t>mosaïque de la grappe de raisin</w:t>
      </w:r>
      <w:bookmarkEnd w:id="2"/>
      <w:bookmarkEnd w:id="3"/>
      <w:r w:rsidRPr="00FB5A19">
        <w:rPr>
          <w:rFonts w:ascii="Times New Roman" w:hAnsi="Times New Roman" w:cs="Times New Roman"/>
          <w:sz w:val="24"/>
          <w:szCs w:val="24"/>
        </w:rPr>
        <w:t xml:space="preserve"> NB </w:t>
      </w:r>
      <w:r w:rsidRPr="00FB5A19">
        <w:rPr>
          <w:rFonts w:ascii="Times New Roman" w:hAnsi="Times New Roman" w:cs="Times New Roman"/>
          <w:sz w:val="24"/>
          <w:szCs w:val="24"/>
          <w:lang w:eastAsia="fr-FR"/>
        </w:rPr>
        <w:t>dans ses lignes principales sur un support cartonné blanc rigide. (La mosaïque servira de décor pour la célébration : elle devra donc être transportée).</w:t>
      </w:r>
    </w:p>
    <w:p w14:paraId="579DD527" w14:textId="77777777" w:rsidR="005675CC" w:rsidRPr="00FB5A19" w:rsidRDefault="005675CC" w:rsidP="00664039">
      <w:pPr>
        <w:pStyle w:val="Sansinterligne"/>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Découper à l’avance dans des feuilles de papier de couleur, quelques petits carrés dont la taille servira de modèle.</w:t>
      </w:r>
    </w:p>
    <w:p w14:paraId="5D071C5F" w14:textId="77777777" w:rsidR="005675CC" w:rsidRPr="00FB5A19" w:rsidRDefault="005675CC" w:rsidP="00664039">
      <w:pPr>
        <w:pStyle w:val="Sansinterligne"/>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Pendant l’atelier : Une partie du groupe colle les carrés déjà préparés ; les autres découpent ce dont ils auront besoin selon le modèle. Puis on inverse les groupes.</w:t>
      </w:r>
    </w:p>
    <w:p w14:paraId="74D8553B" w14:textId="77777777" w:rsidR="005675CC" w:rsidRPr="00FB5A19" w:rsidRDefault="005675CC" w:rsidP="00664039">
      <w:pPr>
        <w:pStyle w:val="Sansinterligne"/>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Autre possibilité : remplir chaque petite case à l’aide de petites éponges imprégnées de peinture, ou les colorier. Conseil pratique :  dans les 2 cas, commencer par le centre pour aller vers les bords.</w:t>
      </w:r>
    </w:p>
    <w:p w14:paraId="2A4AA7C7" w14:textId="09CA674E" w:rsidR="005675CC" w:rsidRPr="00FB5A19" w:rsidRDefault="005675CC" w:rsidP="00664039">
      <w:pPr>
        <w:pStyle w:val="Sansinterligne"/>
        <w:jc w:val="both"/>
        <w:rPr>
          <w:rFonts w:ascii="Times New Roman" w:hAnsi="Times New Roman" w:cs="Times New Roman"/>
          <w:sz w:val="24"/>
          <w:szCs w:val="24"/>
          <w:lang w:eastAsia="fr-FR"/>
        </w:rPr>
      </w:pPr>
    </w:p>
    <w:p w14:paraId="0D135423" w14:textId="34E9D15C" w:rsidR="005675CC" w:rsidRPr="00FB5A19" w:rsidRDefault="00876EF1" w:rsidP="00664039">
      <w:pPr>
        <w:pStyle w:val="Paragraphedeliste"/>
        <w:numPr>
          <w:ilvl w:val="0"/>
          <w:numId w:val="26"/>
        </w:numPr>
        <w:jc w:val="both"/>
      </w:pPr>
      <w:r w:rsidRPr="00FB5A19">
        <w:rPr>
          <w:noProof/>
        </w:rPr>
        <w:drawing>
          <wp:anchor distT="0" distB="0" distL="114300" distR="114300" simplePos="0" relativeHeight="251734528" behindDoc="1" locked="0" layoutInCell="1" allowOverlap="1" wp14:anchorId="130758E6" wp14:editId="5C061289">
            <wp:simplePos x="0" y="0"/>
            <wp:positionH relativeFrom="column">
              <wp:posOffset>-3175</wp:posOffset>
            </wp:positionH>
            <wp:positionV relativeFrom="paragraph">
              <wp:posOffset>8255</wp:posOffset>
            </wp:positionV>
            <wp:extent cx="719455" cy="779780"/>
            <wp:effectExtent l="0" t="0" r="0" b="0"/>
            <wp:wrapTight wrapText="bothSides">
              <wp:wrapPolygon edited="0">
                <wp:start x="0" y="0"/>
                <wp:lineTo x="0" y="21107"/>
                <wp:lineTo x="21162" y="21107"/>
                <wp:lineTo x="21162" y="0"/>
                <wp:lineTo x="0" y="0"/>
              </wp:wrapPolygon>
            </wp:wrapTight>
            <wp:docPr id="1297212488" name="Image 1297212488" descr="D:\Downloads\jesusdebout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jesusdeboutcouleu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45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5CC" w:rsidRPr="00FB5A19">
        <w:rPr>
          <w:b/>
        </w:rPr>
        <w:t>Composer une maquette</w:t>
      </w:r>
      <w:r w:rsidR="005675CC" w:rsidRPr="00FB5A19">
        <w:t xml:space="preserve"> individuelle ou collective : </w:t>
      </w:r>
    </w:p>
    <w:p w14:paraId="398F8A32" w14:textId="77777777" w:rsidR="005675CC" w:rsidRPr="00FB5A19" w:rsidRDefault="005675CC" w:rsidP="0066403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Imprimer sur papier fort les images </w:t>
      </w:r>
      <w:bookmarkStart w:id="4" w:name="_Hlk139726497"/>
      <w:r w:rsidRPr="00FB5A19">
        <w:rPr>
          <w:rFonts w:ascii="Times New Roman" w:hAnsi="Times New Roman" w:cs="Times New Roman"/>
          <w:color w:val="1F497D" w:themeColor="text2"/>
          <w:sz w:val="24"/>
          <w:szCs w:val="24"/>
        </w:rPr>
        <w:t>Maquette Le maître de la vigne.</w:t>
      </w:r>
      <w:r w:rsidRPr="00FB5A19">
        <w:rPr>
          <w:rFonts w:ascii="Times New Roman" w:hAnsi="Times New Roman" w:cs="Times New Roman"/>
          <w:sz w:val="24"/>
          <w:szCs w:val="24"/>
        </w:rPr>
        <w:t xml:space="preserve"> </w:t>
      </w:r>
    </w:p>
    <w:bookmarkEnd w:id="4"/>
    <w:p w14:paraId="52B584F1" w14:textId="77777777" w:rsidR="005675CC" w:rsidRPr="00FB5A19" w:rsidRDefault="005675CC" w:rsidP="0066403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Découper les éléments. Monter sur un arceau de fil de fer les soleils. Sur la silhouette vide, chacun peut se représenter, signifiant qu’il se sent invité à entrer dans le Royaume.  </w:t>
      </w:r>
    </w:p>
    <w:p w14:paraId="525CD4E0" w14:textId="77777777" w:rsidR="005675CC" w:rsidRPr="00FB5A19" w:rsidRDefault="005675CC" w:rsidP="00664039">
      <w:pPr>
        <w:pStyle w:val="Paragraphedeliste"/>
        <w:jc w:val="both"/>
      </w:pPr>
    </w:p>
    <w:p w14:paraId="4E5F8026" w14:textId="77777777" w:rsidR="005675CC" w:rsidRPr="00FB5A19" w:rsidRDefault="005675CC" w:rsidP="00FB5A19">
      <w:pPr>
        <w:spacing w:after="0" w:line="240" w:lineRule="auto"/>
        <w:rPr>
          <w:rFonts w:ascii="Times New Roman" w:hAnsi="Times New Roman" w:cs="Times New Roman"/>
          <w:sz w:val="24"/>
          <w:szCs w:val="24"/>
        </w:rPr>
      </w:pPr>
      <w:r w:rsidRPr="00FB5A19">
        <w:rPr>
          <w:rFonts w:ascii="Times New Roman" w:hAnsi="Times New Roman" w:cs="Times New Roman"/>
          <w:noProof/>
          <w:sz w:val="24"/>
          <w:szCs w:val="24"/>
        </w:rPr>
        <w:drawing>
          <wp:anchor distT="0" distB="0" distL="114300" distR="114300" simplePos="0" relativeHeight="251744768" behindDoc="1" locked="0" layoutInCell="1" allowOverlap="1" wp14:anchorId="637BE352" wp14:editId="2E99F9D5">
            <wp:simplePos x="0" y="0"/>
            <wp:positionH relativeFrom="column">
              <wp:posOffset>-29210</wp:posOffset>
            </wp:positionH>
            <wp:positionV relativeFrom="paragraph">
              <wp:posOffset>145415</wp:posOffset>
            </wp:positionV>
            <wp:extent cx="720000" cy="444547"/>
            <wp:effectExtent l="0" t="0" r="0" b="0"/>
            <wp:wrapTight wrapText="bothSides">
              <wp:wrapPolygon edited="0">
                <wp:start x="0" y="0"/>
                <wp:lineTo x="0" y="20366"/>
                <wp:lineTo x="21162" y="20366"/>
                <wp:lineTo x="21162" y="0"/>
                <wp:lineTo x="0" y="0"/>
              </wp:wrapPolygon>
            </wp:wrapTight>
            <wp:docPr id="9" name="Image 9"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e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4445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4056D" w14:textId="77777777" w:rsidR="005675CC" w:rsidRPr="00FB5A19" w:rsidRDefault="005675CC" w:rsidP="00FB5A19">
      <w:pPr>
        <w:pStyle w:val="Paragraphedeliste"/>
        <w:pBdr>
          <w:top w:val="single" w:sz="4" w:space="1" w:color="auto"/>
          <w:left w:val="single" w:sz="4" w:space="4" w:color="auto"/>
          <w:bottom w:val="single" w:sz="4" w:space="1" w:color="auto"/>
          <w:right w:val="single" w:sz="4" w:space="4" w:color="auto"/>
        </w:pBdr>
        <w:jc w:val="center"/>
        <w:rPr>
          <w:b/>
        </w:rPr>
      </w:pPr>
      <w:r w:rsidRPr="00FB5A19">
        <w:rPr>
          <w:b/>
        </w:rPr>
        <w:t>Temps de la prière</w:t>
      </w:r>
    </w:p>
    <w:p w14:paraId="3B10F559" w14:textId="77777777" w:rsidR="005675CC" w:rsidRPr="00FB5A19" w:rsidRDefault="005675CC" w:rsidP="00FB5A19">
      <w:pPr>
        <w:spacing w:after="0" w:line="240" w:lineRule="auto"/>
        <w:rPr>
          <w:rFonts w:ascii="Times New Roman" w:hAnsi="Times New Roman" w:cs="Times New Roman"/>
          <w:sz w:val="24"/>
          <w:szCs w:val="24"/>
        </w:rPr>
      </w:pPr>
    </w:p>
    <w:p w14:paraId="14A12D81" w14:textId="4B3F23A0"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Si possible musique douce pour amener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au calme</w:t>
      </w:r>
    </w:p>
    <w:p w14:paraId="065B5CFF" w14:textId="3CE95BEE"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L’animateur invite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à bien s’asseoir, fermer les yeux s’ils désirent mieux se concentrer.  </w:t>
      </w:r>
    </w:p>
    <w:p w14:paraId="7A0B5FC6" w14:textId="77777777"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Puis l’animateur, lui-même en attitude de prière, tourné vers la bible ou la croix, introduit :</w:t>
      </w:r>
    </w:p>
    <w:p w14:paraId="21663787" w14:textId="3C556A6E"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 Nous faisons silence en nous, nous </w:t>
      </w:r>
      <w:r w:rsidR="00664039">
        <w:rPr>
          <w:rFonts w:ascii="Times New Roman" w:hAnsi="Times New Roman" w:cs="Times New Roman"/>
          <w:sz w:val="24"/>
          <w:szCs w:val="24"/>
        </w:rPr>
        <w:t xml:space="preserve">nous </w:t>
      </w:r>
      <w:r w:rsidRPr="00FB5A19">
        <w:rPr>
          <w:rFonts w:ascii="Times New Roman" w:hAnsi="Times New Roman" w:cs="Times New Roman"/>
          <w:sz w:val="24"/>
          <w:szCs w:val="24"/>
        </w:rPr>
        <w:t>préparons à prier. Nous nous mettons en présence du Seigneur en traçant sur nous le signe des chrétiens : Au nom du Père et du Fils et du Saint Esprit.</w:t>
      </w:r>
    </w:p>
    <w:p w14:paraId="696CEE9D" w14:textId="2E44F354" w:rsidR="005675CC" w:rsidRPr="00FB5A19" w:rsidRDefault="005675CC" w:rsidP="00FB5A19">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 xml:space="preserve">Puis inviter les </w:t>
      </w:r>
      <w:r w:rsidR="00FD6820" w:rsidRPr="00FB5A19">
        <w:rPr>
          <w:rFonts w:ascii="Times New Roman" w:hAnsi="Times New Roman" w:cs="Times New Roman"/>
          <w:sz w:val="24"/>
          <w:szCs w:val="24"/>
        </w:rPr>
        <w:t>jeunes</w:t>
      </w:r>
      <w:r w:rsidRPr="00FB5A19">
        <w:rPr>
          <w:rFonts w:ascii="Times New Roman" w:hAnsi="Times New Roman" w:cs="Times New Roman"/>
          <w:sz w:val="24"/>
          <w:szCs w:val="24"/>
        </w:rPr>
        <w:t xml:space="preserve"> à répéter chaque phrase. </w:t>
      </w:r>
    </w:p>
    <w:p w14:paraId="130ADC32" w14:textId="25DDF1AD" w:rsidR="005675CC" w:rsidRPr="00FB5A19" w:rsidRDefault="005675CC" w:rsidP="00FB5A19">
      <w:pPr>
        <w:spacing w:after="0" w:line="240" w:lineRule="auto"/>
        <w:jc w:val="center"/>
        <w:rPr>
          <w:rFonts w:ascii="Times New Roman" w:hAnsi="Times New Roman" w:cs="Times New Roman"/>
          <w:i/>
          <w:sz w:val="24"/>
          <w:szCs w:val="24"/>
        </w:rPr>
      </w:pPr>
      <w:r w:rsidRPr="00FB5A19">
        <w:rPr>
          <w:rFonts w:ascii="Times New Roman" w:hAnsi="Times New Roman" w:cs="Times New Roman"/>
          <w:i/>
          <w:sz w:val="24"/>
          <w:szCs w:val="24"/>
        </w:rPr>
        <w:t>Qu’il est grand. Seigneur, l’univers que tu as créé !</w:t>
      </w:r>
    </w:p>
    <w:p w14:paraId="22AE37DE" w14:textId="77777777" w:rsidR="005675CC" w:rsidRPr="00FB5A19" w:rsidRDefault="005675CC" w:rsidP="00FB5A19">
      <w:pPr>
        <w:spacing w:after="0" w:line="240" w:lineRule="auto"/>
        <w:jc w:val="center"/>
        <w:rPr>
          <w:rFonts w:ascii="Times New Roman" w:hAnsi="Times New Roman" w:cs="Times New Roman"/>
          <w:i/>
          <w:sz w:val="24"/>
          <w:szCs w:val="24"/>
        </w:rPr>
      </w:pPr>
      <w:r w:rsidRPr="00FB5A19">
        <w:rPr>
          <w:rFonts w:ascii="Times New Roman" w:hAnsi="Times New Roman" w:cs="Times New Roman"/>
          <w:i/>
          <w:sz w:val="24"/>
          <w:szCs w:val="24"/>
        </w:rPr>
        <w:t>Qu’elle est grande la terre !</w:t>
      </w:r>
    </w:p>
    <w:p w14:paraId="10A200FD" w14:textId="77777777" w:rsidR="005675CC" w:rsidRPr="00FB5A19" w:rsidRDefault="005675CC" w:rsidP="00FB5A19">
      <w:pPr>
        <w:spacing w:after="0" w:line="240" w:lineRule="auto"/>
        <w:jc w:val="center"/>
        <w:rPr>
          <w:rFonts w:ascii="Times New Roman" w:hAnsi="Times New Roman" w:cs="Times New Roman"/>
          <w:i/>
          <w:sz w:val="24"/>
          <w:szCs w:val="24"/>
        </w:rPr>
      </w:pPr>
      <w:r w:rsidRPr="00FB5A19">
        <w:rPr>
          <w:rFonts w:ascii="Times New Roman" w:hAnsi="Times New Roman" w:cs="Times New Roman"/>
          <w:i/>
          <w:sz w:val="24"/>
          <w:szCs w:val="24"/>
        </w:rPr>
        <w:t>Seigneur tu appelles aujourd’hui encore des ouvriers.</w:t>
      </w:r>
    </w:p>
    <w:p w14:paraId="320CAC5F" w14:textId="77777777" w:rsidR="005675CC" w:rsidRPr="00FB5A19" w:rsidRDefault="005675CC" w:rsidP="00FB5A19">
      <w:pPr>
        <w:spacing w:after="0" w:line="240" w:lineRule="auto"/>
        <w:jc w:val="center"/>
        <w:rPr>
          <w:rFonts w:ascii="Times New Roman" w:hAnsi="Times New Roman" w:cs="Times New Roman"/>
          <w:i/>
          <w:sz w:val="24"/>
          <w:szCs w:val="24"/>
        </w:rPr>
      </w:pPr>
      <w:r w:rsidRPr="00FB5A19">
        <w:rPr>
          <w:rFonts w:ascii="Times New Roman" w:hAnsi="Times New Roman" w:cs="Times New Roman"/>
          <w:i/>
          <w:sz w:val="24"/>
          <w:szCs w:val="24"/>
        </w:rPr>
        <w:t>Où donc est la vigne où tu m’invites à travailler ?</w:t>
      </w:r>
    </w:p>
    <w:p w14:paraId="2B3D96C6" w14:textId="77777777" w:rsidR="005675CC" w:rsidRPr="00FB5A19" w:rsidRDefault="005675CC" w:rsidP="00FB5A19">
      <w:pPr>
        <w:spacing w:after="0" w:line="240" w:lineRule="auto"/>
        <w:jc w:val="center"/>
        <w:rPr>
          <w:rFonts w:ascii="Times New Roman" w:hAnsi="Times New Roman" w:cs="Times New Roman"/>
          <w:i/>
          <w:sz w:val="24"/>
          <w:szCs w:val="24"/>
        </w:rPr>
      </w:pPr>
      <w:r w:rsidRPr="00FB5A19">
        <w:rPr>
          <w:rFonts w:ascii="Times New Roman" w:hAnsi="Times New Roman" w:cs="Times New Roman"/>
          <w:i/>
          <w:sz w:val="24"/>
          <w:szCs w:val="24"/>
        </w:rPr>
        <w:t>Seigneur aide-moi à savoir écouter ton appel.</w:t>
      </w:r>
    </w:p>
    <w:p w14:paraId="74CDF0BC" w14:textId="5E068EAA" w:rsidR="005675CC" w:rsidRPr="00FB5A19" w:rsidRDefault="00116FA1" w:rsidP="00FB5A19">
      <w:pPr>
        <w:spacing w:after="0" w:line="240" w:lineRule="auto"/>
        <w:jc w:val="center"/>
        <w:rPr>
          <w:rFonts w:ascii="Times New Roman" w:hAnsi="Times New Roman" w:cs="Times New Roman"/>
          <w:i/>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A2C9240" wp14:editId="736AA9F2">
                <wp:simplePos x="0" y="0"/>
                <wp:positionH relativeFrom="page">
                  <wp:posOffset>152400</wp:posOffset>
                </wp:positionH>
                <wp:positionV relativeFrom="page">
                  <wp:posOffset>7914640</wp:posOffset>
                </wp:positionV>
                <wp:extent cx="208280" cy="186055"/>
                <wp:effectExtent l="19050" t="76200" r="1270" b="0"/>
                <wp:wrapNone/>
                <wp:docPr id="1836221423" name="Flèche : courbe vers le ha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1AF390F8" w14:textId="77777777" w:rsidR="005675CC" w:rsidRDefault="005675CC" w:rsidP="005675CC">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C9240" id="Flèche : courbe vers le haut 3" o:spid="_x0000_s1034" type="#_x0000_t104" style="position:absolute;left:0;text-align:left;margin-left:12pt;margin-top:623.2pt;width:16.4pt;height:14.65pt;rotation:3285456fd;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" adj="11953,19188,5400" fillcolor="#4f81bd" strokecolor="#385d8a" strokeweight="2pt">
                <v:textbox>
                  <w:txbxContent>
                    <w:p w14:paraId="1AF390F8" w14:textId="77777777" w:rsidR="005675CC" w:rsidRDefault="005675CC" w:rsidP="005675CC">
                      <w:pPr>
                        <w:jc w:val="center"/>
                      </w:pPr>
                      <w:r>
                        <w:t xml:space="preserve"> </w:t>
                      </w:r>
                    </w:p>
                  </w:txbxContent>
                </v:textbox>
                <w10:wrap anchorx="page" anchory="page"/>
              </v:shape>
            </w:pict>
          </mc:Fallback>
        </mc:AlternateContent>
      </w:r>
      <w:r w:rsidR="005675CC" w:rsidRPr="00FB5A19">
        <w:rPr>
          <w:rFonts w:ascii="Times New Roman" w:hAnsi="Times New Roman" w:cs="Times New Roman"/>
          <w:i/>
          <w:sz w:val="24"/>
          <w:szCs w:val="24"/>
        </w:rPr>
        <w:t>Donne-moi le courage de répondre oui à ton appel. »</w:t>
      </w:r>
    </w:p>
    <w:p w14:paraId="1B994F17" w14:textId="77777777" w:rsidR="005675CC" w:rsidRPr="00FB5A19" w:rsidRDefault="005675CC" w:rsidP="00FB5A19">
      <w:pPr>
        <w:spacing w:after="0" w:line="240" w:lineRule="auto"/>
        <w:rPr>
          <w:rFonts w:ascii="Times New Roman" w:hAnsi="Times New Roman" w:cs="Times New Roman"/>
          <w:b/>
          <w:color w:val="1F497D" w:themeColor="text2"/>
          <w:sz w:val="24"/>
          <w:szCs w:val="24"/>
        </w:rPr>
      </w:pPr>
      <w:r w:rsidRPr="00FB5A19">
        <w:rPr>
          <w:rFonts w:ascii="Times New Roman" w:hAnsi="Times New Roman" w:cs="Times New Roman"/>
          <w:b/>
          <w:color w:val="1F497D" w:themeColor="text2"/>
          <w:sz w:val="24"/>
          <w:szCs w:val="24"/>
        </w:rPr>
        <w:t xml:space="preserve">Chant  </w:t>
      </w:r>
    </w:p>
    <w:p w14:paraId="66717CA4" w14:textId="4ABA141A" w:rsidR="008B3741" w:rsidRPr="00FB5A19" w:rsidRDefault="008B3741" w:rsidP="00FB5A19">
      <w:pPr>
        <w:spacing w:after="0" w:line="240" w:lineRule="auto"/>
        <w:rPr>
          <w:rFonts w:ascii="Times New Roman" w:eastAsia="Times New Roman" w:hAnsi="Times New Roman" w:cs="Times New Roman"/>
          <w:iCs/>
          <w:sz w:val="24"/>
          <w:szCs w:val="24"/>
          <w:lang w:eastAsia="fr-FR"/>
        </w:rPr>
      </w:pPr>
    </w:p>
    <w:p w14:paraId="2AC792E5" w14:textId="77777777" w:rsidR="000D7BD3" w:rsidRPr="00FB5A19" w:rsidRDefault="000D7BD3" w:rsidP="00FB5A1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eastAsia="fr-FR"/>
        </w:rPr>
      </w:pPr>
      <w:r w:rsidRPr="00FB5A19">
        <w:rPr>
          <w:rFonts w:ascii="Times New Roman" w:hAnsi="Times New Roman" w:cs="Times New Roman"/>
          <w:b/>
          <w:sz w:val="24"/>
          <w:szCs w:val="24"/>
          <w:lang w:eastAsia="fr-FR"/>
        </w:rPr>
        <w:t>Rencontre 4</w:t>
      </w:r>
    </w:p>
    <w:p w14:paraId="455B2392" w14:textId="35A9F878" w:rsidR="000D7BD3" w:rsidRPr="00FB5A19" w:rsidRDefault="00FB5A19" w:rsidP="00FB5A1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eastAsia="fr-FR"/>
        </w:rPr>
      </w:pPr>
      <w:r w:rsidRPr="00FB5A19">
        <w:rPr>
          <w:rFonts w:ascii="Times New Roman" w:hAnsi="Times New Roman" w:cs="Times New Roman"/>
          <w:b/>
          <w:sz w:val="24"/>
          <w:szCs w:val="24"/>
          <w:lang w:eastAsia="fr-FR"/>
        </w:rPr>
        <w:t>J</w:t>
      </w:r>
      <w:r w:rsidR="000D7BD3" w:rsidRPr="00FB5A19">
        <w:rPr>
          <w:rFonts w:ascii="Times New Roman" w:hAnsi="Times New Roman" w:cs="Times New Roman"/>
          <w:b/>
          <w:sz w:val="24"/>
          <w:szCs w:val="24"/>
          <w:lang w:eastAsia="fr-FR"/>
        </w:rPr>
        <w:t>eu </w:t>
      </w:r>
      <w:r w:rsidRPr="00FB5A19">
        <w:rPr>
          <w:rFonts w:ascii="Times New Roman" w:hAnsi="Times New Roman" w:cs="Times New Roman"/>
          <w:b/>
          <w:sz w:val="24"/>
          <w:szCs w:val="24"/>
          <w:lang w:eastAsia="fr-FR"/>
        </w:rPr>
        <w:t xml:space="preserve">de plateau </w:t>
      </w:r>
      <w:r w:rsidR="000D7BD3" w:rsidRPr="00FB5A19">
        <w:rPr>
          <w:rFonts w:ascii="Times New Roman" w:hAnsi="Times New Roman" w:cs="Times New Roman"/>
          <w:b/>
          <w:sz w:val="24"/>
          <w:szCs w:val="24"/>
          <w:lang w:eastAsia="fr-FR"/>
        </w:rPr>
        <w:t>: les derniers seront les premiers</w:t>
      </w:r>
    </w:p>
    <w:p w14:paraId="7B79B7A1" w14:textId="1791A09C" w:rsidR="00E3248F" w:rsidRPr="00FB5A19" w:rsidRDefault="00116FA1" w:rsidP="00FB5A19">
      <w:pPr>
        <w:pStyle w:val="Paragraphedeliste"/>
        <w:tabs>
          <w:tab w:val="left" w:pos="464"/>
        </w:tabs>
        <w:jc w:val="both"/>
      </w:pPr>
      <w:r>
        <w:rPr>
          <w:i/>
          <w:iCs/>
          <w:noProof/>
          <w:color w:val="1F497D" w:themeColor="text2"/>
        </w:rPr>
        <mc:AlternateContent>
          <mc:Choice Requires="wps">
            <w:drawing>
              <wp:anchor distT="0" distB="0" distL="114300" distR="114300" simplePos="0" relativeHeight="251669504" behindDoc="0" locked="0" layoutInCell="1" allowOverlap="1" wp14:anchorId="45D978F6" wp14:editId="5E41A631">
                <wp:simplePos x="0" y="0"/>
                <wp:positionH relativeFrom="page">
                  <wp:posOffset>125095</wp:posOffset>
                </wp:positionH>
                <wp:positionV relativeFrom="page">
                  <wp:posOffset>8820150</wp:posOffset>
                </wp:positionV>
                <wp:extent cx="208280" cy="186055"/>
                <wp:effectExtent l="19050" t="76200" r="1270" b="0"/>
                <wp:wrapNone/>
                <wp:docPr id="1426378052" name="Flèche : courbe vers le ha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430246D0" w14:textId="77777777" w:rsidR="005675CC" w:rsidRDefault="005675CC" w:rsidP="005675CC">
                            <w:pPr>
                              <w:jc w:val="center"/>
                            </w:pP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978F6" id="Flèche : courbe vers le haut 2" o:spid="_x0000_s1035" type="#_x0000_t104" style="position:absolute;left:0;text-align:left;margin-left:9.85pt;margin-top:694.5pt;width:16.4pt;height:14.65pt;rotation:3285456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" adj="11953,19188,5400" fillcolor="#4f81bd" strokecolor="#385d8a" strokeweight="2pt">
                <v:textbox>
                  <w:txbxContent>
                    <w:p w14:paraId="430246D0" w14:textId="77777777" w:rsidR="005675CC" w:rsidRDefault="005675CC" w:rsidP="005675CC">
                      <w:pPr>
                        <w:jc w:val="center"/>
                      </w:pPr>
                      <w:r>
                        <w:t xml:space="preserve"> </w:t>
                      </w:r>
                    </w:p>
                  </w:txbxContent>
                </v:textbox>
                <w10:wrap anchorx="page" anchory="page"/>
              </v:shape>
            </w:pict>
          </mc:Fallback>
        </mc:AlternateContent>
      </w:r>
    </w:p>
    <w:p w14:paraId="2C85E60D" w14:textId="51E129DA" w:rsidR="00876EF1" w:rsidRPr="00FB5A19" w:rsidRDefault="00876EF1" w:rsidP="00FB5A19">
      <w:pPr>
        <w:tabs>
          <w:tab w:val="left" w:pos="464"/>
        </w:tabs>
        <w:spacing w:after="0" w:line="240" w:lineRule="auto"/>
        <w:jc w:val="both"/>
        <w:rPr>
          <w:rFonts w:ascii="Times New Roman" w:hAnsi="Times New Roman" w:cs="Times New Roman"/>
          <w:color w:val="1F497D" w:themeColor="text2"/>
          <w:sz w:val="24"/>
          <w:szCs w:val="24"/>
        </w:rPr>
      </w:pPr>
      <w:r w:rsidRPr="00FB5A19">
        <w:rPr>
          <w:rFonts w:ascii="Times New Roman" w:hAnsi="Times New Roman" w:cs="Times New Roman"/>
          <w:color w:val="1F497D" w:themeColor="text2"/>
          <w:sz w:val="24"/>
          <w:szCs w:val="24"/>
        </w:rPr>
        <w:t>Jeu de plateau Cultiver Règle Piste Questions Pions dans Onglet jeux</w:t>
      </w:r>
    </w:p>
    <w:p w14:paraId="4C906CA1" w14:textId="2C225563" w:rsidR="00876EF1" w:rsidRPr="00FB5A19" w:rsidRDefault="00876EF1" w:rsidP="00664039">
      <w:pPr>
        <w:keepNext/>
        <w:widowControl w:val="0"/>
        <w:spacing w:after="0" w:line="240" w:lineRule="auto"/>
        <w:jc w:val="both"/>
        <w:rPr>
          <w:rFonts w:ascii="Times New Roman" w:hAnsi="Times New Roman" w:cs="Times New Roman"/>
          <w:b/>
          <w:bCs/>
          <w:sz w:val="24"/>
          <w:szCs w:val="24"/>
        </w:rPr>
      </w:pPr>
      <w:r w:rsidRPr="00FB5A19">
        <w:rPr>
          <w:rFonts w:ascii="Times New Roman" w:hAnsi="Times New Roman" w:cs="Times New Roman"/>
          <w:b/>
          <w:bCs/>
          <w:sz w:val="24"/>
          <w:szCs w:val="24"/>
        </w:rPr>
        <w:t>Visée théologique</w:t>
      </w:r>
    </w:p>
    <w:p w14:paraId="44E1F067" w14:textId="33E0E42A" w:rsidR="00876EF1" w:rsidRPr="00FB5A19" w:rsidRDefault="00876EF1" w:rsidP="00664039">
      <w:pPr>
        <w:widowControl w:val="0"/>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Découvrir que nous sommes appelés à entrer dans le Royaume de Dieu, à se mettre en route vers Lui, à travailler pour donner du fruit.</w:t>
      </w:r>
    </w:p>
    <w:p w14:paraId="270595CB" w14:textId="77777777" w:rsidR="00664039" w:rsidRDefault="00876EF1" w:rsidP="00664039">
      <w:pPr>
        <w:widowControl w:val="0"/>
        <w:tabs>
          <w:tab w:val="left" w:pos="-31680"/>
        </w:tabs>
        <w:spacing w:after="0" w:line="240" w:lineRule="auto"/>
        <w:jc w:val="both"/>
        <w:rPr>
          <w:rFonts w:ascii="Times New Roman" w:hAnsi="Times New Roman" w:cs="Times New Roman"/>
          <w:sz w:val="24"/>
          <w:szCs w:val="24"/>
        </w:rPr>
      </w:pPr>
      <w:r w:rsidRPr="00FB5A19">
        <w:rPr>
          <w:rFonts w:ascii="Times New Roman" w:hAnsi="Times New Roman" w:cs="Times New Roman"/>
          <w:b/>
          <w:bCs/>
          <w:sz w:val="24"/>
          <w:szCs w:val="24"/>
        </w:rPr>
        <w:t>Objectifs</w:t>
      </w:r>
      <w:r w:rsidRPr="00FB5A19">
        <w:rPr>
          <w:rFonts w:ascii="Times New Roman" w:hAnsi="Times New Roman" w:cs="Times New Roman"/>
          <w:b/>
          <w:bCs/>
          <w:sz w:val="24"/>
          <w:szCs w:val="24"/>
        </w:rPr>
        <w:br/>
      </w:r>
      <w:r w:rsidRPr="00FB5A19">
        <w:rPr>
          <w:rFonts w:ascii="Times New Roman" w:hAnsi="Times New Roman" w:cs="Times New Roman"/>
          <w:sz w:val="24"/>
          <w:szCs w:val="24"/>
        </w:rPr>
        <w:t xml:space="preserve">Ce jeu reprend le mouvement même de la parabole : aller vers la vigne, être embauché à des heures différentes, travailler, recevoir un salaire identique. La règle du jeu permet de vivre cette expérience pour essayer de comprendre quelque chose du Royaume de Dieu. </w:t>
      </w:r>
    </w:p>
    <w:p w14:paraId="6FC4B09A" w14:textId="10A36680" w:rsidR="00FB5A19" w:rsidRPr="00FB5A19" w:rsidRDefault="00876EF1" w:rsidP="00664039">
      <w:pPr>
        <w:widowControl w:val="0"/>
        <w:tabs>
          <w:tab w:val="left" w:pos="-31680"/>
        </w:tabs>
        <w:spacing w:after="0" w:line="240" w:lineRule="auto"/>
        <w:jc w:val="both"/>
        <w:rPr>
          <w:rFonts w:ascii="Times New Roman" w:hAnsi="Times New Roman" w:cs="Times New Roman"/>
          <w:b/>
          <w:bCs/>
          <w:sz w:val="24"/>
          <w:szCs w:val="24"/>
        </w:rPr>
      </w:pPr>
      <w:r w:rsidRPr="00FB5A19">
        <w:rPr>
          <w:rFonts w:ascii="Times New Roman" w:hAnsi="Times New Roman" w:cs="Times New Roman"/>
          <w:sz w:val="24"/>
          <w:szCs w:val="24"/>
        </w:rPr>
        <w:t>Jouer pour mettre en relation les textes bibliques et se questionner pour leur donner du sens.</w:t>
      </w:r>
      <w:r w:rsidRPr="00FB5A19">
        <w:rPr>
          <w:rFonts w:ascii="Times New Roman" w:hAnsi="Times New Roman" w:cs="Times New Roman"/>
          <w:sz w:val="24"/>
          <w:szCs w:val="24"/>
        </w:rPr>
        <w:tab/>
      </w:r>
      <w:r w:rsidR="00FB5A19" w:rsidRPr="00FB5A19">
        <w:rPr>
          <w:rFonts w:ascii="Times New Roman" w:hAnsi="Times New Roman" w:cs="Times New Roman"/>
          <w:b/>
          <w:bCs/>
          <w:sz w:val="24"/>
          <w:szCs w:val="24"/>
        </w:rPr>
        <w:br/>
      </w:r>
      <w:r w:rsidR="00FB5A19" w:rsidRPr="00FB5A19">
        <w:rPr>
          <w:rFonts w:ascii="Times New Roman" w:hAnsi="Times New Roman" w:cs="Times New Roman"/>
          <w:b/>
          <w:bCs/>
          <w:color w:val="000000" w:themeColor="text1"/>
          <w:sz w:val="24"/>
          <w:szCs w:val="24"/>
        </w:rPr>
        <w:t xml:space="preserve">Voir la règle, les questions, les pions sur la page Cultiver Jeux. </w:t>
      </w:r>
    </w:p>
    <w:p w14:paraId="476B0BEC" w14:textId="77777777" w:rsidR="009E13C3" w:rsidRDefault="009E13C3" w:rsidP="00FB5A19">
      <w:pPr>
        <w:widowControl w:val="0"/>
        <w:spacing w:after="0" w:line="240" w:lineRule="auto"/>
        <w:rPr>
          <w:rFonts w:ascii="Times New Roman" w:hAnsi="Times New Roman" w:cs="Times New Roman"/>
          <w:b/>
          <w:color w:val="000000"/>
          <w:sz w:val="24"/>
          <w:szCs w:val="24"/>
        </w:rPr>
      </w:pPr>
    </w:p>
    <w:p w14:paraId="301DC3BB" w14:textId="77777777" w:rsidR="00417642" w:rsidRDefault="00421AE3" w:rsidP="00417642">
      <w:pPr>
        <w:widowControl w:val="0"/>
        <w:spacing w:after="0" w:line="240" w:lineRule="auto"/>
        <w:jc w:val="both"/>
        <w:rPr>
          <w:rFonts w:ascii="Times New Roman" w:hAnsi="Times New Roman" w:cs="Times New Roman"/>
          <w:b/>
          <w:color w:val="000000"/>
          <w:sz w:val="24"/>
          <w:szCs w:val="24"/>
        </w:rPr>
      </w:pPr>
      <w:r w:rsidRPr="00FB5A19">
        <w:rPr>
          <w:rFonts w:ascii="Times New Roman" w:hAnsi="Times New Roman" w:cs="Times New Roman"/>
          <w:b/>
          <w:color w:val="000000"/>
          <w:sz w:val="24"/>
          <w:szCs w:val="24"/>
        </w:rPr>
        <w:t xml:space="preserve">Relecture du jeu </w:t>
      </w:r>
    </w:p>
    <w:p w14:paraId="0049FE87" w14:textId="00EAAB03" w:rsidR="00417642" w:rsidRDefault="00421AE3" w:rsidP="00417642">
      <w:pPr>
        <w:widowControl w:val="0"/>
        <w:spacing w:after="0" w:line="240" w:lineRule="auto"/>
        <w:jc w:val="both"/>
        <w:rPr>
          <w:rFonts w:ascii="Times New Roman" w:hAnsi="Times New Roman" w:cs="Times New Roman"/>
          <w:color w:val="000000"/>
          <w:sz w:val="24"/>
          <w:szCs w:val="24"/>
        </w:rPr>
      </w:pPr>
      <w:r w:rsidRPr="00FB5A19">
        <w:rPr>
          <w:rFonts w:ascii="Times New Roman" w:hAnsi="Times New Roman" w:cs="Times New Roman"/>
          <w:color w:val="000000"/>
          <w:sz w:val="24"/>
          <w:szCs w:val="24"/>
        </w:rPr>
        <w:t xml:space="preserve">Ce temps est aussi important que le jeu lui-même. C’est ce temps de relecture qui permettra aux jeunes de donner du sens à ce qu’ils ont vécu et de chercher des liens entre ce jeu et la parabole. </w:t>
      </w:r>
      <w:r w:rsidR="00FB5A19" w:rsidRPr="00FB5A19">
        <w:rPr>
          <w:rFonts w:ascii="Times New Roman" w:hAnsi="Times New Roman" w:cs="Times New Roman"/>
          <w:color w:val="000000"/>
          <w:sz w:val="24"/>
          <w:szCs w:val="24"/>
        </w:rPr>
        <w:br/>
      </w:r>
      <w:r w:rsidRPr="00FB5A19">
        <w:rPr>
          <w:rFonts w:ascii="Times New Roman" w:hAnsi="Times New Roman" w:cs="Times New Roman"/>
          <w:color w:val="000000"/>
          <w:sz w:val="24"/>
          <w:szCs w:val="24"/>
        </w:rPr>
        <w:t xml:space="preserve">L’animateur laisse les jeunes exprimer ce qu’ils ont expérimenté : </w:t>
      </w:r>
    </w:p>
    <w:p w14:paraId="09462545" w14:textId="77777777" w:rsidR="00417642" w:rsidRDefault="00421AE3" w:rsidP="00417642">
      <w:pPr>
        <w:widowControl w:val="0"/>
        <w:spacing w:after="0" w:line="240" w:lineRule="auto"/>
        <w:jc w:val="both"/>
        <w:rPr>
          <w:rFonts w:ascii="Times New Roman" w:hAnsi="Times New Roman" w:cs="Times New Roman"/>
          <w:color w:val="000000"/>
          <w:sz w:val="24"/>
          <w:szCs w:val="24"/>
        </w:rPr>
      </w:pPr>
      <w:r w:rsidRPr="00FB5A19">
        <w:rPr>
          <w:rFonts w:ascii="Times New Roman" w:hAnsi="Times New Roman" w:cs="Times New Roman"/>
          <w:color w:val="000000"/>
          <w:sz w:val="24"/>
          <w:szCs w:val="24"/>
        </w:rPr>
        <w:t>-l’attente, l’ennui pour les dernières équipes</w:t>
      </w:r>
    </w:p>
    <w:p w14:paraId="09F03A37" w14:textId="7B2DD710" w:rsidR="00417642" w:rsidRDefault="00421AE3" w:rsidP="00417642">
      <w:pPr>
        <w:widowControl w:val="0"/>
        <w:spacing w:after="0" w:line="240" w:lineRule="auto"/>
        <w:jc w:val="both"/>
        <w:rPr>
          <w:rFonts w:ascii="Times New Roman" w:hAnsi="Times New Roman" w:cs="Times New Roman"/>
          <w:color w:val="000000"/>
          <w:sz w:val="24"/>
          <w:szCs w:val="24"/>
        </w:rPr>
      </w:pPr>
      <w:r w:rsidRPr="00FB5A19">
        <w:rPr>
          <w:rFonts w:ascii="Times New Roman" w:hAnsi="Times New Roman" w:cs="Times New Roman"/>
          <w:color w:val="000000"/>
          <w:sz w:val="24"/>
          <w:szCs w:val="24"/>
        </w:rPr>
        <w:t>-l’injustice d’avoir dû jouer et réfléchir pour les autres et ne gagner que la même chose</w:t>
      </w:r>
      <w:r w:rsidR="000D7BD3" w:rsidRPr="00FB5A19">
        <w:rPr>
          <w:rFonts w:ascii="Times New Roman" w:hAnsi="Times New Roman" w:cs="Times New Roman"/>
          <w:color w:val="000000"/>
          <w:sz w:val="24"/>
          <w:szCs w:val="24"/>
        </w:rPr>
        <w:t xml:space="preserve"> </w:t>
      </w:r>
      <w:proofErr w:type="gramStart"/>
      <w:r w:rsidR="000D7BD3" w:rsidRPr="00FB5A19">
        <w:rPr>
          <w:rFonts w:ascii="Times New Roman" w:hAnsi="Times New Roman" w:cs="Times New Roman"/>
          <w:color w:val="000000"/>
          <w:sz w:val="24"/>
          <w:szCs w:val="24"/>
        </w:rPr>
        <w:t>au final</w:t>
      </w:r>
      <w:proofErr w:type="gramEnd"/>
      <w:r w:rsidR="009E13C3">
        <w:rPr>
          <w:rFonts w:ascii="Times New Roman" w:hAnsi="Times New Roman" w:cs="Times New Roman"/>
          <w:color w:val="000000"/>
          <w:sz w:val="24"/>
          <w:szCs w:val="24"/>
        </w:rPr>
        <w:t>.</w:t>
      </w:r>
    </w:p>
    <w:p w14:paraId="31758336" w14:textId="6310789E" w:rsidR="002C0FB0" w:rsidRPr="00FB5A19" w:rsidRDefault="009E13C3" w:rsidP="00417642">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br/>
      </w:r>
    </w:p>
    <w:p w14:paraId="04376C70" w14:textId="6876F2E5" w:rsidR="002C0FB0" w:rsidRPr="00FB5A19" w:rsidRDefault="009C6F96" w:rsidP="00FB5A19">
      <w:pPr>
        <w:pStyle w:val="Sansinterligne"/>
        <w:ind w:left="720"/>
        <w:jc w:val="both"/>
        <w:rPr>
          <w:rFonts w:ascii="Times New Roman" w:hAnsi="Times New Roman" w:cs="Times New Roman"/>
          <w:i/>
          <w:iCs/>
          <w:sz w:val="24"/>
          <w:szCs w:val="24"/>
          <w:lang w:eastAsia="fr-FR"/>
        </w:rPr>
      </w:pPr>
      <w:r w:rsidRPr="00FB5A19">
        <w:rPr>
          <w:rFonts w:ascii="Times New Roman" w:hAnsi="Times New Roman" w:cs="Times New Roman"/>
          <w:noProof/>
          <w:sz w:val="24"/>
          <w:szCs w:val="24"/>
          <w:lang w:eastAsia="fr-FR"/>
        </w:rPr>
        <w:drawing>
          <wp:anchor distT="0" distB="0" distL="114300" distR="114300" simplePos="0" relativeHeight="251649536" behindDoc="1" locked="0" layoutInCell="1" allowOverlap="1" wp14:anchorId="061BA86E" wp14:editId="290A27D7">
            <wp:simplePos x="0" y="0"/>
            <wp:positionH relativeFrom="column">
              <wp:posOffset>-2328</wp:posOffset>
            </wp:positionH>
            <wp:positionV relativeFrom="paragraph">
              <wp:posOffset>36406</wp:posOffset>
            </wp:positionV>
            <wp:extent cx="720000" cy="441608"/>
            <wp:effectExtent l="0" t="0" r="0" b="0"/>
            <wp:wrapTight wrapText="bothSides">
              <wp:wrapPolygon edited="0">
                <wp:start x="0" y="0"/>
                <wp:lineTo x="0" y="20512"/>
                <wp:lineTo x="21162" y="20512"/>
                <wp:lineTo x="21162" y="0"/>
                <wp:lineTo x="0" y="0"/>
              </wp:wrapPolygon>
            </wp:wrapTight>
            <wp:docPr id="17" name="Image 17"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e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4416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7B28B" w14:textId="77777777" w:rsidR="002C0FB0" w:rsidRPr="009C6F96" w:rsidRDefault="002C0FB0" w:rsidP="00FB5A1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eastAsia="fr-FR"/>
        </w:rPr>
      </w:pPr>
      <w:r w:rsidRPr="009C6F96">
        <w:rPr>
          <w:rFonts w:ascii="Times New Roman" w:hAnsi="Times New Roman" w:cs="Times New Roman"/>
          <w:b/>
          <w:sz w:val="24"/>
          <w:szCs w:val="24"/>
        </w:rPr>
        <w:t>Le temps de la prière</w:t>
      </w:r>
    </w:p>
    <w:p w14:paraId="22995EA2" w14:textId="33E59F63" w:rsidR="002C0FB0" w:rsidRPr="00FB5A19" w:rsidRDefault="002C0FB0" w:rsidP="00FB5A19">
      <w:pPr>
        <w:pStyle w:val="Sansinterligne"/>
        <w:jc w:val="both"/>
        <w:rPr>
          <w:rFonts w:ascii="Times New Roman" w:hAnsi="Times New Roman" w:cs="Times New Roman"/>
          <w:i/>
          <w:iCs/>
          <w:sz w:val="24"/>
          <w:szCs w:val="24"/>
          <w:lang w:eastAsia="fr-FR"/>
        </w:rPr>
      </w:pPr>
      <w:r w:rsidRPr="00FB5A19">
        <w:rPr>
          <w:rFonts w:ascii="Times New Roman" w:hAnsi="Times New Roman" w:cs="Times New Roman"/>
          <w:i/>
          <w:iCs/>
          <w:sz w:val="24"/>
          <w:szCs w:val="24"/>
          <w:lang w:eastAsia="fr-FR"/>
        </w:rPr>
        <w:t xml:space="preserve"> </w:t>
      </w:r>
    </w:p>
    <w:p w14:paraId="70D0220C" w14:textId="77777777" w:rsidR="002C0FB0" w:rsidRPr="00FB5A19" w:rsidRDefault="002C0FB0" w:rsidP="00FB5A19">
      <w:pPr>
        <w:spacing w:after="0" w:line="240" w:lineRule="auto"/>
        <w:jc w:val="both"/>
        <w:rPr>
          <w:rFonts w:ascii="Times New Roman" w:eastAsia="Times New Roman" w:hAnsi="Times New Roman" w:cs="Times New Roman"/>
          <w:iCs/>
          <w:sz w:val="24"/>
          <w:szCs w:val="24"/>
          <w:lang w:eastAsia="fr-FR"/>
        </w:rPr>
      </w:pPr>
      <w:r w:rsidRPr="00FB5A19">
        <w:rPr>
          <w:rFonts w:ascii="Times New Roman" w:eastAsia="Times New Roman" w:hAnsi="Times New Roman" w:cs="Times New Roman"/>
          <w:iCs/>
          <w:sz w:val="24"/>
          <w:szCs w:val="24"/>
          <w:lang w:eastAsia="fr-FR"/>
        </w:rPr>
        <w:t xml:space="preserve">Les jeunes se rassemblent autour de la mosaïque ou </w:t>
      </w:r>
      <w:r w:rsidR="0064646C" w:rsidRPr="00FB5A19">
        <w:rPr>
          <w:rFonts w:ascii="Times New Roman" w:eastAsia="Times New Roman" w:hAnsi="Times New Roman" w:cs="Times New Roman"/>
          <w:iCs/>
          <w:sz w:val="24"/>
          <w:szCs w:val="24"/>
          <w:lang w:eastAsia="fr-FR"/>
        </w:rPr>
        <w:t>de la maquette …</w:t>
      </w:r>
    </w:p>
    <w:p w14:paraId="5FFE9A76" w14:textId="77777777" w:rsidR="009C6F96" w:rsidRDefault="009C6F96" w:rsidP="00FB5A19">
      <w:pPr>
        <w:spacing w:after="0" w:line="240" w:lineRule="auto"/>
        <w:jc w:val="both"/>
        <w:rPr>
          <w:rFonts w:ascii="Times New Roman" w:eastAsia="Times New Roman" w:hAnsi="Times New Roman" w:cs="Times New Roman"/>
          <w:iCs/>
          <w:sz w:val="24"/>
          <w:szCs w:val="24"/>
          <w:lang w:eastAsia="fr-FR"/>
        </w:rPr>
      </w:pPr>
    </w:p>
    <w:p w14:paraId="3C1B7663" w14:textId="16C35E1F" w:rsidR="00A56792" w:rsidRPr="00FB5A19" w:rsidRDefault="00A56792" w:rsidP="00FB5A19">
      <w:pPr>
        <w:spacing w:after="0" w:line="240" w:lineRule="auto"/>
        <w:jc w:val="both"/>
        <w:rPr>
          <w:rFonts w:ascii="Times New Roman" w:eastAsia="Times New Roman" w:hAnsi="Times New Roman" w:cs="Times New Roman"/>
          <w:iCs/>
          <w:sz w:val="24"/>
          <w:szCs w:val="24"/>
          <w:lang w:eastAsia="fr-FR"/>
        </w:rPr>
      </w:pPr>
      <w:r w:rsidRPr="00FB5A19">
        <w:rPr>
          <w:rFonts w:ascii="Times New Roman" w:eastAsia="Times New Roman" w:hAnsi="Times New Roman" w:cs="Times New Roman"/>
          <w:iCs/>
          <w:sz w:val="24"/>
          <w:szCs w:val="24"/>
          <w:lang w:eastAsia="fr-FR"/>
        </w:rPr>
        <w:t>L’animateur invite les jeunes à compléter une des intentions de prière ci-dessous :</w:t>
      </w:r>
    </w:p>
    <w:p w14:paraId="049991DB" w14:textId="45787A7B" w:rsidR="00A56792" w:rsidRPr="00FB5A19" w:rsidRDefault="00A56792" w:rsidP="00FB5A19">
      <w:pPr>
        <w:spacing w:after="0" w:line="240" w:lineRule="auto"/>
        <w:jc w:val="both"/>
        <w:rPr>
          <w:rFonts w:ascii="Times New Roman" w:eastAsia="Times New Roman" w:hAnsi="Times New Roman" w:cs="Times New Roman"/>
          <w:iCs/>
          <w:sz w:val="24"/>
          <w:szCs w:val="24"/>
          <w:lang w:eastAsia="fr-FR"/>
        </w:rPr>
      </w:pPr>
      <w:r w:rsidRPr="00FB5A19">
        <w:rPr>
          <w:rFonts w:ascii="Times New Roman" w:eastAsia="Times New Roman" w:hAnsi="Times New Roman" w:cs="Times New Roman"/>
          <w:iCs/>
          <w:sz w:val="24"/>
          <w:szCs w:val="24"/>
          <w:lang w:eastAsia="fr-FR"/>
        </w:rPr>
        <w:t>Seigneur, en écoutant cette parabole, j’ai découvert que…</w:t>
      </w:r>
    </w:p>
    <w:p w14:paraId="127D2287" w14:textId="77777777" w:rsidR="00A56792" w:rsidRPr="00FB5A19" w:rsidRDefault="00A56792" w:rsidP="00FB5A19">
      <w:pPr>
        <w:spacing w:after="0" w:line="240" w:lineRule="auto"/>
        <w:jc w:val="both"/>
        <w:rPr>
          <w:rFonts w:ascii="Times New Roman" w:eastAsia="Times New Roman" w:hAnsi="Times New Roman" w:cs="Times New Roman"/>
          <w:iCs/>
          <w:sz w:val="24"/>
          <w:szCs w:val="24"/>
          <w:lang w:eastAsia="fr-FR"/>
        </w:rPr>
      </w:pPr>
      <w:r w:rsidRPr="00FB5A19">
        <w:rPr>
          <w:rFonts w:ascii="Times New Roman" w:eastAsia="Times New Roman" w:hAnsi="Times New Roman" w:cs="Times New Roman"/>
          <w:iCs/>
          <w:sz w:val="24"/>
          <w:szCs w:val="24"/>
          <w:lang w:eastAsia="fr-FR"/>
        </w:rPr>
        <w:t>Comme les ouvriers de la vigne, je….</w:t>
      </w:r>
    </w:p>
    <w:p w14:paraId="006C63CF" w14:textId="05A728B8" w:rsidR="000D7BD3" w:rsidRDefault="00A56792" w:rsidP="00FB5A19">
      <w:pPr>
        <w:spacing w:after="0" w:line="240" w:lineRule="auto"/>
        <w:jc w:val="both"/>
        <w:rPr>
          <w:rFonts w:ascii="Times New Roman" w:eastAsia="Times New Roman" w:hAnsi="Times New Roman" w:cs="Times New Roman"/>
          <w:iCs/>
          <w:sz w:val="24"/>
          <w:szCs w:val="24"/>
          <w:lang w:eastAsia="fr-FR"/>
        </w:rPr>
      </w:pPr>
      <w:r w:rsidRPr="00FB5A19">
        <w:rPr>
          <w:rFonts w:ascii="Times New Roman" w:eastAsia="Times New Roman" w:hAnsi="Times New Roman" w:cs="Times New Roman"/>
          <w:iCs/>
          <w:sz w:val="24"/>
          <w:szCs w:val="24"/>
          <w:lang w:eastAsia="fr-FR"/>
        </w:rPr>
        <w:t>Béni sois tu Seigneur, car tu m’appelles à……….</w:t>
      </w:r>
    </w:p>
    <w:p w14:paraId="24944993" w14:textId="77777777" w:rsidR="009E13C3" w:rsidRPr="00FB5A19" w:rsidRDefault="009E13C3" w:rsidP="00FB5A19">
      <w:pPr>
        <w:spacing w:after="0" w:line="240" w:lineRule="auto"/>
        <w:jc w:val="both"/>
        <w:rPr>
          <w:rFonts w:ascii="Times New Roman" w:eastAsia="Times New Roman" w:hAnsi="Times New Roman" w:cs="Times New Roman"/>
          <w:iCs/>
          <w:sz w:val="24"/>
          <w:szCs w:val="24"/>
          <w:lang w:eastAsia="fr-FR"/>
        </w:rPr>
      </w:pPr>
    </w:p>
    <w:p w14:paraId="593DA1AA" w14:textId="77777777" w:rsidR="000D7BD3" w:rsidRPr="00FB5A19" w:rsidRDefault="000D7BD3" w:rsidP="00FB5A1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eastAsia="fr-FR"/>
        </w:rPr>
      </w:pPr>
      <w:r w:rsidRPr="00FB5A19">
        <w:rPr>
          <w:rFonts w:ascii="Times New Roman" w:hAnsi="Times New Roman" w:cs="Times New Roman"/>
          <w:b/>
          <w:sz w:val="24"/>
          <w:szCs w:val="24"/>
          <w:lang w:eastAsia="fr-FR"/>
        </w:rPr>
        <w:t>Rencontre 5</w:t>
      </w:r>
    </w:p>
    <w:p w14:paraId="2C6FC9B5" w14:textId="4A4C5EA2" w:rsidR="000D7BD3" w:rsidRPr="00FB5A19" w:rsidRDefault="000D7BD3" w:rsidP="00FB5A1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lang w:eastAsia="fr-FR"/>
        </w:rPr>
      </w:pPr>
      <w:r w:rsidRPr="00FB5A19">
        <w:rPr>
          <w:rFonts w:ascii="Times New Roman" w:hAnsi="Times New Roman" w:cs="Times New Roman"/>
          <w:b/>
          <w:sz w:val="24"/>
          <w:szCs w:val="24"/>
          <w:lang w:eastAsia="fr-FR"/>
        </w:rPr>
        <w:t>Rapprochements</w:t>
      </w:r>
    </w:p>
    <w:p w14:paraId="4EB37E84" w14:textId="016C1ACF" w:rsidR="00F678CE" w:rsidRDefault="00116FA1" w:rsidP="00FB5A19">
      <w:pPr>
        <w:spacing w:after="0" w:line="240" w:lineRule="auto"/>
        <w:rPr>
          <w:rFonts w:ascii="Times New Roman" w:hAnsi="Times New Roman" w:cs="Times New Roman"/>
          <w:i/>
          <w:iCs/>
          <w:color w:val="1F497D" w:themeColor="text2"/>
          <w:sz w:val="24"/>
          <w:szCs w:val="24"/>
        </w:rPr>
      </w:pPr>
      <w:r>
        <w:rPr>
          <w:rFonts w:ascii="Times New Roman" w:hAnsi="Times New Roman" w:cs="Times New Roman"/>
          <w:i/>
          <w:iCs/>
          <w:noProof/>
          <w:color w:val="1F497D" w:themeColor="text2"/>
          <w:sz w:val="24"/>
          <w:szCs w:val="24"/>
        </w:rPr>
        <mc:AlternateContent>
          <mc:Choice Requires="wps">
            <w:drawing>
              <wp:anchor distT="0" distB="0" distL="114300" distR="114300" simplePos="0" relativeHeight="251739648" behindDoc="0" locked="0" layoutInCell="1" allowOverlap="1" wp14:anchorId="6DEE2DC5" wp14:editId="10860B4C">
                <wp:simplePos x="0" y="0"/>
                <wp:positionH relativeFrom="page">
                  <wp:posOffset>59055</wp:posOffset>
                </wp:positionH>
                <wp:positionV relativeFrom="page">
                  <wp:posOffset>4772025</wp:posOffset>
                </wp:positionV>
                <wp:extent cx="247650" cy="186055"/>
                <wp:effectExtent l="0" t="95250" r="0" b="4445"/>
                <wp:wrapNone/>
                <wp:docPr id="521971260" name="Flèche : courbe vers le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47650" cy="186055"/>
                        </a:xfrm>
                        <a:prstGeom prst="curvedUpArrow">
                          <a:avLst>
                            <a:gd name="adj1" fmla="val 24996"/>
                            <a:gd name="adj2" fmla="val 49997"/>
                            <a:gd name="adj3" fmla="val 25000"/>
                          </a:avLst>
                        </a:prstGeom>
                        <a:solidFill>
                          <a:srgbClr val="4F81BD"/>
                        </a:solidFill>
                        <a:ln w="25400">
                          <a:solidFill>
                            <a:srgbClr val="385D8A"/>
                          </a:solidFill>
                          <a:miter lim="800000"/>
                          <a:headEnd/>
                          <a:tailEnd/>
                        </a:ln>
                      </wps:spPr>
                      <wps:txbx>
                        <w:txbxContent>
                          <w:p w14:paraId="61CC37D1" w14:textId="77777777" w:rsidR="009E13C3" w:rsidRDefault="009E13C3" w:rsidP="009E13C3">
                            <w:pPr>
                              <w:jc w:val="center"/>
                            </w:pPr>
                            <w:proofErr w:type="gramStart"/>
                            <w:r>
                              <w:t>c</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E2DC5" id="Flèche : courbe vers le haut 1" o:spid="_x0000_s1036" type="#_x0000_t104" style="position:absolute;margin-left:4.65pt;margin-top:375.75pt;width:19.5pt;height:14.65pt;rotation:3285456fd;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" adj="13487,19572,5400" fillcolor="#4f81bd" strokecolor="#385d8a" strokeweight="2pt">
                <v:textbox>
                  <w:txbxContent>
                    <w:p w14:paraId="61CC37D1" w14:textId="77777777" w:rsidR="009E13C3" w:rsidRDefault="009E13C3" w:rsidP="009E13C3">
                      <w:pPr>
                        <w:jc w:val="center"/>
                      </w:pPr>
                      <w:r>
                        <w:t>c</w:t>
                      </w:r>
                    </w:p>
                  </w:txbxContent>
                </v:textbox>
                <w10:wrap anchorx="page" anchory="page"/>
              </v:shape>
            </w:pict>
          </mc:Fallback>
        </mc:AlternateContent>
      </w:r>
    </w:p>
    <w:p w14:paraId="029804C4" w14:textId="74D5F20B" w:rsidR="00FB5A19" w:rsidRPr="00FB5A19" w:rsidRDefault="00FB5A19" w:rsidP="00FB5A19">
      <w:pPr>
        <w:spacing w:after="0" w:line="240" w:lineRule="auto"/>
        <w:rPr>
          <w:rStyle w:val="Lienhypertexte"/>
          <w:rFonts w:ascii="Times New Roman" w:hAnsi="Times New Roman" w:cs="Times New Roman"/>
          <w:i/>
          <w:iCs/>
          <w:color w:val="1F497D" w:themeColor="text2"/>
          <w:sz w:val="24"/>
          <w:szCs w:val="24"/>
        </w:rPr>
      </w:pPr>
      <w:r w:rsidRPr="00FB5A19">
        <w:rPr>
          <w:rFonts w:ascii="Times New Roman" w:hAnsi="Times New Roman" w:cs="Times New Roman"/>
          <w:i/>
          <w:iCs/>
          <w:color w:val="1F497D" w:themeColor="text2"/>
          <w:sz w:val="24"/>
          <w:szCs w:val="24"/>
        </w:rPr>
        <w:t>Bande dessinée Naboth</w:t>
      </w:r>
    </w:p>
    <w:p w14:paraId="1CFB7D17" w14:textId="77777777" w:rsidR="00FB5A19" w:rsidRPr="00FB5A19" w:rsidRDefault="00FB5A19" w:rsidP="00FB5A19">
      <w:pPr>
        <w:spacing w:after="0" w:line="240" w:lineRule="auto"/>
        <w:rPr>
          <w:rStyle w:val="Lienhypertexte"/>
          <w:rFonts w:ascii="Times New Roman" w:hAnsi="Times New Roman" w:cs="Times New Roman"/>
          <w:i/>
          <w:iCs/>
          <w:color w:val="1F497D" w:themeColor="text2"/>
          <w:sz w:val="24"/>
          <w:szCs w:val="24"/>
        </w:rPr>
      </w:pPr>
      <w:r w:rsidRPr="00FB5A19">
        <w:rPr>
          <w:rFonts w:ascii="Times New Roman" w:hAnsi="Times New Roman" w:cs="Times New Roman"/>
          <w:bCs/>
          <w:i/>
          <w:iCs/>
          <w:color w:val="1F497D" w:themeColor="text2"/>
          <w:sz w:val="24"/>
          <w:szCs w:val="24"/>
        </w:rPr>
        <w:t>Document Jeunes</w:t>
      </w:r>
      <w:r w:rsidRPr="00FB5A19">
        <w:rPr>
          <w:rFonts w:ascii="Times New Roman" w:hAnsi="Times New Roman" w:cs="Times New Roman"/>
          <w:i/>
          <w:iCs/>
          <w:color w:val="1F497D" w:themeColor="text2"/>
          <w:sz w:val="24"/>
          <w:szCs w:val="24"/>
        </w:rPr>
        <w:t xml:space="preserve"> p 4 </w:t>
      </w:r>
      <w:r w:rsidRPr="00FB5A19">
        <w:rPr>
          <w:rFonts w:ascii="Times New Roman" w:hAnsi="Times New Roman" w:cs="Times New Roman"/>
          <w:i/>
          <w:iCs/>
          <w:color w:val="1F497D" w:themeColor="text2"/>
          <w:sz w:val="24"/>
          <w:szCs w:val="24"/>
        </w:rPr>
        <w:br/>
        <w:t xml:space="preserve">Jeu </w:t>
      </w:r>
      <w:proofErr w:type="spellStart"/>
      <w:r w:rsidRPr="00FB5A19">
        <w:rPr>
          <w:rFonts w:ascii="Times New Roman" w:hAnsi="Times New Roman" w:cs="Times New Roman"/>
          <w:i/>
          <w:iCs/>
          <w:color w:val="1F497D" w:themeColor="text2"/>
          <w:sz w:val="24"/>
          <w:szCs w:val="24"/>
        </w:rPr>
        <w:t>mémory</w:t>
      </w:r>
      <w:proofErr w:type="spellEnd"/>
      <w:r w:rsidRPr="00FB5A19">
        <w:rPr>
          <w:rFonts w:ascii="Times New Roman" w:hAnsi="Times New Roman" w:cs="Times New Roman"/>
          <w:i/>
          <w:iCs/>
          <w:color w:val="1F497D" w:themeColor="text2"/>
          <w:sz w:val="24"/>
          <w:szCs w:val="24"/>
        </w:rPr>
        <w:t xml:space="preserve"> Règle et cartes dans Onglet Jeu</w:t>
      </w:r>
    </w:p>
    <w:p w14:paraId="2049ABC2" w14:textId="77777777" w:rsidR="00F678CE" w:rsidRDefault="00F678CE" w:rsidP="00FB5A19">
      <w:pPr>
        <w:spacing w:after="0" w:line="240" w:lineRule="auto"/>
        <w:rPr>
          <w:rFonts w:ascii="Times New Roman" w:hAnsi="Times New Roman" w:cs="Times New Roman"/>
          <w:b/>
          <w:bCs/>
          <w:sz w:val="24"/>
          <w:szCs w:val="24"/>
        </w:rPr>
      </w:pPr>
    </w:p>
    <w:p w14:paraId="76FAA370" w14:textId="558311AB" w:rsidR="00FB5A19" w:rsidRDefault="00FB5A19" w:rsidP="00417642">
      <w:pPr>
        <w:spacing w:after="0" w:line="240" w:lineRule="auto"/>
        <w:jc w:val="both"/>
        <w:rPr>
          <w:rFonts w:ascii="Times New Roman" w:hAnsi="Times New Roman" w:cs="Times New Roman"/>
          <w:sz w:val="24"/>
          <w:szCs w:val="24"/>
        </w:rPr>
      </w:pPr>
      <w:r w:rsidRPr="00FB5A19">
        <w:rPr>
          <w:rFonts w:ascii="Times New Roman" w:hAnsi="Times New Roman" w:cs="Times New Roman"/>
          <w:b/>
          <w:bCs/>
          <w:sz w:val="24"/>
          <w:szCs w:val="24"/>
        </w:rPr>
        <w:t>Objectif</w:t>
      </w:r>
      <w:r w:rsidRPr="00FB5A19">
        <w:rPr>
          <w:rFonts w:ascii="Times New Roman" w:hAnsi="Times New Roman" w:cs="Times New Roman"/>
          <w:sz w:val="24"/>
          <w:szCs w:val="24"/>
        </w:rPr>
        <w:t xml:space="preserve"> : Rechercher des rapprochements entre le récit de Naboth et la passion de Jésus grâce à un jeu de </w:t>
      </w:r>
      <w:proofErr w:type="spellStart"/>
      <w:r w:rsidRPr="00FB5A19">
        <w:rPr>
          <w:rFonts w:ascii="Times New Roman" w:hAnsi="Times New Roman" w:cs="Times New Roman"/>
          <w:sz w:val="24"/>
          <w:szCs w:val="24"/>
        </w:rPr>
        <w:t>Mémory</w:t>
      </w:r>
      <w:proofErr w:type="spellEnd"/>
      <w:r w:rsidRPr="00FB5A19">
        <w:rPr>
          <w:rFonts w:ascii="Times New Roman" w:hAnsi="Times New Roman" w:cs="Times New Roman"/>
          <w:sz w:val="24"/>
          <w:szCs w:val="24"/>
        </w:rPr>
        <w:t xml:space="preserve">. </w:t>
      </w:r>
    </w:p>
    <w:p w14:paraId="62ECF45F" w14:textId="77777777" w:rsidR="00F678CE" w:rsidRPr="00FB5A19" w:rsidRDefault="00F678CE" w:rsidP="00FB5A19">
      <w:pPr>
        <w:spacing w:after="0" w:line="240" w:lineRule="auto"/>
        <w:rPr>
          <w:rFonts w:ascii="Times New Roman" w:hAnsi="Times New Roman" w:cs="Times New Roman"/>
          <w:sz w:val="24"/>
          <w:szCs w:val="24"/>
        </w:rPr>
      </w:pPr>
    </w:p>
    <w:p w14:paraId="085CE67E" w14:textId="79E3BB61" w:rsidR="00FB5A19" w:rsidRPr="00F678CE" w:rsidRDefault="00FB5A19" w:rsidP="00FB5A19">
      <w:pPr>
        <w:spacing w:after="0" w:line="240" w:lineRule="auto"/>
        <w:rPr>
          <w:rFonts w:ascii="Times New Roman" w:hAnsi="Times New Roman" w:cs="Times New Roman"/>
          <w:b/>
          <w:sz w:val="24"/>
          <w:szCs w:val="24"/>
        </w:rPr>
      </w:pPr>
      <w:r w:rsidRPr="00FB5A19">
        <w:rPr>
          <w:rFonts w:ascii="Times New Roman" w:hAnsi="Times New Roman" w:cs="Times New Roman"/>
          <w:b/>
          <w:sz w:val="24"/>
          <w:szCs w:val="24"/>
        </w:rPr>
        <w:t>Premier temps</w:t>
      </w:r>
      <w:r w:rsidRPr="00FB5A19">
        <w:rPr>
          <w:rFonts w:ascii="Times New Roman" w:hAnsi="Times New Roman" w:cs="Times New Roman"/>
          <w:sz w:val="24"/>
          <w:szCs w:val="24"/>
        </w:rPr>
        <w:t xml:space="preserve"> : </w:t>
      </w:r>
      <w:r w:rsidRPr="00FB5A19">
        <w:rPr>
          <w:rFonts w:ascii="Times New Roman" w:hAnsi="Times New Roman" w:cs="Times New Roman"/>
          <w:b/>
          <w:bCs/>
          <w:sz w:val="24"/>
          <w:szCs w:val="24"/>
        </w:rPr>
        <w:t>bande dessinée Naboth</w:t>
      </w:r>
    </w:p>
    <w:p w14:paraId="6F032B57" w14:textId="77777777" w:rsidR="00FB5A19" w:rsidRPr="00FB5A19"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Regarder les images de la</w:t>
      </w:r>
      <w:bookmarkStart w:id="5" w:name="_Hlk139728477"/>
      <w:r w:rsidRPr="00FB5A19">
        <w:rPr>
          <w:rFonts w:ascii="Times New Roman" w:hAnsi="Times New Roman" w:cs="Times New Roman"/>
          <w:sz w:val="24"/>
          <w:szCs w:val="24"/>
        </w:rPr>
        <w:t xml:space="preserve"> bande dessinée </w:t>
      </w:r>
      <w:bookmarkEnd w:id="5"/>
      <w:r w:rsidRPr="00FB5A19">
        <w:rPr>
          <w:rFonts w:ascii="Times New Roman" w:hAnsi="Times New Roman" w:cs="Times New Roman"/>
          <w:sz w:val="24"/>
          <w:szCs w:val="24"/>
        </w:rPr>
        <w:t>Naboth</w:t>
      </w:r>
      <w:r w:rsidRPr="00FB5A19">
        <w:rPr>
          <w:rFonts w:ascii="Times New Roman" w:hAnsi="Times New Roman" w:cs="Times New Roman"/>
          <w:b/>
          <w:sz w:val="24"/>
          <w:szCs w:val="24"/>
        </w:rPr>
        <w:t xml:space="preserve"> </w:t>
      </w:r>
      <w:r w:rsidRPr="00FB5A19">
        <w:rPr>
          <w:rFonts w:ascii="Times New Roman" w:hAnsi="Times New Roman" w:cs="Times New Roman"/>
          <w:sz w:val="24"/>
          <w:szCs w:val="24"/>
        </w:rPr>
        <w:t xml:space="preserve">et se demander ce qu’il y a de pareil avec la vie de Jésus. Laisser exprimer. </w:t>
      </w:r>
    </w:p>
    <w:p w14:paraId="240E21B8" w14:textId="77777777" w:rsidR="00F678CE" w:rsidRDefault="00F678CE" w:rsidP="00FB5A19">
      <w:pPr>
        <w:spacing w:after="0" w:line="240" w:lineRule="auto"/>
        <w:rPr>
          <w:rFonts w:ascii="Times New Roman" w:hAnsi="Times New Roman" w:cs="Times New Roman"/>
          <w:b/>
          <w:sz w:val="24"/>
          <w:szCs w:val="24"/>
        </w:rPr>
      </w:pPr>
    </w:p>
    <w:p w14:paraId="4C95FA8F" w14:textId="3767CC1C" w:rsidR="009C6F96"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b/>
          <w:sz w:val="24"/>
          <w:szCs w:val="24"/>
        </w:rPr>
        <w:t>Deuxième temps</w:t>
      </w:r>
      <w:r w:rsidRPr="00FB5A19">
        <w:rPr>
          <w:rFonts w:ascii="Times New Roman" w:hAnsi="Times New Roman" w:cs="Times New Roman"/>
          <w:sz w:val="24"/>
          <w:szCs w:val="24"/>
        </w:rPr>
        <w:t xml:space="preserve"> : </w:t>
      </w:r>
      <w:r w:rsidRPr="00FB5A19">
        <w:rPr>
          <w:rFonts w:ascii="Times New Roman" w:hAnsi="Times New Roman" w:cs="Times New Roman"/>
          <w:b/>
          <w:sz w:val="24"/>
          <w:szCs w:val="24"/>
        </w:rPr>
        <w:t xml:space="preserve">jeu du </w:t>
      </w:r>
      <w:proofErr w:type="spellStart"/>
      <w:r w:rsidRPr="00FB5A19">
        <w:rPr>
          <w:rFonts w:ascii="Times New Roman" w:hAnsi="Times New Roman" w:cs="Times New Roman"/>
          <w:b/>
          <w:sz w:val="24"/>
          <w:szCs w:val="24"/>
        </w:rPr>
        <w:t>mémory</w:t>
      </w:r>
      <w:proofErr w:type="spellEnd"/>
      <w:r w:rsidRPr="00FB5A19">
        <w:rPr>
          <w:rFonts w:ascii="Times New Roman" w:hAnsi="Times New Roman" w:cs="Times New Roman"/>
          <w:b/>
          <w:sz w:val="24"/>
          <w:szCs w:val="24"/>
        </w:rPr>
        <w:t>.</w:t>
      </w:r>
      <w:r w:rsidRPr="00FB5A19">
        <w:rPr>
          <w:rFonts w:ascii="Times New Roman" w:hAnsi="Times New Roman" w:cs="Times New Roman"/>
          <w:sz w:val="24"/>
          <w:szCs w:val="24"/>
        </w:rPr>
        <w:t xml:space="preserve"> (Voir </w:t>
      </w:r>
      <w:r w:rsidRPr="00FB5A19">
        <w:rPr>
          <w:rFonts w:ascii="Times New Roman" w:hAnsi="Times New Roman" w:cs="Times New Roman"/>
          <w:color w:val="1F497D" w:themeColor="text2"/>
          <w:sz w:val="24"/>
          <w:szCs w:val="24"/>
        </w:rPr>
        <w:t>règle et cartes</w:t>
      </w:r>
      <w:r w:rsidRPr="00FB5A19">
        <w:rPr>
          <w:rFonts w:ascii="Times New Roman" w:hAnsi="Times New Roman" w:cs="Times New Roman"/>
          <w:sz w:val="24"/>
          <w:szCs w:val="24"/>
        </w:rPr>
        <w:t>)</w:t>
      </w:r>
    </w:p>
    <w:p w14:paraId="5F158326" w14:textId="77777777" w:rsidR="00F678CE" w:rsidRPr="00FB5A19" w:rsidRDefault="00F678CE" w:rsidP="00FB5A19">
      <w:pPr>
        <w:spacing w:after="0" w:line="240" w:lineRule="auto"/>
        <w:rPr>
          <w:rFonts w:ascii="Times New Roman" w:hAnsi="Times New Roman" w:cs="Times New Roman"/>
          <w:sz w:val="24"/>
          <w:szCs w:val="24"/>
        </w:rPr>
      </w:pPr>
    </w:p>
    <w:p w14:paraId="62C62677" w14:textId="77777777" w:rsidR="00FB5A19" w:rsidRPr="00FB5A19" w:rsidRDefault="00FB5A19" w:rsidP="00FB5A19">
      <w:p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b/>
          <w:bCs/>
          <w:sz w:val="24"/>
          <w:szCs w:val="24"/>
        </w:rPr>
      </w:pPr>
      <w:r w:rsidRPr="00FB5A19">
        <w:rPr>
          <w:rFonts w:ascii="Times New Roman" w:hAnsi="Times New Roman" w:cs="Times New Roman"/>
          <w:b/>
          <w:bCs/>
          <w:sz w:val="24"/>
          <w:szCs w:val="24"/>
        </w:rPr>
        <w:t xml:space="preserve">Texte des cartes rapprochées </w:t>
      </w:r>
    </w:p>
    <w:p w14:paraId="66BE817D" w14:textId="77777777" w:rsidR="00FB5A19" w:rsidRPr="00FB5A19" w:rsidRDefault="00FB5A19" w:rsidP="00FB5A19">
      <w:p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sz w:val="24"/>
          <w:szCs w:val="24"/>
        </w:rPr>
      </w:pPr>
      <w:r w:rsidRPr="00FB5A19">
        <w:rPr>
          <w:rFonts w:ascii="Times New Roman" w:hAnsi="Times New Roman" w:cs="Times New Roman"/>
          <w:sz w:val="24"/>
          <w:szCs w:val="24"/>
        </w:rPr>
        <w:t>Naboth aime sa vigne - Jésus aime les hommes</w:t>
      </w:r>
    </w:p>
    <w:p w14:paraId="357A8595" w14:textId="77777777" w:rsidR="00FB5A19" w:rsidRPr="00FB5A19" w:rsidRDefault="00FB5A19" w:rsidP="00FB5A19">
      <w:p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sz w:val="24"/>
          <w:szCs w:val="24"/>
        </w:rPr>
      </w:pPr>
      <w:r w:rsidRPr="00FB5A19">
        <w:rPr>
          <w:rFonts w:ascii="Times New Roman" w:hAnsi="Times New Roman" w:cs="Times New Roman"/>
          <w:sz w:val="24"/>
          <w:szCs w:val="24"/>
        </w:rPr>
        <w:t>Naboth est innocent - Jésus est innocent et trahi pour de l’argent</w:t>
      </w:r>
    </w:p>
    <w:p w14:paraId="3863718E" w14:textId="4404D406" w:rsidR="00FB5A19" w:rsidRPr="00FB5A19" w:rsidRDefault="00FB5A19" w:rsidP="00FB5A19">
      <w:p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Naboth est accusé et jugé - Jésus est accusé et jugé </w:t>
      </w:r>
    </w:p>
    <w:p w14:paraId="5A0838EA" w14:textId="77777777" w:rsidR="00FB5A19" w:rsidRPr="00FB5A19" w:rsidRDefault="00FB5A19" w:rsidP="00FB5A19">
      <w:p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Naboth placé entre deux voyous - Jésus mis en croix entre deux voyous </w:t>
      </w:r>
    </w:p>
    <w:p w14:paraId="087C4B2B" w14:textId="77777777" w:rsidR="00FB5A19" w:rsidRPr="00FB5A19" w:rsidRDefault="00FB5A19" w:rsidP="00FB5A19">
      <w:p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Naboth est sorti de la ville pour être lapidé – Jésus meurt hors des murs de Jérusalem </w:t>
      </w:r>
    </w:p>
    <w:p w14:paraId="6F201311" w14:textId="2316EE5C" w:rsidR="009C6F96" w:rsidRDefault="00FB5A19" w:rsidP="009C6F96">
      <w:pPr>
        <w:pBdr>
          <w:top w:val="single" w:sz="4" w:space="1" w:color="auto"/>
          <w:left w:val="single" w:sz="4" w:space="4" w:color="auto"/>
          <w:bottom w:val="single" w:sz="4" w:space="1" w:color="auto"/>
          <w:right w:val="single" w:sz="4" w:space="0" w:color="auto"/>
        </w:pBdr>
        <w:spacing w:after="0" w:line="240" w:lineRule="auto"/>
        <w:rPr>
          <w:rFonts w:ascii="Times New Roman" w:hAnsi="Times New Roman" w:cs="Times New Roman"/>
          <w:sz w:val="24"/>
          <w:szCs w:val="24"/>
        </w:rPr>
      </w:pPr>
      <w:r w:rsidRPr="00FB5A19">
        <w:rPr>
          <w:rFonts w:ascii="Times New Roman" w:hAnsi="Times New Roman" w:cs="Times New Roman"/>
          <w:sz w:val="24"/>
          <w:szCs w:val="24"/>
        </w:rPr>
        <w:t>Le roi demande pardon d’avoir fait tuer Naboth - Le larron sur la croix demande pardon à Jésus</w:t>
      </w:r>
    </w:p>
    <w:p w14:paraId="7C775390" w14:textId="77777777" w:rsidR="00F678CE" w:rsidRDefault="00F678CE" w:rsidP="00FB5A19">
      <w:pPr>
        <w:spacing w:after="0" w:line="240" w:lineRule="auto"/>
        <w:rPr>
          <w:rFonts w:ascii="Times New Roman" w:hAnsi="Times New Roman" w:cs="Times New Roman"/>
          <w:sz w:val="24"/>
          <w:szCs w:val="24"/>
        </w:rPr>
      </w:pPr>
    </w:p>
    <w:p w14:paraId="2A2E281E" w14:textId="57553FA4" w:rsidR="00FB5A19" w:rsidRPr="00FB5A19" w:rsidRDefault="00FB5A19" w:rsidP="00417642">
      <w:pPr>
        <w:spacing w:after="0" w:line="240" w:lineRule="auto"/>
        <w:jc w:val="both"/>
        <w:rPr>
          <w:rFonts w:ascii="Times New Roman" w:hAnsi="Times New Roman" w:cs="Times New Roman"/>
          <w:sz w:val="24"/>
          <w:szCs w:val="24"/>
        </w:rPr>
      </w:pPr>
      <w:r w:rsidRPr="00FB5A19">
        <w:rPr>
          <w:rFonts w:ascii="Times New Roman" w:hAnsi="Times New Roman" w:cs="Times New Roman"/>
          <w:sz w:val="24"/>
          <w:szCs w:val="24"/>
        </w:rPr>
        <w:t>Mettre en valeur la carte qui n’a pas son équivalent dans le récit de Naboth, la carte joker </w:t>
      </w:r>
      <w:r w:rsidRPr="00417642">
        <w:rPr>
          <w:rFonts w:ascii="Times New Roman" w:hAnsi="Times New Roman" w:cs="Times New Roman"/>
          <w:b/>
          <w:bCs/>
          <w:sz w:val="24"/>
          <w:szCs w:val="24"/>
        </w:rPr>
        <w:t>: Jésus est ressuscité</w:t>
      </w:r>
      <w:r w:rsidRPr="00FB5A19">
        <w:rPr>
          <w:rFonts w:ascii="Times New Roman" w:hAnsi="Times New Roman" w:cs="Times New Roman"/>
          <w:sz w:val="24"/>
          <w:szCs w:val="24"/>
        </w:rPr>
        <w:t>. Et se demander pourquoi cette carte est le Joker qui peut se rapprocher de toutes les cartes.</w:t>
      </w:r>
    </w:p>
    <w:p w14:paraId="529E6F6A" w14:textId="77777777" w:rsidR="00F678CE" w:rsidRDefault="00F678CE" w:rsidP="00FB5A19">
      <w:pPr>
        <w:spacing w:after="0" w:line="240" w:lineRule="auto"/>
        <w:rPr>
          <w:rFonts w:ascii="Times New Roman" w:hAnsi="Times New Roman" w:cs="Times New Roman"/>
          <w:b/>
          <w:sz w:val="24"/>
          <w:szCs w:val="24"/>
        </w:rPr>
      </w:pPr>
    </w:p>
    <w:p w14:paraId="47C5D858" w14:textId="4D3057A0" w:rsidR="00FB5A19" w:rsidRPr="00FB5A19"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b/>
          <w:sz w:val="24"/>
          <w:szCs w:val="24"/>
        </w:rPr>
        <w:t>Troisième temps</w:t>
      </w:r>
      <w:r w:rsidRPr="00FB5A19">
        <w:rPr>
          <w:rFonts w:ascii="Times New Roman" w:hAnsi="Times New Roman" w:cs="Times New Roman"/>
          <w:sz w:val="24"/>
          <w:szCs w:val="24"/>
        </w:rPr>
        <w:t xml:space="preserve"> : </w:t>
      </w:r>
      <w:r w:rsidRPr="00FB5A19">
        <w:rPr>
          <w:rFonts w:ascii="Times New Roman" w:hAnsi="Times New Roman" w:cs="Times New Roman"/>
          <w:b/>
          <w:bCs/>
          <w:sz w:val="24"/>
          <w:szCs w:val="24"/>
        </w:rPr>
        <w:t>l’Eucharistie</w:t>
      </w:r>
    </w:p>
    <w:p w14:paraId="0C0992D2" w14:textId="77777777" w:rsidR="00FB5A19" w:rsidRPr="00FB5A19"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Pouvez-vous faire des rapprochements entre l’histoire de Naboth et la messe ?</w:t>
      </w:r>
    </w:p>
    <w:p w14:paraId="66523683" w14:textId="77777777" w:rsidR="00FB5A19" w:rsidRPr="00FB5A19"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A quel moment parle-ton de vigne, de fruit de la vigne ? </w:t>
      </w:r>
    </w:p>
    <w:p w14:paraId="7B023094" w14:textId="77777777" w:rsidR="00FB5A19" w:rsidRPr="00FB5A19"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 xml:space="preserve">A la messe, au moment de la préparation des dons, le prêtre prend le calice avec le vin et dit : « nous avons reçu le vin que nous te présentons, fruit de la vigne et du travail des hommes. » </w:t>
      </w:r>
    </w:p>
    <w:p w14:paraId="31508A88" w14:textId="70D2FD5E" w:rsidR="00FB5A19" w:rsidRPr="00FB5A19"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Au moment de la consécration, le prêtre dit « De même il prit la coupe, il dit faites ceci en mémoire de moi… »</w:t>
      </w:r>
      <w:r w:rsidR="009C6F96">
        <w:rPr>
          <w:rFonts w:ascii="Times New Roman" w:hAnsi="Times New Roman" w:cs="Times New Roman"/>
          <w:sz w:val="24"/>
          <w:szCs w:val="24"/>
        </w:rPr>
        <w:t xml:space="preserve"> </w:t>
      </w:r>
      <w:r w:rsidRPr="00FB5A19">
        <w:rPr>
          <w:rFonts w:ascii="Times New Roman" w:hAnsi="Times New Roman" w:cs="Times New Roman"/>
          <w:sz w:val="24"/>
          <w:szCs w:val="24"/>
        </w:rPr>
        <w:t xml:space="preserve">Pourquoi le prêtre prend-il du vin ? Cela fait mémoire du sang versé de Jésus. </w:t>
      </w:r>
    </w:p>
    <w:p w14:paraId="79DF5945" w14:textId="61EA44AA" w:rsidR="00FB5A19" w:rsidRPr="00FB5A19" w:rsidRDefault="00FB5A19" w:rsidP="00FB5A19">
      <w:pPr>
        <w:spacing w:after="0" w:line="240" w:lineRule="auto"/>
        <w:rPr>
          <w:rFonts w:ascii="Times New Roman" w:hAnsi="Times New Roman" w:cs="Times New Roman"/>
          <w:b/>
          <w:sz w:val="24"/>
          <w:szCs w:val="24"/>
        </w:rPr>
      </w:pPr>
      <w:r w:rsidRPr="00FB5A19">
        <w:rPr>
          <w:rFonts w:ascii="Times New Roman" w:hAnsi="Times New Roman" w:cs="Times New Roman"/>
          <w:b/>
          <w:sz w:val="24"/>
          <w:szCs w:val="24"/>
        </w:rPr>
        <w:t>Vers le sens </w:t>
      </w:r>
    </w:p>
    <w:p w14:paraId="0870B26B" w14:textId="77777777" w:rsidR="00FB5A19" w:rsidRPr="00FB5A19" w:rsidRDefault="00FB5A19" w:rsidP="00FB5A19">
      <w:pPr>
        <w:spacing w:after="0" w:line="240" w:lineRule="auto"/>
        <w:rPr>
          <w:rFonts w:ascii="Times New Roman" w:hAnsi="Times New Roman" w:cs="Times New Roman"/>
          <w:b/>
          <w:sz w:val="24"/>
          <w:szCs w:val="24"/>
        </w:rPr>
      </w:pPr>
      <w:r w:rsidRPr="00FB5A19">
        <w:rPr>
          <w:rFonts w:ascii="Times New Roman" w:hAnsi="Times New Roman" w:cs="Times New Roman"/>
          <w:bCs/>
          <w:sz w:val="24"/>
          <w:szCs w:val="24"/>
        </w:rPr>
        <w:t>Pour vérifier que chacun a compris, inviter à remplir le</w:t>
      </w:r>
      <w:r w:rsidRPr="00FB5A19">
        <w:rPr>
          <w:rFonts w:ascii="Times New Roman" w:hAnsi="Times New Roman" w:cs="Times New Roman"/>
          <w:bCs/>
          <w:color w:val="1F497D" w:themeColor="text2"/>
          <w:sz w:val="24"/>
          <w:szCs w:val="24"/>
        </w:rPr>
        <w:t xml:space="preserve"> document Jeunes p 4</w:t>
      </w:r>
    </w:p>
    <w:p w14:paraId="66795A35" w14:textId="47C4773B" w:rsidR="00FB5A19" w:rsidRPr="00FB5A19" w:rsidRDefault="00FB5A19" w:rsidP="00FB5A19">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L’animateur reprend ce qu’on</w:t>
      </w:r>
      <w:r w:rsidR="00417642">
        <w:rPr>
          <w:rFonts w:ascii="Times New Roman" w:hAnsi="Times New Roman" w:cs="Times New Roman"/>
          <w:sz w:val="24"/>
          <w:szCs w:val="24"/>
        </w:rPr>
        <w:t xml:space="preserve">t </w:t>
      </w:r>
      <w:r w:rsidRPr="00FB5A19">
        <w:rPr>
          <w:rFonts w:ascii="Times New Roman" w:hAnsi="Times New Roman" w:cs="Times New Roman"/>
          <w:sz w:val="24"/>
          <w:szCs w:val="24"/>
        </w:rPr>
        <w:t xml:space="preserve">dit les </w:t>
      </w:r>
      <w:r w:rsidR="00417642">
        <w:rPr>
          <w:rFonts w:ascii="Times New Roman" w:hAnsi="Times New Roman" w:cs="Times New Roman"/>
          <w:sz w:val="24"/>
          <w:szCs w:val="24"/>
        </w:rPr>
        <w:t>jeunes</w:t>
      </w:r>
      <w:r w:rsidRPr="00FB5A19">
        <w:rPr>
          <w:rFonts w:ascii="Times New Roman" w:hAnsi="Times New Roman" w:cs="Times New Roman"/>
          <w:sz w:val="24"/>
          <w:szCs w:val="24"/>
        </w:rPr>
        <w:t xml:space="preserve"> et conclut.  </w:t>
      </w:r>
    </w:p>
    <w:p w14:paraId="7682845C" w14:textId="2E5B9567" w:rsidR="00B12A1D" w:rsidRDefault="00FB5A19" w:rsidP="009C6F96">
      <w:pPr>
        <w:spacing w:after="0" w:line="240" w:lineRule="auto"/>
        <w:rPr>
          <w:rFonts w:ascii="Times New Roman" w:hAnsi="Times New Roman" w:cs="Times New Roman"/>
          <w:sz w:val="24"/>
          <w:szCs w:val="24"/>
        </w:rPr>
      </w:pPr>
      <w:r w:rsidRPr="00FB5A19">
        <w:rPr>
          <w:rFonts w:ascii="Times New Roman" w:hAnsi="Times New Roman" w:cs="Times New Roman"/>
          <w:sz w:val="24"/>
          <w:szCs w:val="24"/>
        </w:rPr>
        <w:t>Jésus est un nouveau Naboth, innocent, condamné. Il nous fait entrer dans la résurrection. Tous sont invités à entrer dans cette vigne du Royaume de Dieu. Jésus, par sa mort sur la croix, offre l’Amour de Dieu à tous les hommes, de tous les temps, pour toujours.</w:t>
      </w:r>
    </w:p>
    <w:p w14:paraId="54440F4B" w14:textId="77777777" w:rsidR="00F678CE" w:rsidRPr="00FB5A19" w:rsidRDefault="00F678CE" w:rsidP="009C6F96">
      <w:pPr>
        <w:spacing w:after="0" w:line="240" w:lineRule="auto"/>
        <w:rPr>
          <w:rFonts w:ascii="Times New Roman" w:hAnsi="Times New Roman" w:cs="Times New Roman"/>
          <w:sz w:val="24"/>
          <w:szCs w:val="24"/>
        </w:rPr>
      </w:pPr>
    </w:p>
    <w:p w14:paraId="081CA4FA" w14:textId="77777777" w:rsidR="002C0FB0" w:rsidRPr="00FB5A19" w:rsidRDefault="002C0FB0" w:rsidP="00FB5A19">
      <w:pPr>
        <w:pStyle w:val="Sansinterligne"/>
        <w:ind w:left="720"/>
        <w:jc w:val="both"/>
        <w:rPr>
          <w:rFonts w:ascii="Times New Roman" w:hAnsi="Times New Roman" w:cs="Times New Roman"/>
          <w:sz w:val="24"/>
          <w:szCs w:val="24"/>
          <w:lang w:eastAsia="fr-FR"/>
        </w:rPr>
      </w:pPr>
      <w:r w:rsidRPr="00FB5A19">
        <w:rPr>
          <w:rFonts w:ascii="Times New Roman" w:hAnsi="Times New Roman" w:cs="Times New Roman"/>
          <w:noProof/>
          <w:sz w:val="24"/>
          <w:szCs w:val="24"/>
          <w:lang w:eastAsia="fr-FR"/>
        </w:rPr>
        <w:drawing>
          <wp:anchor distT="0" distB="0" distL="114300" distR="114300" simplePos="0" relativeHeight="251660800" behindDoc="1" locked="0" layoutInCell="1" allowOverlap="1" wp14:anchorId="0ADBB22C" wp14:editId="4A623319">
            <wp:simplePos x="0" y="0"/>
            <wp:positionH relativeFrom="column">
              <wp:posOffset>-14817</wp:posOffset>
            </wp:positionH>
            <wp:positionV relativeFrom="paragraph">
              <wp:posOffset>63500</wp:posOffset>
            </wp:positionV>
            <wp:extent cx="720000" cy="441893"/>
            <wp:effectExtent l="0" t="0" r="0" b="0"/>
            <wp:wrapTight wrapText="bothSides">
              <wp:wrapPolygon edited="0">
                <wp:start x="0" y="0"/>
                <wp:lineTo x="0" y="20512"/>
                <wp:lineTo x="21162" y="20512"/>
                <wp:lineTo x="21162" y="0"/>
                <wp:lineTo x="0" y="0"/>
              </wp:wrapPolygon>
            </wp:wrapTight>
            <wp:docPr id="18" name="Image 18" descr="p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e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4418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1BF7F" w14:textId="77777777" w:rsidR="002C0FB0" w:rsidRPr="00FB5A19" w:rsidRDefault="002C0FB0" w:rsidP="00FB5A19">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lang w:eastAsia="fr-FR"/>
        </w:rPr>
      </w:pPr>
      <w:r w:rsidRPr="00FB5A19">
        <w:rPr>
          <w:rFonts w:ascii="Times New Roman" w:hAnsi="Times New Roman" w:cs="Times New Roman"/>
          <w:b/>
          <w:sz w:val="24"/>
          <w:szCs w:val="24"/>
        </w:rPr>
        <w:t>Le temps de la prière</w:t>
      </w:r>
    </w:p>
    <w:p w14:paraId="4E4C3936" w14:textId="77777777" w:rsidR="002C0FB0" w:rsidRPr="00FB5A19" w:rsidRDefault="002C0FB0" w:rsidP="00FB5A19">
      <w:pPr>
        <w:pStyle w:val="Sansinterligne"/>
        <w:jc w:val="both"/>
        <w:rPr>
          <w:rFonts w:ascii="Times New Roman" w:hAnsi="Times New Roman" w:cs="Times New Roman"/>
          <w:sz w:val="24"/>
          <w:szCs w:val="24"/>
          <w:lang w:eastAsia="fr-FR"/>
        </w:rPr>
      </w:pPr>
      <w:r w:rsidRPr="00FB5A19">
        <w:rPr>
          <w:rFonts w:ascii="Times New Roman" w:hAnsi="Times New Roman" w:cs="Times New Roman"/>
          <w:sz w:val="24"/>
          <w:szCs w:val="24"/>
          <w:lang w:eastAsia="fr-FR"/>
        </w:rPr>
        <w:t xml:space="preserve"> </w:t>
      </w:r>
    </w:p>
    <w:p w14:paraId="2704EBE2" w14:textId="77777777" w:rsidR="00EC5BF0" w:rsidRDefault="00EC5BF0" w:rsidP="00FB5A19">
      <w:pPr>
        <w:spacing w:after="0" w:line="240" w:lineRule="auto"/>
        <w:jc w:val="both"/>
        <w:rPr>
          <w:rFonts w:ascii="Times New Roman" w:eastAsia="Times New Roman" w:hAnsi="Times New Roman" w:cs="Times New Roman"/>
          <w:iCs/>
          <w:sz w:val="24"/>
          <w:szCs w:val="24"/>
          <w:lang w:eastAsia="fr-FR"/>
        </w:rPr>
      </w:pPr>
    </w:p>
    <w:p w14:paraId="55FA5654" w14:textId="0D2D899C" w:rsidR="002C0FB0" w:rsidRPr="00FB5A19" w:rsidRDefault="002C0FB0" w:rsidP="00FB5A19">
      <w:pPr>
        <w:spacing w:after="0" w:line="240" w:lineRule="auto"/>
        <w:jc w:val="both"/>
        <w:rPr>
          <w:rFonts w:ascii="Times New Roman" w:eastAsia="Times New Roman" w:hAnsi="Times New Roman" w:cs="Times New Roman"/>
          <w:iCs/>
          <w:sz w:val="24"/>
          <w:szCs w:val="24"/>
          <w:lang w:eastAsia="fr-FR"/>
        </w:rPr>
      </w:pPr>
      <w:r w:rsidRPr="00FB5A19">
        <w:rPr>
          <w:rFonts w:ascii="Times New Roman" w:eastAsia="Times New Roman" w:hAnsi="Times New Roman" w:cs="Times New Roman"/>
          <w:iCs/>
          <w:sz w:val="24"/>
          <w:szCs w:val="24"/>
          <w:lang w:eastAsia="fr-FR"/>
        </w:rPr>
        <w:t>Les jeunes se rassemblent autour de la mosaïque ou du montage en relief.</w:t>
      </w:r>
    </w:p>
    <w:p w14:paraId="7F11825F" w14:textId="77777777" w:rsidR="00EC5BF0" w:rsidRDefault="00EC5BF0" w:rsidP="00FB5A19">
      <w:pPr>
        <w:spacing w:after="0" w:line="240" w:lineRule="auto"/>
        <w:jc w:val="both"/>
        <w:rPr>
          <w:rFonts w:ascii="Times New Roman" w:eastAsia="Times New Roman" w:hAnsi="Times New Roman" w:cs="Times New Roman"/>
          <w:iCs/>
          <w:sz w:val="24"/>
          <w:szCs w:val="24"/>
          <w:lang w:eastAsia="fr-FR"/>
        </w:rPr>
      </w:pPr>
    </w:p>
    <w:p w14:paraId="7FCEB4A5" w14:textId="02D9F826" w:rsidR="00440FF6" w:rsidRPr="00FB5A19" w:rsidRDefault="00440FF6" w:rsidP="00FB5A19">
      <w:pPr>
        <w:spacing w:after="0" w:line="240" w:lineRule="auto"/>
        <w:jc w:val="both"/>
        <w:rPr>
          <w:rFonts w:ascii="Times New Roman" w:eastAsia="Times New Roman" w:hAnsi="Times New Roman" w:cs="Times New Roman"/>
          <w:iCs/>
          <w:sz w:val="24"/>
          <w:szCs w:val="24"/>
          <w:lang w:eastAsia="fr-FR"/>
        </w:rPr>
      </w:pPr>
      <w:r w:rsidRPr="00FB5A19">
        <w:rPr>
          <w:rFonts w:ascii="Times New Roman" w:eastAsia="Times New Roman" w:hAnsi="Times New Roman" w:cs="Times New Roman"/>
          <w:iCs/>
          <w:sz w:val="24"/>
          <w:szCs w:val="24"/>
          <w:lang w:eastAsia="fr-FR"/>
        </w:rPr>
        <w:t>L’animateur leur propose de se répartir en 3 groupes pour dire la prière suivante.</w:t>
      </w:r>
    </w:p>
    <w:p w14:paraId="2F7A4A0D" w14:textId="77777777" w:rsidR="00EC5BF0" w:rsidRDefault="00EC5BF0" w:rsidP="00FB5A19">
      <w:pPr>
        <w:spacing w:after="0" w:line="240" w:lineRule="auto"/>
        <w:jc w:val="both"/>
        <w:rPr>
          <w:rFonts w:ascii="Times New Roman" w:eastAsia="Times New Roman" w:hAnsi="Times New Roman" w:cs="Times New Roman"/>
          <w:i/>
          <w:sz w:val="24"/>
          <w:szCs w:val="24"/>
          <w:lang w:eastAsia="fr-FR"/>
        </w:rPr>
      </w:pPr>
    </w:p>
    <w:p w14:paraId="51D4604A" w14:textId="5DC37C09" w:rsidR="002C0FB0" w:rsidRPr="00FB5A19" w:rsidRDefault="002C0FB0" w:rsidP="00FB5A19">
      <w:pPr>
        <w:spacing w:after="0" w:line="240" w:lineRule="auto"/>
        <w:jc w:val="both"/>
        <w:rPr>
          <w:rFonts w:ascii="Times New Roman" w:eastAsia="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 xml:space="preserve">Qu’il est grand. Seigneur, l’univers que tu as créé ! Qu’elle est grande la terre ! </w:t>
      </w:r>
    </w:p>
    <w:p w14:paraId="5B7ECC26" w14:textId="77777777" w:rsidR="002C0FB0" w:rsidRPr="00FB5A19" w:rsidRDefault="002C0FB0" w:rsidP="00FB5A19">
      <w:pPr>
        <w:spacing w:after="0" w:line="240" w:lineRule="auto"/>
        <w:jc w:val="both"/>
        <w:rPr>
          <w:rFonts w:ascii="Times New Roman" w:eastAsia="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 xml:space="preserve">Où donc est la vigne dans laquelle tu m’invites à travailler, comme les ouvriers de la parabole ? </w:t>
      </w:r>
    </w:p>
    <w:p w14:paraId="2A6AC2C5" w14:textId="77777777" w:rsidR="002C0FB0" w:rsidRPr="00FB5A19" w:rsidRDefault="002C0FB0" w:rsidP="00FB5A19">
      <w:pPr>
        <w:spacing w:after="0" w:line="240" w:lineRule="auto"/>
        <w:jc w:val="both"/>
        <w:rPr>
          <w:rFonts w:ascii="Times New Roman" w:eastAsia="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 xml:space="preserve">Tu l’as plantée dans ma maison, ma famille, mon collège, ma classe… </w:t>
      </w:r>
    </w:p>
    <w:p w14:paraId="5CBEC7CC" w14:textId="480C4763" w:rsidR="002C0FB0" w:rsidRPr="00FB5A19" w:rsidRDefault="002C0FB0" w:rsidP="00FB5A19">
      <w:pPr>
        <w:spacing w:after="0" w:line="240" w:lineRule="auto"/>
        <w:jc w:val="both"/>
        <w:rPr>
          <w:rFonts w:ascii="Times New Roman" w:eastAsia="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 xml:space="preserve">Partout où vivent tes </w:t>
      </w:r>
      <w:r w:rsidR="00FD6820" w:rsidRPr="00FB5A19">
        <w:rPr>
          <w:rFonts w:ascii="Times New Roman" w:eastAsia="Times New Roman" w:hAnsi="Times New Roman" w:cs="Times New Roman"/>
          <w:i/>
          <w:sz w:val="24"/>
          <w:szCs w:val="24"/>
          <w:lang w:eastAsia="fr-FR"/>
        </w:rPr>
        <w:t>jeunes</w:t>
      </w:r>
      <w:r w:rsidRPr="00FB5A19">
        <w:rPr>
          <w:rFonts w:ascii="Times New Roman" w:eastAsia="Times New Roman" w:hAnsi="Times New Roman" w:cs="Times New Roman"/>
          <w:i/>
          <w:sz w:val="24"/>
          <w:szCs w:val="24"/>
          <w:lang w:eastAsia="fr-FR"/>
        </w:rPr>
        <w:t xml:space="preserve"> et surtout dans mon cœur.</w:t>
      </w:r>
    </w:p>
    <w:p w14:paraId="1023D33A" w14:textId="77777777" w:rsidR="002C0FB0" w:rsidRPr="00FB5A19" w:rsidRDefault="002C0FB0" w:rsidP="00FB5A19">
      <w:pPr>
        <w:spacing w:after="0" w:line="240" w:lineRule="auto"/>
        <w:jc w:val="both"/>
        <w:rPr>
          <w:rFonts w:ascii="Times New Roman" w:eastAsia="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Ta vigne est en moi, où tu aimes à me rencontrer, m’écouter, me parler.</w:t>
      </w:r>
    </w:p>
    <w:p w14:paraId="496B1AFB" w14:textId="77777777" w:rsidR="002C0FB0" w:rsidRPr="00FB5A19" w:rsidRDefault="002C0FB0" w:rsidP="00FB5A19">
      <w:pPr>
        <w:spacing w:after="0" w:line="240" w:lineRule="auto"/>
        <w:jc w:val="both"/>
        <w:rPr>
          <w:rFonts w:ascii="Times New Roman" w:eastAsia="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 xml:space="preserve">Et quand me parles-tu, Seigneur ? Quand je lis ta Parole ? </w:t>
      </w:r>
    </w:p>
    <w:p w14:paraId="2CF6F0E4" w14:textId="77777777" w:rsidR="002C0FB0" w:rsidRPr="00FB5A19" w:rsidRDefault="002C0FB0" w:rsidP="00FB5A19">
      <w:pPr>
        <w:spacing w:after="0" w:line="240" w:lineRule="auto"/>
        <w:jc w:val="both"/>
        <w:rPr>
          <w:rFonts w:ascii="Times New Roman" w:eastAsia="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 xml:space="preserve">Et comment, si jeune, pourrais-je travailler à ta vigne et porter du fruit ? </w:t>
      </w:r>
    </w:p>
    <w:p w14:paraId="18842F46" w14:textId="77777777" w:rsidR="002C0FB0" w:rsidRPr="00FB5A19" w:rsidRDefault="002C0FB0" w:rsidP="00FB5A19">
      <w:pPr>
        <w:spacing w:after="0" w:line="240" w:lineRule="auto"/>
        <w:jc w:val="both"/>
        <w:rPr>
          <w:rFonts w:ascii="Times New Roman" w:hAnsi="Times New Roman" w:cs="Times New Roman"/>
          <w:i/>
          <w:sz w:val="24"/>
          <w:szCs w:val="24"/>
          <w:lang w:eastAsia="fr-FR"/>
        </w:rPr>
      </w:pPr>
      <w:r w:rsidRPr="00FB5A19">
        <w:rPr>
          <w:rFonts w:ascii="Times New Roman" w:eastAsia="Times New Roman" w:hAnsi="Times New Roman" w:cs="Times New Roman"/>
          <w:i/>
          <w:sz w:val="24"/>
          <w:szCs w:val="24"/>
          <w:lang w:eastAsia="fr-FR"/>
        </w:rPr>
        <w:t xml:space="preserve">En faisant ce que tu dis : en aimant, partageant, pardonnant, </w:t>
      </w:r>
      <w:r w:rsidRPr="00FB5A19">
        <w:rPr>
          <w:rFonts w:ascii="Times New Roman" w:hAnsi="Times New Roman" w:cs="Times New Roman"/>
          <w:i/>
          <w:sz w:val="24"/>
          <w:szCs w:val="24"/>
          <w:lang w:eastAsia="fr-FR"/>
        </w:rPr>
        <w:t xml:space="preserve">répandant autour de moi le bonheur et la joie.  </w:t>
      </w:r>
    </w:p>
    <w:p w14:paraId="4F4B5E02" w14:textId="017793F7" w:rsidR="002C0FB0" w:rsidRPr="009C6F96" w:rsidRDefault="002C0FB0" w:rsidP="009C6F96">
      <w:pPr>
        <w:spacing w:after="0" w:line="240" w:lineRule="auto"/>
        <w:jc w:val="both"/>
        <w:rPr>
          <w:rFonts w:ascii="Times New Roman" w:eastAsia="Times New Roman" w:hAnsi="Times New Roman" w:cs="Times New Roman"/>
          <w:i/>
          <w:sz w:val="24"/>
          <w:szCs w:val="24"/>
          <w:lang w:eastAsia="fr-FR"/>
        </w:rPr>
      </w:pPr>
      <w:r w:rsidRPr="00FB5A19">
        <w:rPr>
          <w:rFonts w:ascii="Times New Roman" w:hAnsi="Times New Roman" w:cs="Times New Roman"/>
          <w:i/>
          <w:sz w:val="24"/>
          <w:szCs w:val="24"/>
          <w:lang w:eastAsia="fr-FR"/>
        </w:rPr>
        <w:t>Tu veilles sur chacun de nous avec tendresse.</w:t>
      </w:r>
    </w:p>
    <w:p w14:paraId="19624C58" w14:textId="77777777" w:rsidR="002C0FB0" w:rsidRPr="00FB5A19" w:rsidRDefault="002C0FB0" w:rsidP="00FB5A19">
      <w:pPr>
        <w:pStyle w:val="Sansinterligne"/>
        <w:jc w:val="both"/>
        <w:rPr>
          <w:rFonts w:ascii="Times New Roman" w:hAnsi="Times New Roman" w:cs="Times New Roman"/>
          <w:i/>
          <w:sz w:val="24"/>
          <w:szCs w:val="24"/>
          <w:lang w:eastAsia="fr-FR"/>
        </w:rPr>
      </w:pPr>
      <w:r w:rsidRPr="00FB5A19">
        <w:rPr>
          <w:rFonts w:ascii="Times New Roman" w:hAnsi="Times New Roman" w:cs="Times New Roman"/>
          <w:i/>
          <w:sz w:val="24"/>
          <w:szCs w:val="24"/>
          <w:lang w:eastAsia="fr-FR"/>
        </w:rPr>
        <w:t xml:space="preserve">Dans ta maison, personne n’est ni premier ni dernier, </w:t>
      </w:r>
    </w:p>
    <w:p w14:paraId="6B1788BC" w14:textId="77777777" w:rsidR="002C0FB0" w:rsidRPr="00FB5A19" w:rsidRDefault="002C0FB0" w:rsidP="00FB5A19">
      <w:pPr>
        <w:pStyle w:val="Sansinterligne"/>
        <w:jc w:val="both"/>
        <w:rPr>
          <w:rFonts w:ascii="Times New Roman" w:hAnsi="Times New Roman" w:cs="Times New Roman"/>
          <w:i/>
          <w:sz w:val="24"/>
          <w:szCs w:val="24"/>
          <w:lang w:eastAsia="fr-FR"/>
        </w:rPr>
      </w:pPr>
      <w:r w:rsidRPr="00FB5A19">
        <w:rPr>
          <w:rFonts w:ascii="Times New Roman" w:hAnsi="Times New Roman" w:cs="Times New Roman"/>
          <w:i/>
          <w:sz w:val="24"/>
          <w:szCs w:val="24"/>
          <w:lang w:eastAsia="fr-FR"/>
        </w:rPr>
        <w:t>Car nous recevons de toi le même amour, la même tendresse.</w:t>
      </w:r>
    </w:p>
    <w:p w14:paraId="7E8811F8" w14:textId="17BA80C8" w:rsidR="002C0FB0" w:rsidRPr="00FB5A19" w:rsidRDefault="002C0FB0" w:rsidP="009C6F96">
      <w:pPr>
        <w:pStyle w:val="Sansinterligne"/>
        <w:rPr>
          <w:rFonts w:ascii="Times New Roman" w:hAnsi="Times New Roman" w:cs="Times New Roman"/>
          <w:i/>
          <w:sz w:val="24"/>
          <w:szCs w:val="24"/>
          <w:lang w:eastAsia="fr-FR"/>
        </w:rPr>
      </w:pPr>
      <w:r w:rsidRPr="00FB5A19">
        <w:rPr>
          <w:rFonts w:ascii="Times New Roman" w:hAnsi="Times New Roman" w:cs="Times New Roman"/>
          <w:i/>
          <w:sz w:val="24"/>
          <w:szCs w:val="24"/>
          <w:lang w:eastAsia="fr-FR"/>
        </w:rPr>
        <w:t>Merci de nous aimer autant. Ta porte est toujours grande ouverte.</w:t>
      </w:r>
      <w:r w:rsidR="009C6F96">
        <w:rPr>
          <w:rFonts w:ascii="Times New Roman" w:hAnsi="Times New Roman" w:cs="Times New Roman"/>
          <w:i/>
          <w:sz w:val="24"/>
          <w:szCs w:val="24"/>
          <w:lang w:eastAsia="fr-FR"/>
        </w:rPr>
        <w:br/>
      </w:r>
      <w:r w:rsidRPr="00FB5A19">
        <w:rPr>
          <w:rFonts w:ascii="Times New Roman" w:hAnsi="Times New Roman" w:cs="Times New Roman"/>
          <w:i/>
          <w:sz w:val="24"/>
          <w:szCs w:val="24"/>
          <w:lang w:eastAsia="fr-FR"/>
        </w:rPr>
        <w:t xml:space="preserve">Quelle que soit l’heure, Tu nous appelles et tu nous attends. </w:t>
      </w:r>
    </w:p>
    <w:p w14:paraId="452661B6" w14:textId="77777777" w:rsidR="002C0FB0" w:rsidRPr="00FB5A19" w:rsidRDefault="002C0FB0" w:rsidP="009C6F96">
      <w:pPr>
        <w:pStyle w:val="Sansinterligne"/>
        <w:rPr>
          <w:rFonts w:ascii="Times New Roman" w:hAnsi="Times New Roman" w:cs="Times New Roman"/>
          <w:i/>
          <w:sz w:val="24"/>
          <w:szCs w:val="24"/>
          <w:lang w:eastAsia="fr-FR"/>
        </w:rPr>
      </w:pPr>
      <w:r w:rsidRPr="00FB5A19">
        <w:rPr>
          <w:rFonts w:ascii="Times New Roman" w:hAnsi="Times New Roman" w:cs="Times New Roman"/>
          <w:i/>
          <w:sz w:val="24"/>
          <w:szCs w:val="24"/>
          <w:lang w:eastAsia="fr-FR"/>
        </w:rPr>
        <w:t>Merci d’être patient. Attends nous toujours Seigneur</w:t>
      </w:r>
    </w:p>
    <w:p w14:paraId="599D70C1" w14:textId="10D8BB8E" w:rsidR="006974A5" w:rsidRPr="00FB5A19" w:rsidRDefault="002C0FB0" w:rsidP="009C6F96">
      <w:pPr>
        <w:pStyle w:val="Sansinterligne"/>
        <w:rPr>
          <w:rFonts w:ascii="Times New Roman" w:hAnsi="Times New Roman" w:cs="Times New Roman"/>
          <w:sz w:val="24"/>
          <w:szCs w:val="24"/>
        </w:rPr>
      </w:pPr>
      <w:r w:rsidRPr="00FB5A19">
        <w:rPr>
          <w:rFonts w:ascii="Times New Roman" w:hAnsi="Times New Roman" w:cs="Times New Roman"/>
          <w:i/>
          <w:sz w:val="24"/>
          <w:szCs w:val="24"/>
          <w:lang w:eastAsia="fr-FR"/>
        </w:rPr>
        <w:t>Nous aussi nous t’aimons.</w:t>
      </w:r>
      <w:r w:rsidR="006974A5" w:rsidRPr="00FB5A19">
        <w:rPr>
          <w:rFonts w:ascii="Times New Roman" w:hAnsi="Times New Roman" w:cs="Times New Roman"/>
          <w:sz w:val="24"/>
          <w:szCs w:val="24"/>
        </w:rPr>
        <w:t xml:space="preserve"> </w:t>
      </w:r>
    </w:p>
    <w:p w14:paraId="07FB90EE" w14:textId="77777777" w:rsidR="006F081A" w:rsidRDefault="006F081A" w:rsidP="00FB5A19">
      <w:pPr>
        <w:spacing w:after="0" w:line="240" w:lineRule="auto"/>
        <w:ind w:left="-57"/>
        <w:jc w:val="both"/>
        <w:rPr>
          <w:rFonts w:ascii="Times New Roman" w:eastAsia="Times New Roman" w:hAnsi="Times New Roman" w:cs="Times New Roman"/>
          <w:sz w:val="24"/>
          <w:szCs w:val="24"/>
          <w:lang w:eastAsia="fr-FR"/>
        </w:rPr>
      </w:pPr>
    </w:p>
    <w:p w14:paraId="055E7C0A" w14:textId="36C9CF1E" w:rsidR="00093B35" w:rsidRPr="00FB5A19" w:rsidRDefault="00093B35" w:rsidP="00FB5A19">
      <w:pPr>
        <w:spacing w:after="0" w:line="240" w:lineRule="auto"/>
        <w:ind w:left="-57"/>
        <w:jc w:val="both"/>
        <w:rPr>
          <w:rFonts w:ascii="Times New Roman" w:eastAsia="Times New Roman" w:hAnsi="Times New Roman" w:cs="Times New Roman"/>
          <w:sz w:val="24"/>
          <w:szCs w:val="24"/>
          <w:lang w:eastAsia="fr-FR"/>
        </w:rPr>
      </w:pPr>
      <w:r w:rsidRPr="00093B35">
        <w:rPr>
          <w:rFonts w:ascii="Times New Roman" w:eastAsia="Times New Roman" w:hAnsi="Times New Roman" w:cs="Times New Roman"/>
          <w:b/>
          <w:bCs/>
          <w:sz w:val="24"/>
          <w:szCs w:val="24"/>
          <w:lang w:eastAsia="fr-FR"/>
        </w:rPr>
        <w:t>Célébration finale</w:t>
      </w:r>
      <w:r>
        <w:rPr>
          <w:rFonts w:ascii="Times New Roman" w:eastAsia="Times New Roman" w:hAnsi="Times New Roman" w:cs="Times New Roman"/>
          <w:sz w:val="24"/>
          <w:szCs w:val="24"/>
          <w:lang w:eastAsia="fr-FR"/>
        </w:rPr>
        <w:t xml:space="preserve"> dans </w:t>
      </w:r>
      <w:r w:rsidRPr="00093B35">
        <w:rPr>
          <w:rFonts w:ascii="Times New Roman" w:eastAsia="Times New Roman" w:hAnsi="Times New Roman" w:cs="Times New Roman"/>
          <w:color w:val="1F497D" w:themeColor="text2"/>
          <w:sz w:val="24"/>
          <w:szCs w:val="24"/>
          <w:lang w:eastAsia="fr-FR"/>
        </w:rPr>
        <w:t>Onglet Cultiver Adolescence</w:t>
      </w:r>
    </w:p>
    <w:sectPr w:rsidR="00093B35" w:rsidRPr="00FB5A19" w:rsidSect="00FD6820">
      <w:footerReference w:type="default" r:id="rId25"/>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A0A8" w14:textId="77777777" w:rsidR="00A42EEB" w:rsidRDefault="00A42EEB" w:rsidP="0057190F">
      <w:pPr>
        <w:spacing w:after="0" w:line="240" w:lineRule="auto"/>
      </w:pPr>
      <w:r>
        <w:separator/>
      </w:r>
    </w:p>
  </w:endnote>
  <w:endnote w:type="continuationSeparator" w:id="0">
    <w:p w14:paraId="37A17471" w14:textId="77777777" w:rsidR="00A42EEB" w:rsidRDefault="00A42EEB" w:rsidP="0057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1F70" w14:textId="53EEA90E" w:rsidR="007F5EB4" w:rsidRDefault="007F5EB4" w:rsidP="00FD6820">
    <w:pPr>
      <w:pStyle w:val="Pieddepage"/>
      <w:jc w:val="right"/>
    </w:pPr>
    <w:r>
      <w:t xml:space="preserve">Collection </w:t>
    </w:r>
    <w:proofErr w:type="spellStart"/>
    <w:r>
      <w:t>Porte Parole</w:t>
    </w:r>
    <w:proofErr w:type="spellEnd"/>
    <w:r>
      <w:t xml:space="preserve"> </w:t>
    </w:r>
    <w:r w:rsidR="00FD6820">
      <w:t xml:space="preserve">– </w:t>
    </w:r>
    <w:r>
      <w:t>Cultiver</w:t>
    </w:r>
    <w:r w:rsidR="00FD6820">
      <w:t xml:space="preserve"> - F</w:t>
    </w:r>
    <w:r>
      <w:t xml:space="preserve">iche animateur </w:t>
    </w:r>
    <w:r w:rsidR="00FD6820">
      <w:t xml:space="preserve">adolescence                 </w:t>
    </w:r>
    <w:r>
      <w:t xml:space="preserve">                               </w:t>
    </w:r>
    <w:sdt>
      <w:sdtPr>
        <w:id w:val="939179674"/>
        <w:docPartObj>
          <w:docPartGallery w:val="Page Numbers (Bottom of Page)"/>
          <w:docPartUnique/>
        </w:docPartObj>
      </w:sdtPr>
      <w:sdtContent>
        <w:r>
          <w:fldChar w:fldCharType="begin"/>
        </w:r>
        <w:r>
          <w:instrText>PAGE   \* MERGEFORMAT</w:instrText>
        </w:r>
        <w:r>
          <w:fldChar w:fldCharType="separate"/>
        </w:r>
        <w:r w:rsidR="00B12A1D">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01B1" w14:textId="77777777" w:rsidR="00A42EEB" w:rsidRDefault="00A42EEB" w:rsidP="0057190F">
      <w:pPr>
        <w:spacing w:after="0" w:line="240" w:lineRule="auto"/>
      </w:pPr>
      <w:r>
        <w:separator/>
      </w:r>
    </w:p>
  </w:footnote>
  <w:footnote w:type="continuationSeparator" w:id="0">
    <w:p w14:paraId="508750A2" w14:textId="77777777" w:rsidR="00A42EEB" w:rsidRDefault="00A42EEB" w:rsidP="0057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F72"/>
    <w:multiLevelType w:val="hybridMultilevel"/>
    <w:tmpl w:val="46E8B8EE"/>
    <w:lvl w:ilvl="0" w:tplc="040C000B">
      <w:start w:val="1"/>
      <w:numFmt w:val="bullet"/>
      <w:lvlText w:val=""/>
      <w:lvlJc w:val="left"/>
      <w:pPr>
        <w:ind w:left="779" w:hanging="360"/>
      </w:pPr>
      <w:rPr>
        <w:rFonts w:ascii="Wingdings" w:hAnsi="Wingdings"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1" w15:restartNumberingAfterBreak="0">
    <w:nsid w:val="03515F23"/>
    <w:multiLevelType w:val="hybridMultilevel"/>
    <w:tmpl w:val="8B9A0500"/>
    <w:lvl w:ilvl="0" w:tplc="1D92AF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04BF1"/>
    <w:multiLevelType w:val="hybridMultilevel"/>
    <w:tmpl w:val="43B02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50305"/>
    <w:multiLevelType w:val="hybridMultilevel"/>
    <w:tmpl w:val="61FEBEA4"/>
    <w:lvl w:ilvl="0" w:tplc="D7628DC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004A4"/>
    <w:multiLevelType w:val="hybridMultilevel"/>
    <w:tmpl w:val="5A3C09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9774B"/>
    <w:multiLevelType w:val="hybridMultilevel"/>
    <w:tmpl w:val="C1E6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A0C63"/>
    <w:multiLevelType w:val="hybridMultilevel"/>
    <w:tmpl w:val="0E309AB0"/>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106D1"/>
    <w:multiLevelType w:val="hybridMultilevel"/>
    <w:tmpl w:val="DD629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1625A8"/>
    <w:multiLevelType w:val="hybridMultilevel"/>
    <w:tmpl w:val="D16CC5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8330C3"/>
    <w:multiLevelType w:val="hybridMultilevel"/>
    <w:tmpl w:val="DF460DC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5E744C"/>
    <w:multiLevelType w:val="hybridMultilevel"/>
    <w:tmpl w:val="8B9A0500"/>
    <w:lvl w:ilvl="0" w:tplc="1D92AF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646F42"/>
    <w:multiLevelType w:val="hybridMultilevel"/>
    <w:tmpl w:val="3BE88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B2568C"/>
    <w:multiLevelType w:val="hybridMultilevel"/>
    <w:tmpl w:val="37D8D0D8"/>
    <w:lvl w:ilvl="0" w:tplc="410EFFE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A44C12"/>
    <w:multiLevelType w:val="hybridMultilevel"/>
    <w:tmpl w:val="718229E2"/>
    <w:lvl w:ilvl="0" w:tplc="72A8262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F171128"/>
    <w:multiLevelType w:val="hybridMultilevel"/>
    <w:tmpl w:val="B82AD7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52A39"/>
    <w:multiLevelType w:val="hybridMultilevel"/>
    <w:tmpl w:val="9F1205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9758EB"/>
    <w:multiLevelType w:val="hybridMultilevel"/>
    <w:tmpl w:val="78283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8E504A"/>
    <w:multiLevelType w:val="hybridMultilevel"/>
    <w:tmpl w:val="9B963F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106608"/>
    <w:multiLevelType w:val="hybridMultilevel"/>
    <w:tmpl w:val="1FA213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4C444F"/>
    <w:multiLevelType w:val="hybridMultilevel"/>
    <w:tmpl w:val="50961BC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C5116A8"/>
    <w:multiLevelType w:val="hybridMultilevel"/>
    <w:tmpl w:val="C616BD62"/>
    <w:lvl w:ilvl="0" w:tplc="DD2A4CDC">
      <w:start w:val="1"/>
      <w:numFmt w:val="decimal"/>
      <w:lvlText w:val="%1."/>
      <w:lvlJc w:val="left"/>
      <w:pPr>
        <w:ind w:left="644" w:hanging="360"/>
      </w:pPr>
      <w:rPr>
        <w:rFonts w:hint="default"/>
        <w:b w:val="0"/>
        <w:bCs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502A312D"/>
    <w:multiLevelType w:val="hybridMultilevel"/>
    <w:tmpl w:val="C4080B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2" w15:restartNumberingAfterBreak="0">
    <w:nsid w:val="53FA6784"/>
    <w:multiLevelType w:val="hybridMultilevel"/>
    <w:tmpl w:val="47BE90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3368B"/>
    <w:multiLevelType w:val="hybridMultilevel"/>
    <w:tmpl w:val="561E2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7727C7"/>
    <w:multiLevelType w:val="hybridMultilevel"/>
    <w:tmpl w:val="8B9A0500"/>
    <w:lvl w:ilvl="0" w:tplc="1D92AF0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5D1F92"/>
    <w:multiLevelType w:val="hybridMultilevel"/>
    <w:tmpl w:val="8B9A0500"/>
    <w:lvl w:ilvl="0" w:tplc="1D92AF0C">
      <w:start w:val="1"/>
      <w:numFmt w:val="decimal"/>
      <w:lvlText w:val="%1."/>
      <w:lvlJc w:val="left"/>
      <w:pPr>
        <w:ind w:left="4471"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3B590B"/>
    <w:multiLevelType w:val="hybridMultilevel"/>
    <w:tmpl w:val="C3F4F2E2"/>
    <w:lvl w:ilvl="0" w:tplc="4582E2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FC00543"/>
    <w:multiLevelType w:val="multilevel"/>
    <w:tmpl w:val="0860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450E0F"/>
    <w:multiLevelType w:val="hybridMultilevel"/>
    <w:tmpl w:val="ABC656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CD63EB"/>
    <w:multiLevelType w:val="hybridMultilevel"/>
    <w:tmpl w:val="E39A1E7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6A59249C"/>
    <w:multiLevelType w:val="hybridMultilevel"/>
    <w:tmpl w:val="7B40BC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5B1B9C"/>
    <w:multiLevelType w:val="hybridMultilevel"/>
    <w:tmpl w:val="C278F9FC"/>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D0A14"/>
    <w:multiLevelType w:val="hybridMultilevel"/>
    <w:tmpl w:val="1616A9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395860"/>
    <w:multiLevelType w:val="hybridMultilevel"/>
    <w:tmpl w:val="C19C0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C86139"/>
    <w:multiLevelType w:val="hybridMultilevel"/>
    <w:tmpl w:val="88406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1B5841"/>
    <w:multiLevelType w:val="hybridMultilevel"/>
    <w:tmpl w:val="EFB6BCF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AB658F6"/>
    <w:multiLevelType w:val="hybridMultilevel"/>
    <w:tmpl w:val="67B0345C"/>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3A5D67"/>
    <w:multiLevelType w:val="hybridMultilevel"/>
    <w:tmpl w:val="DF123178"/>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1686181">
    <w:abstractNumId w:val="32"/>
  </w:num>
  <w:num w:numId="2" w16cid:durableId="1019041170">
    <w:abstractNumId w:val="2"/>
  </w:num>
  <w:num w:numId="3" w16cid:durableId="481653795">
    <w:abstractNumId w:val="24"/>
  </w:num>
  <w:num w:numId="4" w16cid:durableId="1153176754">
    <w:abstractNumId w:val="10"/>
  </w:num>
  <w:num w:numId="5" w16cid:durableId="1087993881">
    <w:abstractNumId w:val="25"/>
  </w:num>
  <w:num w:numId="6" w16cid:durableId="1043557777">
    <w:abstractNumId w:val="1"/>
  </w:num>
  <w:num w:numId="7" w16cid:durableId="905799542">
    <w:abstractNumId w:val="3"/>
  </w:num>
  <w:num w:numId="8" w16cid:durableId="186337595">
    <w:abstractNumId w:val="28"/>
  </w:num>
  <w:num w:numId="9" w16cid:durableId="1751582186">
    <w:abstractNumId w:val="30"/>
  </w:num>
  <w:num w:numId="10" w16cid:durableId="294335882">
    <w:abstractNumId w:val="19"/>
  </w:num>
  <w:num w:numId="11" w16cid:durableId="946153291">
    <w:abstractNumId w:val="33"/>
  </w:num>
  <w:num w:numId="12" w16cid:durableId="692653298">
    <w:abstractNumId w:val="11"/>
  </w:num>
  <w:num w:numId="13" w16cid:durableId="144443338">
    <w:abstractNumId w:val="35"/>
  </w:num>
  <w:num w:numId="14" w16cid:durableId="404300038">
    <w:abstractNumId w:val="36"/>
  </w:num>
  <w:num w:numId="15" w16cid:durableId="1318992980">
    <w:abstractNumId w:val="5"/>
  </w:num>
  <w:num w:numId="16" w16cid:durableId="289555461">
    <w:abstractNumId w:val="26"/>
  </w:num>
  <w:num w:numId="17" w16cid:durableId="1812597965">
    <w:abstractNumId w:val="16"/>
  </w:num>
  <w:num w:numId="18" w16cid:durableId="2084444189">
    <w:abstractNumId w:val="17"/>
  </w:num>
  <w:num w:numId="19" w16cid:durableId="1757703073">
    <w:abstractNumId w:val="15"/>
  </w:num>
  <w:num w:numId="20" w16cid:durableId="52970617">
    <w:abstractNumId w:val="22"/>
  </w:num>
  <w:num w:numId="21" w16cid:durableId="750153311">
    <w:abstractNumId w:val="12"/>
  </w:num>
  <w:num w:numId="22" w16cid:durableId="1348750943">
    <w:abstractNumId w:val="13"/>
  </w:num>
  <w:num w:numId="23" w16cid:durableId="1340622465">
    <w:abstractNumId w:val="20"/>
  </w:num>
  <w:num w:numId="24" w16cid:durableId="1004480479">
    <w:abstractNumId w:val="27"/>
  </w:num>
  <w:num w:numId="25" w16cid:durableId="1607498168">
    <w:abstractNumId w:val="14"/>
  </w:num>
  <w:num w:numId="26" w16cid:durableId="1677070829">
    <w:abstractNumId w:val="7"/>
  </w:num>
  <w:num w:numId="27" w16cid:durableId="2143887738">
    <w:abstractNumId w:val="37"/>
  </w:num>
  <w:num w:numId="28" w16cid:durableId="1281380764">
    <w:abstractNumId w:val="29"/>
  </w:num>
  <w:num w:numId="29" w16cid:durableId="1765416294">
    <w:abstractNumId w:val="31"/>
  </w:num>
  <w:num w:numId="30" w16cid:durableId="1274904161">
    <w:abstractNumId w:val="34"/>
  </w:num>
  <w:num w:numId="31" w16cid:durableId="278227379">
    <w:abstractNumId w:val="6"/>
  </w:num>
  <w:num w:numId="32" w16cid:durableId="678388943">
    <w:abstractNumId w:val="9"/>
  </w:num>
  <w:num w:numId="33" w16cid:durableId="1693994987">
    <w:abstractNumId w:val="8"/>
  </w:num>
  <w:num w:numId="34" w16cid:durableId="1065371471">
    <w:abstractNumId w:val="18"/>
  </w:num>
  <w:num w:numId="35" w16cid:durableId="1383940043">
    <w:abstractNumId w:val="4"/>
  </w:num>
  <w:num w:numId="36" w16cid:durableId="215823628">
    <w:abstractNumId w:val="23"/>
  </w:num>
  <w:num w:numId="37" w16cid:durableId="1032651586">
    <w:abstractNumId w:val="0"/>
  </w:num>
  <w:num w:numId="38" w16cid:durableId="3506498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3A"/>
    <w:rsid w:val="0000323E"/>
    <w:rsid w:val="000177B6"/>
    <w:rsid w:val="000251DB"/>
    <w:rsid w:val="00050617"/>
    <w:rsid w:val="000623B6"/>
    <w:rsid w:val="000707AD"/>
    <w:rsid w:val="00093B35"/>
    <w:rsid w:val="000A2B86"/>
    <w:rsid w:val="000A37E2"/>
    <w:rsid w:val="000A749F"/>
    <w:rsid w:val="000D7BD3"/>
    <w:rsid w:val="000D7E91"/>
    <w:rsid w:val="0011193E"/>
    <w:rsid w:val="00115E58"/>
    <w:rsid w:val="00116FA1"/>
    <w:rsid w:val="00122D7A"/>
    <w:rsid w:val="00134C04"/>
    <w:rsid w:val="00143B1F"/>
    <w:rsid w:val="00171FE1"/>
    <w:rsid w:val="001745AE"/>
    <w:rsid w:val="00175191"/>
    <w:rsid w:val="001B62D4"/>
    <w:rsid w:val="001C79B6"/>
    <w:rsid w:val="001F0F1F"/>
    <w:rsid w:val="00216B03"/>
    <w:rsid w:val="00234C6B"/>
    <w:rsid w:val="00282A06"/>
    <w:rsid w:val="002B18E8"/>
    <w:rsid w:val="002B6062"/>
    <w:rsid w:val="002C0FB0"/>
    <w:rsid w:val="002D02D4"/>
    <w:rsid w:val="002E1758"/>
    <w:rsid w:val="00340A35"/>
    <w:rsid w:val="00362ED5"/>
    <w:rsid w:val="003A23FE"/>
    <w:rsid w:val="003B6B69"/>
    <w:rsid w:val="003C106F"/>
    <w:rsid w:val="003E438D"/>
    <w:rsid w:val="0040078D"/>
    <w:rsid w:val="004059A5"/>
    <w:rsid w:val="00412C62"/>
    <w:rsid w:val="00417642"/>
    <w:rsid w:val="00421AE3"/>
    <w:rsid w:val="00431228"/>
    <w:rsid w:val="0043151F"/>
    <w:rsid w:val="00440FF6"/>
    <w:rsid w:val="004769FD"/>
    <w:rsid w:val="00480AF6"/>
    <w:rsid w:val="00483BFE"/>
    <w:rsid w:val="004A6A2B"/>
    <w:rsid w:val="004A73ED"/>
    <w:rsid w:val="004B78D0"/>
    <w:rsid w:val="004C1713"/>
    <w:rsid w:val="004D0FCE"/>
    <w:rsid w:val="004D2C12"/>
    <w:rsid w:val="004E5210"/>
    <w:rsid w:val="00514A6D"/>
    <w:rsid w:val="0052233E"/>
    <w:rsid w:val="005550A1"/>
    <w:rsid w:val="00557589"/>
    <w:rsid w:val="005621D8"/>
    <w:rsid w:val="005675CC"/>
    <w:rsid w:val="0057190F"/>
    <w:rsid w:val="00576308"/>
    <w:rsid w:val="005943BD"/>
    <w:rsid w:val="005D5B54"/>
    <w:rsid w:val="00646175"/>
    <w:rsid w:val="0064646C"/>
    <w:rsid w:val="00652335"/>
    <w:rsid w:val="00664039"/>
    <w:rsid w:val="00670652"/>
    <w:rsid w:val="00684BEE"/>
    <w:rsid w:val="006851AA"/>
    <w:rsid w:val="006974A5"/>
    <w:rsid w:val="006A1838"/>
    <w:rsid w:val="006A3925"/>
    <w:rsid w:val="006D05E9"/>
    <w:rsid w:val="006D1893"/>
    <w:rsid w:val="006F081A"/>
    <w:rsid w:val="00717E9D"/>
    <w:rsid w:val="00744DD1"/>
    <w:rsid w:val="00792FF3"/>
    <w:rsid w:val="007950A5"/>
    <w:rsid w:val="007C1E41"/>
    <w:rsid w:val="007C7D2A"/>
    <w:rsid w:val="007D00EA"/>
    <w:rsid w:val="007D0AF4"/>
    <w:rsid w:val="007E0632"/>
    <w:rsid w:val="007E335D"/>
    <w:rsid w:val="007F0DE9"/>
    <w:rsid w:val="007F5EB4"/>
    <w:rsid w:val="0080624B"/>
    <w:rsid w:val="00812BB7"/>
    <w:rsid w:val="00865CBB"/>
    <w:rsid w:val="00876EF1"/>
    <w:rsid w:val="00886529"/>
    <w:rsid w:val="0088683A"/>
    <w:rsid w:val="00894495"/>
    <w:rsid w:val="008B3741"/>
    <w:rsid w:val="008D4DF6"/>
    <w:rsid w:val="008E10F8"/>
    <w:rsid w:val="00914DEC"/>
    <w:rsid w:val="00937D93"/>
    <w:rsid w:val="009424FC"/>
    <w:rsid w:val="00943C28"/>
    <w:rsid w:val="009A192D"/>
    <w:rsid w:val="009B4C3D"/>
    <w:rsid w:val="009C6F96"/>
    <w:rsid w:val="009E13C3"/>
    <w:rsid w:val="00A04CC1"/>
    <w:rsid w:val="00A34C7D"/>
    <w:rsid w:val="00A42EEB"/>
    <w:rsid w:val="00A43476"/>
    <w:rsid w:val="00A56792"/>
    <w:rsid w:val="00AC798B"/>
    <w:rsid w:val="00AE4D15"/>
    <w:rsid w:val="00B0773A"/>
    <w:rsid w:val="00B12A1D"/>
    <w:rsid w:val="00B13E8B"/>
    <w:rsid w:val="00B1493B"/>
    <w:rsid w:val="00B21562"/>
    <w:rsid w:val="00B367C6"/>
    <w:rsid w:val="00B57592"/>
    <w:rsid w:val="00B60B8F"/>
    <w:rsid w:val="00B77C8E"/>
    <w:rsid w:val="00B90CE3"/>
    <w:rsid w:val="00B96793"/>
    <w:rsid w:val="00BA7A1E"/>
    <w:rsid w:val="00BD50B1"/>
    <w:rsid w:val="00C05155"/>
    <w:rsid w:val="00C21B62"/>
    <w:rsid w:val="00C30DE5"/>
    <w:rsid w:val="00C87C5D"/>
    <w:rsid w:val="00CA1BA4"/>
    <w:rsid w:val="00CA3FD6"/>
    <w:rsid w:val="00CB2BF4"/>
    <w:rsid w:val="00CB6C42"/>
    <w:rsid w:val="00CD3DFF"/>
    <w:rsid w:val="00CF2B4C"/>
    <w:rsid w:val="00D4098E"/>
    <w:rsid w:val="00D6026B"/>
    <w:rsid w:val="00D7742A"/>
    <w:rsid w:val="00D823AF"/>
    <w:rsid w:val="00DB0B58"/>
    <w:rsid w:val="00DC6A57"/>
    <w:rsid w:val="00DD25C4"/>
    <w:rsid w:val="00DD423D"/>
    <w:rsid w:val="00DD7317"/>
    <w:rsid w:val="00E14C2F"/>
    <w:rsid w:val="00E3248F"/>
    <w:rsid w:val="00E5309A"/>
    <w:rsid w:val="00E82905"/>
    <w:rsid w:val="00E83651"/>
    <w:rsid w:val="00E93373"/>
    <w:rsid w:val="00EA507C"/>
    <w:rsid w:val="00EC2CCF"/>
    <w:rsid w:val="00EC48CA"/>
    <w:rsid w:val="00EC5BF0"/>
    <w:rsid w:val="00EE5E14"/>
    <w:rsid w:val="00F25BF1"/>
    <w:rsid w:val="00F55875"/>
    <w:rsid w:val="00F55A6A"/>
    <w:rsid w:val="00F56790"/>
    <w:rsid w:val="00F678CE"/>
    <w:rsid w:val="00F80051"/>
    <w:rsid w:val="00F82382"/>
    <w:rsid w:val="00F96E25"/>
    <w:rsid w:val="00FB21F7"/>
    <w:rsid w:val="00FB5A19"/>
    <w:rsid w:val="00FD58D8"/>
    <w:rsid w:val="00FD5B45"/>
    <w:rsid w:val="00FD6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9FE1"/>
  <w15:docId w15:val="{861A62FB-7D55-4C4F-9860-239B1542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51AA"/>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D58D8"/>
    <w:rPr>
      <w:color w:val="0000FF" w:themeColor="hyperlink"/>
      <w:u w:val="single"/>
    </w:rPr>
  </w:style>
  <w:style w:type="character" w:styleId="Lienhypertextesuivivisit">
    <w:name w:val="FollowedHyperlink"/>
    <w:basedOn w:val="Policepardfaut"/>
    <w:uiPriority w:val="99"/>
    <w:semiHidden/>
    <w:unhideWhenUsed/>
    <w:rsid w:val="00134C04"/>
    <w:rPr>
      <w:color w:val="800080" w:themeColor="followedHyperlink"/>
      <w:u w:val="single"/>
    </w:rPr>
  </w:style>
  <w:style w:type="paragraph" w:styleId="Sansinterligne">
    <w:name w:val="No Spacing"/>
    <w:uiPriority w:val="1"/>
    <w:qFormat/>
    <w:rsid w:val="00134C04"/>
    <w:pPr>
      <w:spacing w:after="0" w:line="240" w:lineRule="auto"/>
    </w:pPr>
  </w:style>
  <w:style w:type="paragraph" w:styleId="NormalWeb">
    <w:name w:val="Normal (Web)"/>
    <w:basedOn w:val="Normal"/>
    <w:uiPriority w:val="99"/>
    <w:unhideWhenUsed/>
    <w:rsid w:val="006F08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F081A"/>
  </w:style>
  <w:style w:type="character" w:customStyle="1" w:styleId="object">
    <w:name w:val="object"/>
    <w:basedOn w:val="Policepardfaut"/>
    <w:rsid w:val="006F081A"/>
  </w:style>
  <w:style w:type="paragraph" w:styleId="En-tte">
    <w:name w:val="header"/>
    <w:basedOn w:val="Normal"/>
    <w:link w:val="En-tteCar"/>
    <w:uiPriority w:val="99"/>
    <w:unhideWhenUsed/>
    <w:rsid w:val="0057190F"/>
    <w:pPr>
      <w:tabs>
        <w:tab w:val="center" w:pos="4536"/>
        <w:tab w:val="right" w:pos="9072"/>
      </w:tabs>
      <w:spacing w:after="0" w:line="240" w:lineRule="auto"/>
    </w:pPr>
  </w:style>
  <w:style w:type="character" w:customStyle="1" w:styleId="En-tteCar">
    <w:name w:val="En-tête Car"/>
    <w:basedOn w:val="Policepardfaut"/>
    <w:link w:val="En-tte"/>
    <w:uiPriority w:val="99"/>
    <w:rsid w:val="0057190F"/>
  </w:style>
  <w:style w:type="paragraph" w:styleId="Pieddepage">
    <w:name w:val="footer"/>
    <w:basedOn w:val="Normal"/>
    <w:link w:val="PieddepageCar"/>
    <w:uiPriority w:val="99"/>
    <w:unhideWhenUsed/>
    <w:rsid w:val="00571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90F"/>
  </w:style>
  <w:style w:type="paragraph" w:styleId="Textedebulles">
    <w:name w:val="Balloon Text"/>
    <w:basedOn w:val="Normal"/>
    <w:link w:val="TextedebullesCar"/>
    <w:uiPriority w:val="99"/>
    <w:semiHidden/>
    <w:unhideWhenUsed/>
    <w:rsid w:val="00E829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905"/>
    <w:rPr>
      <w:rFonts w:ascii="Tahoma" w:hAnsi="Tahoma" w:cs="Tahoma"/>
      <w:sz w:val="16"/>
      <w:szCs w:val="16"/>
    </w:rPr>
  </w:style>
  <w:style w:type="character" w:customStyle="1" w:styleId="Mentionnonrsolue1">
    <w:name w:val="Mention non résolue1"/>
    <w:basedOn w:val="Policepardfaut"/>
    <w:uiPriority w:val="99"/>
    <w:semiHidden/>
    <w:unhideWhenUsed/>
    <w:rsid w:val="00BD50B1"/>
    <w:rPr>
      <w:color w:val="605E5C"/>
      <w:shd w:val="clear" w:color="auto" w:fill="E1DFDD"/>
    </w:rPr>
  </w:style>
  <w:style w:type="table" w:styleId="Grilledutableau">
    <w:name w:val="Table Grid"/>
    <w:basedOn w:val="TableauNormal"/>
    <w:uiPriority w:val="59"/>
    <w:rsid w:val="0017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D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95353">
      <w:bodyDiv w:val="1"/>
      <w:marLeft w:val="0"/>
      <w:marRight w:val="0"/>
      <w:marTop w:val="0"/>
      <w:marBottom w:val="0"/>
      <w:divBdr>
        <w:top w:val="none" w:sz="0" w:space="0" w:color="auto"/>
        <w:left w:val="none" w:sz="0" w:space="0" w:color="auto"/>
        <w:bottom w:val="none" w:sz="0" w:space="0" w:color="auto"/>
        <w:right w:val="none" w:sz="0" w:space="0" w:color="auto"/>
      </w:divBdr>
    </w:div>
    <w:div w:id="1050613985">
      <w:bodyDiv w:val="1"/>
      <w:marLeft w:val="0"/>
      <w:marRight w:val="0"/>
      <w:marTop w:val="0"/>
      <w:marBottom w:val="0"/>
      <w:divBdr>
        <w:top w:val="none" w:sz="0" w:space="0" w:color="auto"/>
        <w:left w:val="none" w:sz="0" w:space="0" w:color="auto"/>
        <w:bottom w:val="none" w:sz="0" w:space="0" w:color="auto"/>
        <w:right w:val="none" w:sz="0" w:space="0" w:color="auto"/>
      </w:divBdr>
    </w:div>
    <w:div w:id="1519004471">
      <w:bodyDiv w:val="1"/>
      <w:marLeft w:val="0"/>
      <w:marRight w:val="0"/>
      <w:marTop w:val="0"/>
      <w:marBottom w:val="0"/>
      <w:divBdr>
        <w:top w:val="none" w:sz="0" w:space="0" w:color="auto"/>
        <w:left w:val="none" w:sz="0" w:space="0" w:color="auto"/>
        <w:bottom w:val="none" w:sz="0" w:space="0" w:color="auto"/>
        <w:right w:val="none" w:sz="0" w:space="0" w:color="auto"/>
      </w:divBdr>
    </w:div>
    <w:div w:id="19588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drive.google.com/file/d/1NrNQ28e1krEuAvA7IIGEuxsFmI2vTcnO/view?usp=sha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hyperlink" Target="https://www.catechese-par-la-parole.catholique.fr/collection-07-cultiver"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C5B16-BCBC-4CB1-BD8D-D28D978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4233</Words>
  <Characters>23282</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PROPRIETAIRE</dc:creator>
  <cp:lastModifiedBy>odile theiller</cp:lastModifiedBy>
  <cp:revision>9</cp:revision>
  <cp:lastPrinted>2023-08-26T08:11:00Z</cp:lastPrinted>
  <dcterms:created xsi:type="dcterms:W3CDTF">2023-08-22T08:29:00Z</dcterms:created>
  <dcterms:modified xsi:type="dcterms:W3CDTF">2023-09-06T12:12:00Z</dcterms:modified>
</cp:coreProperties>
</file>