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183EA" w14:textId="1B80A347" w:rsidR="00580071" w:rsidRDefault="00964FB3" w:rsidP="00A81D42">
      <w:pPr>
        <w:pBdr>
          <w:top w:val="single" w:sz="4" w:space="1" w:color="auto"/>
          <w:left w:val="single" w:sz="4" w:space="4" w:color="auto"/>
          <w:bottom w:val="single" w:sz="4" w:space="1" w:color="auto"/>
          <w:right w:val="single" w:sz="4" w:space="4" w:color="auto"/>
        </w:pBdr>
        <w:jc w:val="center"/>
        <w:rPr>
          <w:b/>
          <w:sz w:val="24"/>
          <w:szCs w:val="24"/>
        </w:rPr>
      </w:pPr>
      <w:r>
        <w:rPr>
          <w:b/>
          <w:noProof/>
          <w:sz w:val="24"/>
          <w:szCs w:val="24"/>
          <w:lang w:eastAsia="fr-FR"/>
        </w:rPr>
        <w:drawing>
          <wp:anchor distT="0" distB="0" distL="114300" distR="114300" simplePos="0" relativeHeight="251665408" behindDoc="1" locked="0" layoutInCell="1" allowOverlap="1" wp14:anchorId="3194BC16" wp14:editId="30659AC0">
            <wp:simplePos x="0" y="0"/>
            <wp:positionH relativeFrom="column">
              <wp:posOffset>5838919</wp:posOffset>
            </wp:positionH>
            <wp:positionV relativeFrom="paragraph">
              <wp:posOffset>-30777</wp:posOffset>
            </wp:positionV>
            <wp:extent cx="684000" cy="687943"/>
            <wp:effectExtent l="0" t="0" r="0" b="0"/>
            <wp:wrapTight wrapText="bothSides">
              <wp:wrapPolygon edited="0">
                <wp:start x="0" y="0"/>
                <wp:lineTo x="0" y="20942"/>
                <wp:lineTo x="21058" y="20942"/>
                <wp:lineTo x="21058" y="0"/>
                <wp:lineTo x="0" y="0"/>
              </wp:wrapPolygon>
            </wp:wrapTight>
            <wp:docPr id="15" name="Image 15" descr="talents-logo  petit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alents-logo  petit format"/>
                    <pic:cNvPicPr>
                      <a:picLocks noChangeAspect="1" noChangeArrowheads="1"/>
                    </pic:cNvPicPr>
                  </pic:nvPicPr>
                  <pic:blipFill>
                    <a:blip r:embed="rId7" cstate="print"/>
                    <a:srcRect/>
                    <a:stretch>
                      <a:fillRect/>
                    </a:stretch>
                  </pic:blipFill>
                  <pic:spPr bwMode="auto">
                    <a:xfrm>
                      <a:off x="0" y="0"/>
                      <a:ext cx="684000" cy="687943"/>
                    </a:xfrm>
                    <a:prstGeom prst="rect">
                      <a:avLst/>
                    </a:prstGeom>
                    <a:noFill/>
                  </pic:spPr>
                </pic:pic>
              </a:graphicData>
            </a:graphic>
            <wp14:sizeRelH relativeFrom="margin">
              <wp14:pctWidth>0</wp14:pctWidth>
            </wp14:sizeRelH>
            <wp14:sizeRelV relativeFrom="margin">
              <wp14:pctHeight>0</wp14:pctHeight>
            </wp14:sizeRelV>
          </wp:anchor>
        </w:drawing>
      </w:r>
      <w:r>
        <w:rPr>
          <w:b/>
          <w:noProof/>
          <w:sz w:val="24"/>
          <w:szCs w:val="24"/>
          <w:lang w:eastAsia="fr-FR"/>
        </w:rPr>
        <w:drawing>
          <wp:anchor distT="0" distB="0" distL="114300" distR="114300" simplePos="0" relativeHeight="251664384" behindDoc="1" locked="0" layoutInCell="1" allowOverlap="1" wp14:anchorId="546F7D52" wp14:editId="239E80B7">
            <wp:simplePos x="0" y="0"/>
            <wp:positionH relativeFrom="column">
              <wp:posOffset>78105</wp:posOffset>
            </wp:positionH>
            <wp:positionV relativeFrom="paragraph">
              <wp:posOffset>-67945</wp:posOffset>
            </wp:positionV>
            <wp:extent cx="720000" cy="542691"/>
            <wp:effectExtent l="0" t="0" r="0" b="0"/>
            <wp:wrapTight wrapText="bothSides">
              <wp:wrapPolygon edited="0">
                <wp:start x="0" y="0"/>
                <wp:lineTo x="0" y="20487"/>
                <wp:lineTo x="21162" y="20487"/>
                <wp:lineTo x="21162" y="0"/>
                <wp:lineTo x="0" y="0"/>
              </wp:wrapPolygon>
            </wp:wrapTight>
            <wp:docPr id="14" name="Image 14" descr="intergenerationn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tergenerationnel (1)"/>
                    <pic:cNvPicPr>
                      <a:picLocks noChangeAspect="1" noChangeArrowheads="1"/>
                    </pic:cNvPicPr>
                  </pic:nvPicPr>
                  <pic:blipFill>
                    <a:blip r:embed="rId8" cstate="print"/>
                    <a:srcRect/>
                    <a:stretch>
                      <a:fillRect/>
                    </a:stretch>
                  </pic:blipFill>
                  <pic:spPr bwMode="auto">
                    <a:xfrm>
                      <a:off x="0" y="0"/>
                      <a:ext cx="720000" cy="542691"/>
                    </a:xfrm>
                    <a:prstGeom prst="rect">
                      <a:avLst/>
                    </a:prstGeom>
                    <a:noFill/>
                  </pic:spPr>
                </pic:pic>
              </a:graphicData>
            </a:graphic>
            <wp14:sizeRelH relativeFrom="margin">
              <wp14:pctWidth>0</wp14:pctWidth>
            </wp14:sizeRelH>
            <wp14:sizeRelV relativeFrom="margin">
              <wp14:pctHeight>0</wp14:pctHeight>
            </wp14:sizeRelV>
          </wp:anchor>
        </w:drawing>
      </w:r>
      <w:r w:rsidR="00580071">
        <w:rPr>
          <w:b/>
          <w:sz w:val="24"/>
          <w:szCs w:val="24"/>
        </w:rPr>
        <w:t xml:space="preserve">Module Talents </w:t>
      </w:r>
    </w:p>
    <w:p w14:paraId="1D2E8EBD" w14:textId="77777777" w:rsidR="00580071" w:rsidRDefault="00580071" w:rsidP="00580071">
      <w:pPr>
        <w:pBdr>
          <w:top w:val="single" w:sz="4" w:space="1" w:color="auto"/>
          <w:left w:val="single" w:sz="4" w:space="4" w:color="auto"/>
          <w:bottom w:val="single" w:sz="4" w:space="1" w:color="auto"/>
          <w:right w:val="single" w:sz="4" w:space="4" w:color="auto"/>
        </w:pBdr>
        <w:jc w:val="center"/>
        <w:rPr>
          <w:b/>
          <w:sz w:val="24"/>
          <w:szCs w:val="24"/>
        </w:rPr>
      </w:pPr>
      <w:r>
        <w:rPr>
          <w:b/>
          <w:sz w:val="24"/>
          <w:szCs w:val="24"/>
        </w:rPr>
        <w:t>Catéchèse intergénérationnelle</w:t>
      </w:r>
    </w:p>
    <w:p w14:paraId="1E269D43" w14:textId="77777777" w:rsidR="00580071" w:rsidRDefault="00964FB3" w:rsidP="00580071">
      <w:pPr>
        <w:pBdr>
          <w:top w:val="single" w:sz="4" w:space="1" w:color="auto"/>
          <w:left w:val="single" w:sz="4" w:space="4" w:color="auto"/>
          <w:bottom w:val="single" w:sz="4" w:space="1" w:color="auto"/>
          <w:right w:val="single" w:sz="4" w:space="4" w:color="auto"/>
        </w:pBdr>
        <w:jc w:val="center"/>
        <w:rPr>
          <w:b/>
          <w:sz w:val="24"/>
          <w:szCs w:val="24"/>
        </w:rPr>
      </w:pPr>
      <w:r>
        <w:rPr>
          <w:b/>
          <w:sz w:val="24"/>
          <w:szCs w:val="24"/>
        </w:rPr>
        <w:t>Déroulé de l’a</w:t>
      </w:r>
      <w:r w:rsidR="00580071" w:rsidRPr="004115DA">
        <w:rPr>
          <w:b/>
          <w:sz w:val="24"/>
          <w:szCs w:val="24"/>
        </w:rPr>
        <w:t>telier pour les adultes</w:t>
      </w:r>
    </w:p>
    <w:p w14:paraId="4A6BDA72" w14:textId="77777777" w:rsidR="00580071" w:rsidRDefault="00580071" w:rsidP="00580071">
      <w:pPr>
        <w:jc w:val="both"/>
        <w:rPr>
          <w:b/>
          <w:sz w:val="24"/>
          <w:szCs w:val="24"/>
        </w:rPr>
      </w:pPr>
    </w:p>
    <w:p w14:paraId="26A82FB7" w14:textId="77777777" w:rsidR="00964FB3" w:rsidRPr="001A69FF" w:rsidRDefault="00964FB3" w:rsidP="00580071">
      <w:pPr>
        <w:jc w:val="both"/>
        <w:rPr>
          <w:b/>
          <w:sz w:val="24"/>
          <w:szCs w:val="24"/>
        </w:rPr>
      </w:pPr>
    </w:p>
    <w:p w14:paraId="07F87AD0" w14:textId="2113B33E" w:rsidR="001A69FF" w:rsidRDefault="00BA64E8" w:rsidP="001A69FF">
      <w:pPr>
        <w:jc w:val="both"/>
        <w:rPr>
          <w:b/>
          <w:sz w:val="24"/>
          <w:szCs w:val="24"/>
        </w:rPr>
      </w:pPr>
      <w:r>
        <w:rPr>
          <w:b/>
          <w:sz w:val="24"/>
          <w:szCs w:val="24"/>
        </w:rPr>
        <w:t xml:space="preserve">2 propositions </w:t>
      </w:r>
      <w:r w:rsidR="00A81D42">
        <w:rPr>
          <w:b/>
          <w:sz w:val="24"/>
          <w:szCs w:val="24"/>
        </w:rPr>
        <w:t xml:space="preserve">différentes </w:t>
      </w:r>
      <w:r w:rsidR="001A69FF">
        <w:rPr>
          <w:b/>
          <w:sz w:val="24"/>
          <w:szCs w:val="24"/>
        </w:rPr>
        <w:t xml:space="preserve">: </w:t>
      </w:r>
    </w:p>
    <w:p w14:paraId="628C2100" w14:textId="77777777" w:rsidR="001A69FF" w:rsidRPr="00730B92" w:rsidRDefault="001A69FF" w:rsidP="001A69FF">
      <w:pPr>
        <w:jc w:val="both"/>
        <w:rPr>
          <w:sz w:val="24"/>
          <w:szCs w:val="24"/>
        </w:rPr>
      </w:pPr>
      <w:r>
        <w:rPr>
          <w:sz w:val="24"/>
          <w:szCs w:val="24"/>
        </w:rPr>
        <w:t>-</w:t>
      </w:r>
      <w:r w:rsidRPr="00730B92">
        <w:rPr>
          <w:sz w:val="24"/>
          <w:szCs w:val="24"/>
        </w:rPr>
        <w:t xml:space="preserve">à partir d’un jeu de cartes </w:t>
      </w:r>
      <w:r w:rsidR="00BA64E8">
        <w:rPr>
          <w:sz w:val="24"/>
          <w:szCs w:val="24"/>
        </w:rPr>
        <w:t>(</w:t>
      </w:r>
      <w:r>
        <w:rPr>
          <w:sz w:val="24"/>
          <w:szCs w:val="24"/>
        </w:rPr>
        <w:t xml:space="preserve">qui reprend les infobulles principales) </w:t>
      </w:r>
    </w:p>
    <w:p w14:paraId="34DAF9FB" w14:textId="77777777" w:rsidR="001A69FF" w:rsidRPr="00730B92" w:rsidRDefault="001A69FF" w:rsidP="001A69FF">
      <w:pPr>
        <w:jc w:val="both"/>
        <w:rPr>
          <w:sz w:val="24"/>
          <w:szCs w:val="24"/>
        </w:rPr>
      </w:pPr>
      <w:r>
        <w:rPr>
          <w:sz w:val="24"/>
          <w:szCs w:val="24"/>
        </w:rPr>
        <w:t>-</w:t>
      </w:r>
      <w:r w:rsidRPr="00730B92">
        <w:rPr>
          <w:sz w:val="24"/>
          <w:szCs w:val="24"/>
        </w:rPr>
        <w:t>à partir de fiches classées par thème</w:t>
      </w:r>
      <w:r>
        <w:rPr>
          <w:sz w:val="24"/>
          <w:szCs w:val="24"/>
        </w:rPr>
        <w:t>s</w:t>
      </w:r>
    </w:p>
    <w:p w14:paraId="4FB4EB1F" w14:textId="77777777" w:rsidR="001A69FF" w:rsidRDefault="001A69FF" w:rsidP="00580071">
      <w:pPr>
        <w:jc w:val="both"/>
        <w:rPr>
          <w:b/>
          <w:sz w:val="24"/>
          <w:szCs w:val="24"/>
        </w:rPr>
      </w:pPr>
    </w:p>
    <w:p w14:paraId="6AACF567" w14:textId="77777777" w:rsidR="001A69FF" w:rsidRDefault="001A69FF" w:rsidP="00580071">
      <w:pPr>
        <w:jc w:val="both"/>
        <w:rPr>
          <w:sz w:val="24"/>
          <w:szCs w:val="24"/>
        </w:rPr>
      </w:pPr>
      <w:r w:rsidRPr="001A69FF">
        <w:rPr>
          <w:b/>
          <w:sz w:val="24"/>
          <w:szCs w:val="24"/>
        </w:rPr>
        <w:t>Participants</w:t>
      </w:r>
      <w:r>
        <w:rPr>
          <w:sz w:val="24"/>
          <w:szCs w:val="24"/>
        </w:rPr>
        <w:t xml:space="preserve"> : adultes </w:t>
      </w:r>
    </w:p>
    <w:p w14:paraId="084F54E7" w14:textId="77777777" w:rsidR="001A69FF" w:rsidRPr="001A69FF" w:rsidRDefault="001A69FF" w:rsidP="00580071">
      <w:pPr>
        <w:jc w:val="both"/>
        <w:rPr>
          <w:b/>
          <w:sz w:val="24"/>
          <w:szCs w:val="24"/>
        </w:rPr>
      </w:pPr>
      <w:r w:rsidRPr="001A69FF">
        <w:rPr>
          <w:b/>
          <w:sz w:val="24"/>
          <w:szCs w:val="24"/>
        </w:rPr>
        <w:t>Animateurs :</w:t>
      </w:r>
    </w:p>
    <w:p w14:paraId="6678C548" w14:textId="77777777" w:rsidR="001A69FF" w:rsidRDefault="001A69FF" w:rsidP="00580071">
      <w:pPr>
        <w:jc w:val="both"/>
        <w:rPr>
          <w:sz w:val="24"/>
          <w:szCs w:val="24"/>
        </w:rPr>
      </w:pPr>
      <w:r>
        <w:rPr>
          <w:sz w:val="24"/>
          <w:szCs w:val="24"/>
        </w:rPr>
        <w:t>-</w:t>
      </w:r>
      <w:r w:rsidR="00580071" w:rsidRPr="00E32CD3">
        <w:rPr>
          <w:sz w:val="24"/>
          <w:szCs w:val="24"/>
        </w:rPr>
        <w:t>Un animateur principal</w:t>
      </w:r>
      <w:r>
        <w:rPr>
          <w:sz w:val="24"/>
          <w:szCs w:val="24"/>
        </w:rPr>
        <w:t xml:space="preserve">. </w:t>
      </w:r>
      <w:r w:rsidR="00580071" w:rsidRPr="00E32CD3">
        <w:rPr>
          <w:sz w:val="24"/>
          <w:szCs w:val="24"/>
        </w:rPr>
        <w:t xml:space="preserve"> </w:t>
      </w:r>
    </w:p>
    <w:p w14:paraId="4235512B" w14:textId="77777777" w:rsidR="00580071" w:rsidRPr="001A69FF" w:rsidRDefault="001A69FF" w:rsidP="00580071">
      <w:pPr>
        <w:jc w:val="both"/>
        <w:rPr>
          <w:sz w:val="24"/>
          <w:szCs w:val="24"/>
        </w:rPr>
      </w:pPr>
      <w:r>
        <w:rPr>
          <w:sz w:val="24"/>
          <w:szCs w:val="24"/>
        </w:rPr>
        <w:t xml:space="preserve">-Pour la proposition 1 : de préférence </w:t>
      </w:r>
      <w:r w:rsidR="00580071">
        <w:rPr>
          <w:sz w:val="24"/>
          <w:szCs w:val="24"/>
        </w:rPr>
        <w:t xml:space="preserve">un animateur pour 10 personnes afin de donner la parole. </w:t>
      </w:r>
      <w:r>
        <w:rPr>
          <w:sz w:val="24"/>
          <w:szCs w:val="24"/>
        </w:rPr>
        <w:t xml:space="preserve">Mais elle peut se vivre aussi avec seulement 1 ou 2  animateurs pour plus de 20 personnes. </w:t>
      </w:r>
    </w:p>
    <w:p w14:paraId="1277BBAF" w14:textId="77777777" w:rsidR="001A69FF" w:rsidRDefault="001A69FF" w:rsidP="00580071">
      <w:pPr>
        <w:jc w:val="both"/>
        <w:rPr>
          <w:b/>
          <w:sz w:val="24"/>
          <w:szCs w:val="24"/>
        </w:rPr>
      </w:pPr>
    </w:p>
    <w:p w14:paraId="1667F2FB" w14:textId="77777777" w:rsidR="00580071" w:rsidRDefault="00580071" w:rsidP="00580071">
      <w:pPr>
        <w:jc w:val="both"/>
        <w:rPr>
          <w:b/>
          <w:sz w:val="24"/>
          <w:szCs w:val="24"/>
          <w:u w:val="single"/>
        </w:rPr>
      </w:pPr>
    </w:p>
    <w:p w14:paraId="2CE148D3" w14:textId="77777777" w:rsidR="001A69FF" w:rsidRDefault="00580071" w:rsidP="001A69FF">
      <w:pPr>
        <w:pBdr>
          <w:top w:val="single" w:sz="4" w:space="1" w:color="auto"/>
          <w:left w:val="single" w:sz="4" w:space="4" w:color="auto"/>
          <w:bottom w:val="single" w:sz="4" w:space="1" w:color="auto"/>
          <w:right w:val="single" w:sz="4" w:space="4" w:color="auto"/>
        </w:pBdr>
        <w:jc w:val="center"/>
        <w:rPr>
          <w:b/>
          <w:sz w:val="24"/>
          <w:szCs w:val="24"/>
        </w:rPr>
      </w:pPr>
      <w:r w:rsidRPr="004115DA">
        <w:rPr>
          <w:b/>
          <w:sz w:val="24"/>
          <w:szCs w:val="24"/>
        </w:rPr>
        <w:t>1</w:t>
      </w:r>
      <w:r w:rsidRPr="004115DA">
        <w:rPr>
          <w:b/>
          <w:sz w:val="24"/>
          <w:szCs w:val="24"/>
          <w:vertAlign w:val="superscript"/>
        </w:rPr>
        <w:t>ère</w:t>
      </w:r>
      <w:r w:rsidRPr="004115DA">
        <w:rPr>
          <w:b/>
          <w:sz w:val="24"/>
          <w:szCs w:val="24"/>
        </w:rPr>
        <w:t xml:space="preserve"> p</w:t>
      </w:r>
      <w:r>
        <w:rPr>
          <w:b/>
          <w:sz w:val="24"/>
          <w:szCs w:val="24"/>
        </w:rPr>
        <w:t>roposition </w:t>
      </w:r>
      <w:r w:rsidRPr="00730B92">
        <w:rPr>
          <w:b/>
          <w:sz w:val="24"/>
          <w:szCs w:val="24"/>
        </w:rPr>
        <w:t xml:space="preserve"> </w:t>
      </w:r>
    </w:p>
    <w:p w14:paraId="59B37E9F" w14:textId="77777777" w:rsidR="00580071" w:rsidRPr="00730B92" w:rsidRDefault="001A69FF" w:rsidP="001A69FF">
      <w:pPr>
        <w:pBdr>
          <w:top w:val="single" w:sz="4" w:space="1" w:color="auto"/>
          <w:left w:val="single" w:sz="4" w:space="4" w:color="auto"/>
          <w:bottom w:val="single" w:sz="4" w:space="1" w:color="auto"/>
          <w:right w:val="single" w:sz="4" w:space="4" w:color="auto"/>
        </w:pBdr>
        <w:jc w:val="center"/>
        <w:rPr>
          <w:b/>
          <w:sz w:val="24"/>
          <w:szCs w:val="24"/>
        </w:rPr>
      </w:pPr>
      <w:r>
        <w:rPr>
          <w:b/>
          <w:sz w:val="24"/>
          <w:szCs w:val="24"/>
        </w:rPr>
        <w:t>J</w:t>
      </w:r>
      <w:r w:rsidR="00580071" w:rsidRPr="00730B92">
        <w:rPr>
          <w:b/>
          <w:sz w:val="24"/>
          <w:szCs w:val="24"/>
        </w:rPr>
        <w:t>eu de cartes</w:t>
      </w:r>
      <w:r>
        <w:rPr>
          <w:b/>
          <w:sz w:val="24"/>
          <w:szCs w:val="24"/>
        </w:rPr>
        <w:t xml:space="preserve"> infobulles</w:t>
      </w:r>
    </w:p>
    <w:p w14:paraId="560D8DE6" w14:textId="77777777" w:rsidR="00580071" w:rsidRDefault="00580071" w:rsidP="00580071">
      <w:pPr>
        <w:jc w:val="both"/>
        <w:rPr>
          <w:b/>
          <w:sz w:val="24"/>
          <w:szCs w:val="24"/>
        </w:rPr>
      </w:pPr>
    </w:p>
    <w:p w14:paraId="61099F39" w14:textId="77777777" w:rsidR="00580071" w:rsidRPr="004115DA" w:rsidRDefault="00580071" w:rsidP="00580071">
      <w:pPr>
        <w:numPr>
          <w:ilvl w:val="0"/>
          <w:numId w:val="3"/>
        </w:numPr>
        <w:jc w:val="both"/>
        <w:rPr>
          <w:sz w:val="24"/>
          <w:szCs w:val="24"/>
        </w:rPr>
      </w:pPr>
      <w:r w:rsidRPr="004115DA">
        <w:rPr>
          <w:b/>
          <w:sz w:val="24"/>
          <w:szCs w:val="24"/>
        </w:rPr>
        <w:t>Avec un animateur pour chaque groupe</w:t>
      </w:r>
      <w:r>
        <w:rPr>
          <w:b/>
          <w:sz w:val="24"/>
          <w:szCs w:val="24"/>
        </w:rPr>
        <w:t xml:space="preserve"> de 10 perso</w:t>
      </w:r>
      <w:r w:rsidRPr="004115DA">
        <w:rPr>
          <w:b/>
          <w:sz w:val="24"/>
          <w:szCs w:val="24"/>
        </w:rPr>
        <w:t xml:space="preserve">nnes </w:t>
      </w:r>
    </w:p>
    <w:p w14:paraId="03A73BA7" w14:textId="6EABFF10" w:rsidR="00580071" w:rsidRPr="00A81D42" w:rsidRDefault="00A81D42" w:rsidP="00A81D42">
      <w:pPr>
        <w:ind w:firstLine="708"/>
        <w:jc w:val="both"/>
        <w:rPr>
          <w:sz w:val="24"/>
          <w:szCs w:val="24"/>
        </w:rPr>
      </w:pPr>
      <w:r w:rsidRPr="00A81D42">
        <w:rPr>
          <w:bCs/>
          <w:sz w:val="24"/>
          <w:szCs w:val="24"/>
        </w:rPr>
        <w:t>J</w:t>
      </w:r>
      <w:r w:rsidR="00580071" w:rsidRPr="00A81D42">
        <w:rPr>
          <w:bCs/>
          <w:sz w:val="24"/>
          <w:szCs w:val="24"/>
        </w:rPr>
        <w:t xml:space="preserve">eu de cartes </w:t>
      </w:r>
      <w:r w:rsidRPr="00A81D42">
        <w:rPr>
          <w:bCs/>
          <w:sz w:val="24"/>
          <w:szCs w:val="24"/>
        </w:rPr>
        <w:t xml:space="preserve">indices - </w:t>
      </w:r>
      <w:r w:rsidRPr="00A81D42">
        <w:rPr>
          <w:bCs/>
          <w:sz w:val="24"/>
          <w:szCs w:val="24"/>
        </w:rPr>
        <w:t>dans</w:t>
      </w:r>
      <w:r w:rsidRPr="00A81D42">
        <w:rPr>
          <w:b/>
          <w:bCs/>
          <w:sz w:val="24"/>
          <w:szCs w:val="24"/>
        </w:rPr>
        <w:t xml:space="preserve"> </w:t>
      </w:r>
      <w:r w:rsidRPr="00A81D42">
        <w:rPr>
          <w:color w:val="1F497D" w:themeColor="text2"/>
          <w:sz w:val="24"/>
          <w:szCs w:val="24"/>
        </w:rPr>
        <w:t>Onglet</w:t>
      </w:r>
      <w:r w:rsidRPr="00A81D42">
        <w:rPr>
          <w:color w:val="1F497D" w:themeColor="text2"/>
          <w:sz w:val="24"/>
          <w:szCs w:val="24"/>
        </w:rPr>
        <w:t xml:space="preserve"> Adultes - Lecture au plus près</w:t>
      </w:r>
    </w:p>
    <w:p w14:paraId="41A82E50" w14:textId="77777777" w:rsidR="001A69FF" w:rsidRPr="003A28C4" w:rsidRDefault="001A69FF" w:rsidP="00580071">
      <w:pPr>
        <w:jc w:val="both"/>
        <w:rPr>
          <w:b/>
          <w:sz w:val="24"/>
          <w:szCs w:val="24"/>
        </w:rPr>
      </w:pPr>
    </w:p>
    <w:p w14:paraId="6C059930" w14:textId="584EDF7D" w:rsidR="00580071" w:rsidRDefault="00580071" w:rsidP="00580071">
      <w:pPr>
        <w:numPr>
          <w:ilvl w:val="0"/>
          <w:numId w:val="3"/>
        </w:numPr>
        <w:jc w:val="both"/>
        <w:rPr>
          <w:sz w:val="24"/>
          <w:szCs w:val="24"/>
        </w:rPr>
      </w:pPr>
      <w:r w:rsidRPr="003A28C4">
        <w:rPr>
          <w:b/>
          <w:sz w:val="24"/>
          <w:szCs w:val="24"/>
        </w:rPr>
        <w:t>Pour un grand groupe avec un seul animateur</w:t>
      </w:r>
      <w:r>
        <w:rPr>
          <w:sz w:val="24"/>
          <w:szCs w:val="24"/>
        </w:rPr>
        <w:t xml:space="preserve"> : </w:t>
      </w:r>
      <w:r w:rsidR="00A81D42" w:rsidRPr="00A81D42">
        <w:rPr>
          <w:color w:val="1F497D" w:themeColor="text2"/>
          <w:sz w:val="24"/>
          <w:szCs w:val="24"/>
        </w:rPr>
        <w:t xml:space="preserve">diaporama </w:t>
      </w:r>
      <w:r w:rsidRPr="00A81D42">
        <w:rPr>
          <w:color w:val="1F497D" w:themeColor="text2"/>
          <w:sz w:val="24"/>
          <w:szCs w:val="24"/>
        </w:rPr>
        <w:t>infobulles</w:t>
      </w:r>
      <w:r w:rsidRPr="00A81D42">
        <w:rPr>
          <w:sz w:val="24"/>
          <w:szCs w:val="24"/>
        </w:rPr>
        <w:t xml:space="preserve"> PPT</w:t>
      </w:r>
      <w:r>
        <w:rPr>
          <w:sz w:val="24"/>
          <w:szCs w:val="24"/>
        </w:rPr>
        <w:t xml:space="preserve"> à projeter </w:t>
      </w:r>
    </w:p>
    <w:p w14:paraId="2DD2B662" w14:textId="53752969" w:rsidR="00580071" w:rsidRDefault="00580071" w:rsidP="00580071">
      <w:pPr>
        <w:jc w:val="both"/>
        <w:rPr>
          <w:sz w:val="24"/>
          <w:szCs w:val="24"/>
        </w:rPr>
      </w:pPr>
      <w:r>
        <w:rPr>
          <w:sz w:val="24"/>
          <w:szCs w:val="24"/>
        </w:rPr>
        <w:t xml:space="preserve">Le déroulé est le même. </w:t>
      </w:r>
      <w:r w:rsidR="001A69FF">
        <w:rPr>
          <w:sz w:val="24"/>
          <w:szCs w:val="24"/>
        </w:rPr>
        <w:t xml:space="preserve">Entre certaines </w:t>
      </w:r>
      <w:r>
        <w:rPr>
          <w:sz w:val="24"/>
          <w:szCs w:val="24"/>
        </w:rPr>
        <w:t>diapositive</w:t>
      </w:r>
      <w:r w:rsidR="001A69FF">
        <w:rPr>
          <w:sz w:val="24"/>
          <w:szCs w:val="24"/>
        </w:rPr>
        <w:t>s</w:t>
      </w:r>
      <w:r>
        <w:rPr>
          <w:sz w:val="24"/>
          <w:szCs w:val="24"/>
        </w:rPr>
        <w:t xml:space="preserve">, l’animateur propose un temps d’échange par 2 ou 3 autour d’une des questions, afin que tous aient la parole.  </w:t>
      </w:r>
    </w:p>
    <w:p w14:paraId="07AB8F78" w14:textId="77777777" w:rsidR="00580071" w:rsidRDefault="00580071" w:rsidP="00580071">
      <w:pPr>
        <w:jc w:val="both"/>
        <w:rPr>
          <w:sz w:val="24"/>
          <w:szCs w:val="24"/>
        </w:rPr>
      </w:pPr>
    </w:p>
    <w:p w14:paraId="5BAB951B" w14:textId="77777777" w:rsidR="001A69FF" w:rsidRDefault="00580071" w:rsidP="001A69FF">
      <w:pPr>
        <w:pBdr>
          <w:top w:val="single" w:sz="4" w:space="1" w:color="auto"/>
          <w:left w:val="single" w:sz="4" w:space="4" w:color="auto"/>
          <w:bottom w:val="single" w:sz="4" w:space="1" w:color="auto"/>
          <w:right w:val="single" w:sz="4" w:space="4" w:color="auto"/>
        </w:pBdr>
        <w:jc w:val="center"/>
        <w:rPr>
          <w:b/>
          <w:sz w:val="24"/>
          <w:szCs w:val="24"/>
        </w:rPr>
      </w:pPr>
      <w:r w:rsidRPr="00730B92">
        <w:rPr>
          <w:b/>
          <w:sz w:val="24"/>
          <w:szCs w:val="24"/>
        </w:rPr>
        <w:t>2</w:t>
      </w:r>
      <w:r w:rsidRPr="00730B92">
        <w:rPr>
          <w:b/>
          <w:sz w:val="24"/>
          <w:szCs w:val="24"/>
          <w:vertAlign w:val="superscript"/>
        </w:rPr>
        <w:t>ème</w:t>
      </w:r>
      <w:r w:rsidRPr="00730B92">
        <w:rPr>
          <w:b/>
          <w:sz w:val="24"/>
          <w:szCs w:val="24"/>
        </w:rPr>
        <w:t xml:space="preserve">  p</w:t>
      </w:r>
      <w:r>
        <w:rPr>
          <w:b/>
          <w:sz w:val="24"/>
          <w:szCs w:val="24"/>
        </w:rPr>
        <w:t>roposition</w:t>
      </w:r>
    </w:p>
    <w:p w14:paraId="60841495" w14:textId="77777777" w:rsidR="001A69FF" w:rsidRDefault="001A69FF" w:rsidP="001A69FF">
      <w:pPr>
        <w:pBdr>
          <w:top w:val="single" w:sz="4" w:space="1" w:color="auto"/>
          <w:left w:val="single" w:sz="4" w:space="4" w:color="auto"/>
          <w:bottom w:val="single" w:sz="4" w:space="1" w:color="auto"/>
          <w:right w:val="single" w:sz="4" w:space="4" w:color="auto"/>
        </w:pBdr>
        <w:jc w:val="center"/>
        <w:rPr>
          <w:b/>
          <w:sz w:val="24"/>
          <w:szCs w:val="24"/>
        </w:rPr>
      </w:pPr>
      <w:r>
        <w:rPr>
          <w:b/>
          <w:sz w:val="24"/>
          <w:szCs w:val="24"/>
        </w:rPr>
        <w:t>Autour de thèmes</w:t>
      </w:r>
    </w:p>
    <w:p w14:paraId="461687EC" w14:textId="77777777" w:rsidR="00580071" w:rsidRDefault="00580071" w:rsidP="00580071">
      <w:pPr>
        <w:jc w:val="both"/>
        <w:rPr>
          <w:b/>
          <w:sz w:val="24"/>
          <w:szCs w:val="24"/>
          <w:u w:val="single"/>
        </w:rPr>
      </w:pPr>
    </w:p>
    <w:p w14:paraId="696942DF" w14:textId="77777777" w:rsidR="001A69FF" w:rsidRPr="001A69FF" w:rsidRDefault="001A69FF" w:rsidP="001A69FF">
      <w:pPr>
        <w:pStyle w:val="Paragraphedeliste"/>
        <w:numPr>
          <w:ilvl w:val="0"/>
          <w:numId w:val="3"/>
        </w:numPr>
        <w:rPr>
          <w:b/>
          <w:sz w:val="24"/>
          <w:szCs w:val="24"/>
        </w:rPr>
      </w:pPr>
      <w:r w:rsidRPr="001A69FF">
        <w:rPr>
          <w:b/>
          <w:sz w:val="24"/>
          <w:szCs w:val="24"/>
        </w:rPr>
        <w:t>Avec seulement un ou deux animateurs - pour plus de 20 personnes</w:t>
      </w:r>
    </w:p>
    <w:p w14:paraId="06375290" w14:textId="77777777" w:rsidR="001A69FF" w:rsidRDefault="001A69FF" w:rsidP="00580071">
      <w:pPr>
        <w:jc w:val="both"/>
        <w:rPr>
          <w:b/>
          <w:sz w:val="24"/>
          <w:szCs w:val="24"/>
        </w:rPr>
      </w:pPr>
    </w:p>
    <w:p w14:paraId="136700DC" w14:textId="77777777" w:rsidR="00580071" w:rsidRDefault="00580071" w:rsidP="00580071">
      <w:pPr>
        <w:jc w:val="both"/>
        <w:rPr>
          <w:b/>
          <w:sz w:val="24"/>
          <w:szCs w:val="24"/>
        </w:rPr>
      </w:pPr>
      <w:r>
        <w:rPr>
          <w:b/>
          <w:sz w:val="24"/>
          <w:szCs w:val="24"/>
        </w:rPr>
        <w:t xml:space="preserve">Mise en groupes </w:t>
      </w:r>
      <w:r w:rsidRPr="002C26E0">
        <w:rPr>
          <w:color w:val="FF0000"/>
          <w:sz w:val="24"/>
          <w:szCs w:val="24"/>
        </w:rPr>
        <w:t xml:space="preserve">(20 à 30 mn) </w:t>
      </w:r>
    </w:p>
    <w:p w14:paraId="7198A148" w14:textId="77777777" w:rsidR="00580071" w:rsidRPr="00BF1646" w:rsidRDefault="00580071" w:rsidP="00580071">
      <w:pPr>
        <w:jc w:val="both"/>
        <w:rPr>
          <w:sz w:val="24"/>
          <w:szCs w:val="24"/>
        </w:rPr>
      </w:pPr>
      <w:r>
        <w:rPr>
          <w:sz w:val="24"/>
          <w:szCs w:val="24"/>
        </w:rPr>
        <w:t xml:space="preserve">Former 6 groupes de travail. </w:t>
      </w:r>
      <w:r w:rsidRPr="00BF1646">
        <w:rPr>
          <w:sz w:val="24"/>
          <w:szCs w:val="24"/>
        </w:rPr>
        <w:t xml:space="preserve">Remettre à chaque groupe  </w:t>
      </w:r>
      <w:r>
        <w:rPr>
          <w:sz w:val="24"/>
          <w:szCs w:val="24"/>
        </w:rPr>
        <w:t>une des</w:t>
      </w:r>
      <w:r w:rsidRPr="00174B60">
        <w:rPr>
          <w:sz w:val="24"/>
          <w:szCs w:val="24"/>
        </w:rPr>
        <w:t xml:space="preserve"> 6</w:t>
      </w:r>
      <w:r>
        <w:rPr>
          <w:sz w:val="24"/>
          <w:szCs w:val="24"/>
        </w:rPr>
        <w:t xml:space="preserve"> fiches de travail  proposées ci-dessous. Le nombre de questions suivant les groupes étant inégal, il est possible de remettre une autre fiche au groupe qui aurait vite terminé.  </w:t>
      </w:r>
    </w:p>
    <w:p w14:paraId="07702B30" w14:textId="77777777" w:rsidR="00580071" w:rsidRDefault="00580071" w:rsidP="00580071">
      <w:pPr>
        <w:jc w:val="both"/>
        <w:rPr>
          <w:sz w:val="24"/>
          <w:szCs w:val="24"/>
        </w:rPr>
      </w:pPr>
      <w:r>
        <w:rPr>
          <w:sz w:val="24"/>
          <w:szCs w:val="24"/>
        </w:rPr>
        <w:t>Proposer d’</w:t>
      </w:r>
      <w:r w:rsidRPr="00BF1646">
        <w:rPr>
          <w:sz w:val="24"/>
          <w:szCs w:val="24"/>
        </w:rPr>
        <w:t xml:space="preserve">aller rechercher dans la bible les références des textes. </w:t>
      </w:r>
    </w:p>
    <w:p w14:paraId="753596CB" w14:textId="77777777" w:rsidR="00580071" w:rsidRPr="00BF1646" w:rsidRDefault="00580071" w:rsidP="00580071">
      <w:pPr>
        <w:jc w:val="both"/>
        <w:rPr>
          <w:sz w:val="24"/>
          <w:szCs w:val="24"/>
        </w:rPr>
      </w:pPr>
      <w:r>
        <w:rPr>
          <w:sz w:val="24"/>
          <w:szCs w:val="24"/>
        </w:rPr>
        <w:t xml:space="preserve">Beaucoup de questions sont posées. Il ne s’agit pas d’aller tout voir mais d’approfondir plutôt tel ou tel point. </w:t>
      </w:r>
    </w:p>
    <w:p w14:paraId="23E6D917" w14:textId="77777777" w:rsidR="00580071" w:rsidRDefault="00580071" w:rsidP="00580071">
      <w:pPr>
        <w:jc w:val="both"/>
        <w:rPr>
          <w:sz w:val="24"/>
          <w:szCs w:val="24"/>
        </w:rPr>
      </w:pPr>
      <w:r>
        <w:rPr>
          <w:sz w:val="24"/>
          <w:szCs w:val="24"/>
        </w:rPr>
        <w:t xml:space="preserve">Inviter à rechercher : </w:t>
      </w:r>
    </w:p>
    <w:p w14:paraId="6A231E32" w14:textId="77777777" w:rsidR="00580071" w:rsidRDefault="00580071" w:rsidP="00580071">
      <w:pPr>
        <w:jc w:val="both"/>
        <w:rPr>
          <w:sz w:val="24"/>
          <w:szCs w:val="24"/>
        </w:rPr>
      </w:pPr>
      <w:r w:rsidRPr="00BF1646">
        <w:rPr>
          <w:sz w:val="24"/>
          <w:szCs w:val="24"/>
        </w:rPr>
        <w:t>En quoi cela éclaire-t-il</w:t>
      </w:r>
      <w:r>
        <w:rPr>
          <w:sz w:val="24"/>
          <w:szCs w:val="24"/>
        </w:rPr>
        <w:t xml:space="preserve"> la parabole</w:t>
      </w:r>
      <w:r w:rsidRPr="00BF1646">
        <w:rPr>
          <w:sz w:val="24"/>
          <w:szCs w:val="24"/>
        </w:rPr>
        <w:t xml:space="preserve">? </w:t>
      </w:r>
      <w:r>
        <w:rPr>
          <w:sz w:val="24"/>
          <w:szCs w:val="24"/>
        </w:rPr>
        <w:t xml:space="preserve">Quel nouveau sens prend-elle? </w:t>
      </w:r>
    </w:p>
    <w:p w14:paraId="604A5202" w14:textId="77777777" w:rsidR="00580071" w:rsidRDefault="00580071" w:rsidP="00580071">
      <w:pPr>
        <w:jc w:val="both"/>
        <w:rPr>
          <w:sz w:val="24"/>
          <w:szCs w:val="24"/>
        </w:rPr>
      </w:pPr>
    </w:p>
    <w:p w14:paraId="1E38FB82" w14:textId="77777777" w:rsidR="00580071" w:rsidRPr="002C26E0" w:rsidRDefault="00580071" w:rsidP="00580071">
      <w:pPr>
        <w:jc w:val="both"/>
        <w:rPr>
          <w:sz w:val="24"/>
          <w:szCs w:val="24"/>
        </w:rPr>
      </w:pPr>
      <w:r w:rsidRPr="00DB4E91">
        <w:rPr>
          <w:b/>
          <w:sz w:val="24"/>
          <w:szCs w:val="24"/>
        </w:rPr>
        <w:t xml:space="preserve">Remontée des groupes </w:t>
      </w:r>
      <w:r w:rsidRPr="002C26E0">
        <w:rPr>
          <w:color w:val="FF0000"/>
          <w:sz w:val="24"/>
          <w:szCs w:val="24"/>
        </w:rPr>
        <w:t>20 à 30 mn</w:t>
      </w:r>
    </w:p>
    <w:p w14:paraId="0B156978" w14:textId="77777777" w:rsidR="00580071" w:rsidRPr="00BF1646" w:rsidRDefault="00580071" w:rsidP="00580071">
      <w:pPr>
        <w:jc w:val="both"/>
        <w:rPr>
          <w:sz w:val="24"/>
          <w:szCs w:val="24"/>
        </w:rPr>
      </w:pPr>
      <w:r>
        <w:rPr>
          <w:sz w:val="24"/>
          <w:szCs w:val="24"/>
        </w:rPr>
        <w:t xml:space="preserve">Lors de la remontée des groupes, l’animateur reformule et s’aide de l’encadré « aide pour l’animateur vers le sens ».  </w:t>
      </w:r>
    </w:p>
    <w:p w14:paraId="4F7BDFC2" w14:textId="77777777" w:rsidR="00580071" w:rsidRDefault="00580071" w:rsidP="00580071">
      <w:pPr>
        <w:jc w:val="both"/>
        <w:rPr>
          <w:b/>
          <w:sz w:val="24"/>
          <w:szCs w:val="24"/>
        </w:rPr>
      </w:pPr>
      <w:r>
        <w:rPr>
          <w:b/>
          <w:sz w:val="24"/>
          <w:szCs w:val="24"/>
        </w:rPr>
        <w:t xml:space="preserve"> </w:t>
      </w:r>
    </w:p>
    <w:p w14:paraId="5E43F409" w14:textId="703019D0" w:rsidR="00580071" w:rsidRDefault="00BA60A4" w:rsidP="00580071">
      <w:pPr>
        <w:spacing w:line="92" w:lineRule="atLeast"/>
        <w:jc w:val="both"/>
        <w:rPr>
          <w:sz w:val="24"/>
          <w:szCs w:val="24"/>
          <w:lang w:eastAsia="fr-FR"/>
        </w:rPr>
      </w:pPr>
      <w:r>
        <w:rPr>
          <w:noProof/>
          <w:sz w:val="24"/>
          <w:szCs w:val="24"/>
          <w:lang w:eastAsia="fr-FR"/>
        </w:rPr>
        <w:lastRenderedPageBreak/>
        <mc:AlternateContent>
          <mc:Choice Requires="wps">
            <w:drawing>
              <wp:inline distT="0" distB="0" distL="0" distR="0" wp14:anchorId="0C422E8D" wp14:editId="73C53932">
                <wp:extent cx="5770245" cy="2729865"/>
                <wp:effectExtent l="9525" t="9525" r="12065" b="9525"/>
                <wp:docPr id="170394684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2028825"/>
                        </a:xfrm>
                        <a:prstGeom prst="rect">
                          <a:avLst/>
                        </a:prstGeom>
                        <a:solidFill>
                          <a:srgbClr val="FFFFFF"/>
                        </a:solidFill>
                        <a:ln w="9525">
                          <a:solidFill>
                            <a:srgbClr val="000000"/>
                          </a:solidFill>
                          <a:miter lim="800000"/>
                          <a:headEnd/>
                          <a:tailEnd/>
                        </a:ln>
                      </wps:spPr>
                      <wps:txbx>
                        <w:txbxContent>
                          <w:p w14:paraId="06A2C527"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Groupe 1 : Fiche pour les participants</w:t>
                            </w:r>
                          </w:p>
                          <w:p w14:paraId="2D7211DB"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 Autour des 3 paraboles du royaume »</w:t>
                            </w:r>
                          </w:p>
                          <w:p w14:paraId="0C23D5BD" w14:textId="77777777" w:rsidR="00580071" w:rsidRDefault="00580071" w:rsidP="00580071">
                            <w:pPr>
                              <w:shd w:val="clear" w:color="auto" w:fill="FFFFFF"/>
                              <w:spacing w:line="92" w:lineRule="atLeast"/>
                              <w:jc w:val="both"/>
                              <w:rPr>
                                <w:b/>
                                <w:sz w:val="24"/>
                                <w:szCs w:val="24"/>
                                <w:lang w:eastAsia="fr-FR"/>
                              </w:rPr>
                            </w:pPr>
                          </w:p>
                          <w:p w14:paraId="55CB5950" w14:textId="77777777" w:rsidR="00580071" w:rsidRDefault="00580071" w:rsidP="00580071">
                            <w:pPr>
                              <w:rPr>
                                <w:sz w:val="24"/>
                                <w:szCs w:val="24"/>
                              </w:rPr>
                            </w:pPr>
                            <w:r w:rsidRPr="00756A71">
                              <w:rPr>
                                <w:sz w:val="24"/>
                                <w:szCs w:val="24"/>
                              </w:rPr>
                              <w:t>Lire les 2 paraboles qui précédent </w:t>
                            </w:r>
                            <w:r>
                              <w:rPr>
                                <w:sz w:val="24"/>
                                <w:szCs w:val="24"/>
                              </w:rPr>
                              <w:t xml:space="preserve">celle-ci et repérer à quoi est comparé le royaume des Cieux. </w:t>
                            </w:r>
                          </w:p>
                          <w:p w14:paraId="752E233F" w14:textId="77777777" w:rsidR="00580071" w:rsidRPr="00756A71" w:rsidRDefault="00580071" w:rsidP="00580071">
                            <w:pPr>
                              <w:rPr>
                                <w:b/>
                                <w:sz w:val="24"/>
                                <w:szCs w:val="24"/>
                              </w:rPr>
                            </w:pPr>
                            <w:r w:rsidRPr="00756A71">
                              <w:rPr>
                                <w:b/>
                                <w:sz w:val="24"/>
                                <w:szCs w:val="24"/>
                              </w:rPr>
                              <w:t>Matthieu 24,</w:t>
                            </w:r>
                            <w:r>
                              <w:rPr>
                                <w:b/>
                                <w:sz w:val="24"/>
                                <w:szCs w:val="24"/>
                              </w:rPr>
                              <w:t xml:space="preserve"> </w:t>
                            </w:r>
                            <w:r w:rsidRPr="00756A71">
                              <w:rPr>
                                <w:b/>
                                <w:sz w:val="24"/>
                                <w:szCs w:val="24"/>
                              </w:rPr>
                              <w:t>45-51</w:t>
                            </w:r>
                            <w:r>
                              <w:rPr>
                                <w:b/>
                                <w:sz w:val="24"/>
                                <w:szCs w:val="24"/>
                              </w:rPr>
                              <w:t> :</w:t>
                            </w:r>
                            <w:r w:rsidRPr="00756A71">
                              <w:rPr>
                                <w:b/>
                                <w:sz w:val="24"/>
                                <w:szCs w:val="24"/>
                              </w:rPr>
                              <w:t xml:space="preserve"> </w:t>
                            </w:r>
                            <w:r w:rsidRPr="00756A71">
                              <w:rPr>
                                <w:sz w:val="24"/>
                                <w:szCs w:val="24"/>
                              </w:rPr>
                              <w:t xml:space="preserve">Le Royaume est comparé à un serviteur avisé qui attend le retour de son maître. </w:t>
                            </w:r>
                          </w:p>
                          <w:p w14:paraId="060B0D7E" w14:textId="77777777" w:rsidR="00580071" w:rsidRDefault="00580071" w:rsidP="00580071">
                            <w:pPr>
                              <w:shd w:val="clear" w:color="auto" w:fill="FFFFFF"/>
                              <w:spacing w:line="92" w:lineRule="atLeast"/>
                              <w:jc w:val="both"/>
                              <w:rPr>
                                <w:sz w:val="24"/>
                                <w:szCs w:val="24"/>
                              </w:rPr>
                            </w:pPr>
                            <w:r w:rsidRPr="00756A71">
                              <w:rPr>
                                <w:b/>
                                <w:sz w:val="24"/>
                                <w:szCs w:val="24"/>
                              </w:rPr>
                              <w:t>Matthieu  25</w:t>
                            </w:r>
                            <w:r>
                              <w:rPr>
                                <w:b/>
                                <w:sz w:val="24"/>
                                <w:szCs w:val="24"/>
                              </w:rPr>
                              <w:t>,</w:t>
                            </w:r>
                            <w:r w:rsidRPr="00756A71">
                              <w:rPr>
                                <w:b/>
                                <w:sz w:val="24"/>
                                <w:szCs w:val="24"/>
                              </w:rPr>
                              <w:t xml:space="preserve"> 1-13</w:t>
                            </w:r>
                            <w:r>
                              <w:rPr>
                                <w:sz w:val="24"/>
                                <w:szCs w:val="24"/>
                              </w:rPr>
                              <w:t> </w:t>
                            </w:r>
                            <w:r w:rsidRPr="004E75E8">
                              <w:rPr>
                                <w:b/>
                                <w:sz w:val="24"/>
                                <w:szCs w:val="24"/>
                              </w:rPr>
                              <w:t>:</w:t>
                            </w:r>
                            <w:r>
                              <w:rPr>
                                <w:sz w:val="24"/>
                                <w:szCs w:val="24"/>
                              </w:rPr>
                              <w:t xml:space="preserve"> </w:t>
                            </w:r>
                            <w:r w:rsidRPr="00756A71">
                              <w:rPr>
                                <w:sz w:val="24"/>
                                <w:szCs w:val="24"/>
                              </w:rPr>
                              <w:t>Le Royaume est comparé à dix jeunes filles  attendant l’époux. 5 sont insensées et 5 autres sont avisées.</w:t>
                            </w:r>
                          </w:p>
                          <w:p w14:paraId="711159EF" w14:textId="77777777" w:rsidR="00580071" w:rsidRPr="0095729D" w:rsidRDefault="00580071" w:rsidP="00580071">
                            <w:pPr>
                              <w:shd w:val="clear" w:color="auto" w:fill="FFFFFF"/>
                              <w:spacing w:line="92" w:lineRule="atLeast"/>
                              <w:jc w:val="both"/>
                              <w:rPr>
                                <w:b/>
                                <w:sz w:val="24"/>
                                <w:szCs w:val="24"/>
                                <w:lang w:eastAsia="fr-FR"/>
                              </w:rPr>
                            </w:pPr>
                            <w:r w:rsidRPr="0095729D">
                              <w:rPr>
                                <w:b/>
                                <w:sz w:val="24"/>
                                <w:szCs w:val="24"/>
                              </w:rPr>
                              <w:t>Matthieu 25, 14-30</w:t>
                            </w:r>
                            <w:r>
                              <w:rPr>
                                <w:b/>
                                <w:sz w:val="24"/>
                                <w:szCs w:val="24"/>
                              </w:rPr>
                              <w:t xml:space="preserve"> : </w:t>
                            </w:r>
                            <w:r w:rsidRPr="00756A71">
                              <w:rPr>
                                <w:sz w:val="24"/>
                                <w:szCs w:val="24"/>
                              </w:rPr>
                              <w:t>Le Royaume est comparé</w:t>
                            </w:r>
                            <w:r>
                              <w:rPr>
                                <w:sz w:val="24"/>
                                <w:szCs w:val="24"/>
                              </w:rPr>
                              <w:t xml:space="preserve"> à un maître qui confie ses biens. </w:t>
                            </w:r>
                          </w:p>
                          <w:p w14:paraId="41B42ABF" w14:textId="77777777" w:rsidR="00580071" w:rsidRDefault="00580071" w:rsidP="00580071">
                            <w:pPr>
                              <w:rPr>
                                <w:sz w:val="24"/>
                                <w:szCs w:val="24"/>
                              </w:rPr>
                            </w:pPr>
                            <w:r>
                              <w:rPr>
                                <w:sz w:val="24"/>
                                <w:szCs w:val="24"/>
                              </w:rPr>
                              <w:t xml:space="preserve">Rechercher ce que peuvent représenter ces personnes (serviteur-dix jeunes filles-maître) dans chacune des 3 paraboles.  De quoi sont-elles la figure (l’illustration) ? </w:t>
                            </w:r>
                          </w:p>
                          <w:p w14:paraId="37D8C438" w14:textId="77777777" w:rsidR="00580071" w:rsidRPr="00C74C88" w:rsidRDefault="00580071" w:rsidP="00580071">
                            <w:pPr>
                              <w:rPr>
                                <w:sz w:val="24"/>
                                <w:szCs w:val="24"/>
                              </w:rPr>
                            </w:pPr>
                            <w:r>
                              <w:rPr>
                                <w:sz w:val="24"/>
                                <w:szCs w:val="24"/>
                              </w:rPr>
                              <w:t xml:space="preserve">Qu’est-ce que cela nous dit du Royaume de Dieu ? </w:t>
                            </w:r>
                          </w:p>
                        </w:txbxContent>
                      </wps:txbx>
                      <wps:bodyPr rot="0" vert="horz" wrap="none" lIns="91440" tIns="45720" rIns="91440" bIns="45720" anchor="t" anchorCtr="0" upright="1">
                        <a:spAutoFit/>
                      </wps:bodyPr>
                    </wps:wsp>
                  </a:graphicData>
                </a:graphic>
              </wp:inline>
            </w:drawing>
          </mc:Choice>
          <mc:Fallback>
            <w:pict>
              <v:shapetype w14:anchorId="0C422E8D" id="_x0000_t202" coordsize="21600,21600" o:spt="202" path="m,l,21600r21600,l21600,xe">
                <v:stroke joinstyle="miter"/>
                <v:path gradientshapeok="t" o:connecttype="rect"/>
              </v:shapetype>
              <v:shape id="Text Box 21" o:spid="_x0000_s1026" type="#_x0000_t202" style="width:454.35pt;height:21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">
                <v:textbox style="mso-fit-shape-to-text:t">
                  <w:txbxContent>
                    <w:p w14:paraId="06A2C527"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Groupe 1 : Fiche pour les participants</w:t>
                      </w:r>
                    </w:p>
                    <w:p w14:paraId="2D7211DB"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 Autour des 3 paraboles du royaume »</w:t>
                      </w:r>
                    </w:p>
                    <w:p w14:paraId="0C23D5BD" w14:textId="77777777" w:rsidR="00580071" w:rsidRDefault="00580071" w:rsidP="00580071">
                      <w:pPr>
                        <w:shd w:val="clear" w:color="auto" w:fill="FFFFFF"/>
                        <w:spacing w:line="92" w:lineRule="atLeast"/>
                        <w:jc w:val="both"/>
                        <w:rPr>
                          <w:b/>
                          <w:sz w:val="24"/>
                          <w:szCs w:val="24"/>
                          <w:lang w:eastAsia="fr-FR"/>
                        </w:rPr>
                      </w:pPr>
                    </w:p>
                    <w:p w14:paraId="55CB5950" w14:textId="77777777" w:rsidR="00580071" w:rsidRDefault="00580071" w:rsidP="00580071">
                      <w:pPr>
                        <w:rPr>
                          <w:sz w:val="24"/>
                          <w:szCs w:val="24"/>
                        </w:rPr>
                      </w:pPr>
                      <w:r w:rsidRPr="00756A71">
                        <w:rPr>
                          <w:sz w:val="24"/>
                          <w:szCs w:val="24"/>
                        </w:rPr>
                        <w:t>Lire les 2 paraboles qui précédent </w:t>
                      </w:r>
                      <w:r>
                        <w:rPr>
                          <w:sz w:val="24"/>
                          <w:szCs w:val="24"/>
                        </w:rPr>
                        <w:t xml:space="preserve">celle-ci et repérer à quoi est comparé le royaume des Cieux. </w:t>
                      </w:r>
                    </w:p>
                    <w:p w14:paraId="752E233F" w14:textId="77777777" w:rsidR="00580071" w:rsidRPr="00756A71" w:rsidRDefault="00580071" w:rsidP="00580071">
                      <w:pPr>
                        <w:rPr>
                          <w:b/>
                          <w:sz w:val="24"/>
                          <w:szCs w:val="24"/>
                        </w:rPr>
                      </w:pPr>
                      <w:r w:rsidRPr="00756A71">
                        <w:rPr>
                          <w:b/>
                          <w:sz w:val="24"/>
                          <w:szCs w:val="24"/>
                        </w:rPr>
                        <w:t>Matthieu 24,</w:t>
                      </w:r>
                      <w:r>
                        <w:rPr>
                          <w:b/>
                          <w:sz w:val="24"/>
                          <w:szCs w:val="24"/>
                        </w:rPr>
                        <w:t xml:space="preserve"> </w:t>
                      </w:r>
                      <w:r w:rsidRPr="00756A71">
                        <w:rPr>
                          <w:b/>
                          <w:sz w:val="24"/>
                          <w:szCs w:val="24"/>
                        </w:rPr>
                        <w:t>45-51</w:t>
                      </w:r>
                      <w:r>
                        <w:rPr>
                          <w:b/>
                          <w:sz w:val="24"/>
                          <w:szCs w:val="24"/>
                        </w:rPr>
                        <w:t> :</w:t>
                      </w:r>
                      <w:r w:rsidRPr="00756A71">
                        <w:rPr>
                          <w:b/>
                          <w:sz w:val="24"/>
                          <w:szCs w:val="24"/>
                        </w:rPr>
                        <w:t xml:space="preserve"> </w:t>
                      </w:r>
                      <w:r w:rsidRPr="00756A71">
                        <w:rPr>
                          <w:sz w:val="24"/>
                          <w:szCs w:val="24"/>
                        </w:rPr>
                        <w:t xml:space="preserve">Le Royaume est comparé à un serviteur avisé qui attend le retour de son maître. </w:t>
                      </w:r>
                    </w:p>
                    <w:p w14:paraId="060B0D7E" w14:textId="77777777" w:rsidR="00580071" w:rsidRDefault="00580071" w:rsidP="00580071">
                      <w:pPr>
                        <w:shd w:val="clear" w:color="auto" w:fill="FFFFFF"/>
                        <w:spacing w:line="92" w:lineRule="atLeast"/>
                        <w:jc w:val="both"/>
                        <w:rPr>
                          <w:sz w:val="24"/>
                          <w:szCs w:val="24"/>
                        </w:rPr>
                      </w:pPr>
                      <w:r w:rsidRPr="00756A71">
                        <w:rPr>
                          <w:b/>
                          <w:sz w:val="24"/>
                          <w:szCs w:val="24"/>
                        </w:rPr>
                        <w:t>Matthieu  25</w:t>
                      </w:r>
                      <w:r>
                        <w:rPr>
                          <w:b/>
                          <w:sz w:val="24"/>
                          <w:szCs w:val="24"/>
                        </w:rPr>
                        <w:t>,</w:t>
                      </w:r>
                      <w:r w:rsidRPr="00756A71">
                        <w:rPr>
                          <w:b/>
                          <w:sz w:val="24"/>
                          <w:szCs w:val="24"/>
                        </w:rPr>
                        <w:t xml:space="preserve"> 1-13</w:t>
                      </w:r>
                      <w:r>
                        <w:rPr>
                          <w:sz w:val="24"/>
                          <w:szCs w:val="24"/>
                        </w:rPr>
                        <w:t> </w:t>
                      </w:r>
                      <w:r w:rsidRPr="004E75E8">
                        <w:rPr>
                          <w:b/>
                          <w:sz w:val="24"/>
                          <w:szCs w:val="24"/>
                        </w:rPr>
                        <w:t>:</w:t>
                      </w:r>
                      <w:r>
                        <w:rPr>
                          <w:sz w:val="24"/>
                          <w:szCs w:val="24"/>
                        </w:rPr>
                        <w:t xml:space="preserve"> </w:t>
                      </w:r>
                      <w:r w:rsidRPr="00756A71">
                        <w:rPr>
                          <w:sz w:val="24"/>
                          <w:szCs w:val="24"/>
                        </w:rPr>
                        <w:t>Le Royaume est comparé à dix jeunes filles  attendant l’époux. 5 sont insensées et 5 autres sont avisées.</w:t>
                      </w:r>
                    </w:p>
                    <w:p w14:paraId="711159EF" w14:textId="77777777" w:rsidR="00580071" w:rsidRPr="0095729D" w:rsidRDefault="00580071" w:rsidP="00580071">
                      <w:pPr>
                        <w:shd w:val="clear" w:color="auto" w:fill="FFFFFF"/>
                        <w:spacing w:line="92" w:lineRule="atLeast"/>
                        <w:jc w:val="both"/>
                        <w:rPr>
                          <w:b/>
                          <w:sz w:val="24"/>
                          <w:szCs w:val="24"/>
                          <w:lang w:eastAsia="fr-FR"/>
                        </w:rPr>
                      </w:pPr>
                      <w:r w:rsidRPr="0095729D">
                        <w:rPr>
                          <w:b/>
                          <w:sz w:val="24"/>
                          <w:szCs w:val="24"/>
                        </w:rPr>
                        <w:t>Matthieu 25, 14-30</w:t>
                      </w:r>
                      <w:r>
                        <w:rPr>
                          <w:b/>
                          <w:sz w:val="24"/>
                          <w:szCs w:val="24"/>
                        </w:rPr>
                        <w:t xml:space="preserve"> : </w:t>
                      </w:r>
                      <w:r w:rsidRPr="00756A71">
                        <w:rPr>
                          <w:sz w:val="24"/>
                          <w:szCs w:val="24"/>
                        </w:rPr>
                        <w:t>Le Royaume est comparé</w:t>
                      </w:r>
                      <w:r>
                        <w:rPr>
                          <w:sz w:val="24"/>
                          <w:szCs w:val="24"/>
                        </w:rPr>
                        <w:t xml:space="preserve"> à un maître qui confie ses biens. </w:t>
                      </w:r>
                    </w:p>
                    <w:p w14:paraId="41B42ABF" w14:textId="77777777" w:rsidR="00580071" w:rsidRDefault="00580071" w:rsidP="00580071">
                      <w:pPr>
                        <w:rPr>
                          <w:sz w:val="24"/>
                          <w:szCs w:val="24"/>
                        </w:rPr>
                      </w:pPr>
                      <w:r>
                        <w:rPr>
                          <w:sz w:val="24"/>
                          <w:szCs w:val="24"/>
                        </w:rPr>
                        <w:t xml:space="preserve">Rechercher ce que peuvent représenter ces personnes (serviteur-dix jeunes filles-maître) dans chacune des 3 paraboles.  De quoi sont-elles la figure (l’illustration) ? </w:t>
                      </w:r>
                    </w:p>
                    <w:p w14:paraId="37D8C438" w14:textId="77777777" w:rsidR="00580071" w:rsidRPr="00C74C88" w:rsidRDefault="00580071" w:rsidP="00580071">
                      <w:pPr>
                        <w:rPr>
                          <w:sz w:val="24"/>
                          <w:szCs w:val="24"/>
                        </w:rPr>
                      </w:pPr>
                      <w:r>
                        <w:rPr>
                          <w:sz w:val="24"/>
                          <w:szCs w:val="24"/>
                        </w:rPr>
                        <w:t xml:space="preserve">Qu’est-ce que cela nous dit du Royaume de Dieu ? </w:t>
                      </w:r>
                    </w:p>
                  </w:txbxContent>
                </v:textbox>
                <w10:anchorlock/>
              </v:shape>
            </w:pict>
          </mc:Fallback>
        </mc:AlternateContent>
      </w:r>
    </w:p>
    <w:p w14:paraId="6FF5DFF3" w14:textId="77777777" w:rsidR="00580071" w:rsidRPr="00C74C88" w:rsidRDefault="00580071" w:rsidP="00580071">
      <w:pPr>
        <w:pStyle w:val="Commentaire"/>
        <w:jc w:val="both"/>
        <w:rPr>
          <w:sz w:val="24"/>
          <w:szCs w:val="24"/>
        </w:rPr>
      </w:pPr>
    </w:p>
    <w:p w14:paraId="469D4F95" w14:textId="54005FC3" w:rsidR="00580071" w:rsidRPr="00C74C88" w:rsidRDefault="00BA60A4" w:rsidP="00580071">
      <w:pPr>
        <w:pStyle w:val="Commentaire"/>
        <w:jc w:val="both"/>
        <w:rPr>
          <w:sz w:val="24"/>
          <w:szCs w:val="24"/>
        </w:rPr>
      </w:pPr>
      <w:r>
        <w:rPr>
          <w:noProof/>
          <w:sz w:val="24"/>
          <w:szCs w:val="24"/>
          <w:lang w:eastAsia="fr-FR"/>
        </w:rPr>
        <mc:AlternateContent>
          <mc:Choice Requires="wps">
            <w:drawing>
              <wp:inline distT="0" distB="0" distL="0" distR="0" wp14:anchorId="4B9ED223" wp14:editId="65FDC877">
                <wp:extent cx="6655435" cy="2839720"/>
                <wp:effectExtent l="9525" t="13970" r="12065" b="13335"/>
                <wp:docPr id="134501227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2839720"/>
                        </a:xfrm>
                        <a:prstGeom prst="rect">
                          <a:avLst/>
                        </a:prstGeom>
                        <a:solidFill>
                          <a:srgbClr val="FFFFFF"/>
                        </a:solidFill>
                        <a:ln w="9525">
                          <a:solidFill>
                            <a:srgbClr val="000000"/>
                          </a:solidFill>
                          <a:miter lim="800000"/>
                          <a:headEnd/>
                          <a:tailEnd/>
                        </a:ln>
                      </wps:spPr>
                      <wps:txbx>
                        <w:txbxContent>
                          <w:p w14:paraId="3481024B" w14:textId="77777777" w:rsidR="00580071" w:rsidRDefault="00580071" w:rsidP="00580071">
                            <w:pPr>
                              <w:spacing w:line="92" w:lineRule="atLeast"/>
                              <w:jc w:val="center"/>
                              <w:rPr>
                                <w:b/>
                                <w:sz w:val="24"/>
                                <w:szCs w:val="24"/>
                                <w:lang w:eastAsia="fr-FR"/>
                              </w:rPr>
                            </w:pPr>
                            <w:r>
                              <w:rPr>
                                <w:b/>
                                <w:sz w:val="24"/>
                                <w:szCs w:val="24"/>
                                <w:lang w:eastAsia="fr-FR"/>
                              </w:rPr>
                              <w:t>Groupe 1 : Aide pour l’animateur</w:t>
                            </w:r>
                          </w:p>
                          <w:p w14:paraId="5441CC10" w14:textId="77777777" w:rsidR="00580071" w:rsidRDefault="00580071" w:rsidP="00580071">
                            <w:pPr>
                              <w:spacing w:line="92" w:lineRule="atLeast"/>
                              <w:jc w:val="center"/>
                              <w:rPr>
                                <w:b/>
                                <w:sz w:val="24"/>
                                <w:szCs w:val="24"/>
                                <w:lang w:eastAsia="fr-FR"/>
                              </w:rPr>
                            </w:pPr>
                            <w:r>
                              <w:rPr>
                                <w:b/>
                                <w:sz w:val="24"/>
                                <w:szCs w:val="24"/>
                                <w:lang w:eastAsia="fr-FR"/>
                              </w:rPr>
                              <w:t>Vers le sens des ‘3 paraboles du royaume’</w:t>
                            </w:r>
                          </w:p>
                          <w:p w14:paraId="7B3E7353" w14:textId="77777777" w:rsidR="00580071" w:rsidRDefault="00580071" w:rsidP="00580071">
                            <w:pPr>
                              <w:rPr>
                                <w:b/>
                                <w:sz w:val="24"/>
                                <w:szCs w:val="24"/>
                              </w:rPr>
                            </w:pPr>
                          </w:p>
                          <w:p w14:paraId="25DB3E7A" w14:textId="77777777" w:rsidR="00580071" w:rsidRPr="00756A71" w:rsidRDefault="00580071" w:rsidP="00580071">
                            <w:pPr>
                              <w:rPr>
                                <w:sz w:val="24"/>
                                <w:szCs w:val="24"/>
                              </w:rPr>
                            </w:pPr>
                            <w:r w:rsidRPr="00A70A96">
                              <w:rPr>
                                <w:b/>
                                <w:sz w:val="24"/>
                                <w:szCs w:val="24"/>
                              </w:rPr>
                              <w:t>Le serviteur</w:t>
                            </w:r>
                            <w:r w:rsidRPr="00756A71">
                              <w:rPr>
                                <w:sz w:val="24"/>
                                <w:szCs w:val="24"/>
                              </w:rPr>
                              <w:t xml:space="preserve"> </w:t>
                            </w:r>
                            <w:r>
                              <w:rPr>
                                <w:sz w:val="24"/>
                                <w:szCs w:val="24"/>
                              </w:rPr>
                              <w:t>de la 1</w:t>
                            </w:r>
                            <w:r w:rsidRPr="00A70A96">
                              <w:rPr>
                                <w:sz w:val="24"/>
                                <w:szCs w:val="24"/>
                                <w:vertAlign w:val="superscript"/>
                              </w:rPr>
                              <w:t>ère</w:t>
                            </w:r>
                            <w:r>
                              <w:rPr>
                                <w:sz w:val="24"/>
                                <w:szCs w:val="24"/>
                              </w:rPr>
                              <w:t xml:space="preserve"> parabole </w:t>
                            </w:r>
                            <w:r w:rsidRPr="00756A71">
                              <w:rPr>
                                <w:sz w:val="24"/>
                                <w:szCs w:val="24"/>
                              </w:rPr>
                              <w:t>représente la co</w:t>
                            </w:r>
                            <w:r>
                              <w:rPr>
                                <w:sz w:val="24"/>
                                <w:szCs w:val="24"/>
                              </w:rPr>
                              <w:t xml:space="preserve">mmunauté appelée à être fidèle </w:t>
                            </w:r>
                            <w:r w:rsidRPr="00756A71">
                              <w:rPr>
                                <w:sz w:val="24"/>
                                <w:szCs w:val="24"/>
                              </w:rPr>
                              <w:t>et avisée, capable d’être au service, de s’occuper de chacun de ses membres.</w:t>
                            </w:r>
                          </w:p>
                          <w:p w14:paraId="66F88398" w14:textId="77777777" w:rsidR="00580071" w:rsidRPr="00756A71" w:rsidRDefault="00580071" w:rsidP="00580071">
                            <w:pPr>
                              <w:rPr>
                                <w:sz w:val="24"/>
                                <w:szCs w:val="24"/>
                              </w:rPr>
                            </w:pPr>
                            <w:r w:rsidRPr="00A70A96">
                              <w:rPr>
                                <w:b/>
                                <w:sz w:val="24"/>
                                <w:szCs w:val="24"/>
                              </w:rPr>
                              <w:t xml:space="preserve">Les jeunes filles </w:t>
                            </w:r>
                            <w:r>
                              <w:rPr>
                                <w:sz w:val="24"/>
                                <w:szCs w:val="24"/>
                              </w:rPr>
                              <w:t>de la 2</w:t>
                            </w:r>
                            <w:r w:rsidRPr="00A70A96">
                              <w:rPr>
                                <w:sz w:val="24"/>
                                <w:szCs w:val="24"/>
                                <w:vertAlign w:val="superscript"/>
                              </w:rPr>
                              <w:t>ème</w:t>
                            </w:r>
                            <w:r>
                              <w:rPr>
                                <w:sz w:val="24"/>
                                <w:szCs w:val="24"/>
                              </w:rPr>
                              <w:t xml:space="preserve"> parabole </w:t>
                            </w:r>
                            <w:r w:rsidRPr="00756A71">
                              <w:rPr>
                                <w:sz w:val="24"/>
                                <w:szCs w:val="24"/>
                              </w:rPr>
                              <w:t>sont figures de deux attitudes possibles</w:t>
                            </w:r>
                            <w:r>
                              <w:rPr>
                                <w:sz w:val="24"/>
                                <w:szCs w:val="24"/>
                              </w:rPr>
                              <w:t xml:space="preserve"> </w:t>
                            </w:r>
                            <w:r w:rsidRPr="00756A71">
                              <w:rPr>
                                <w:sz w:val="24"/>
                                <w:szCs w:val="24"/>
                              </w:rPr>
                              <w:t xml:space="preserve">: être présent ou </w:t>
                            </w:r>
                            <w:proofErr w:type="gramStart"/>
                            <w:r w:rsidRPr="00756A71">
                              <w:rPr>
                                <w:sz w:val="24"/>
                                <w:szCs w:val="24"/>
                              </w:rPr>
                              <w:t>absent  au</w:t>
                            </w:r>
                            <w:proofErr w:type="gramEnd"/>
                            <w:r w:rsidRPr="00756A71">
                              <w:rPr>
                                <w:sz w:val="24"/>
                                <w:szCs w:val="24"/>
                              </w:rPr>
                              <w:t xml:space="preserve"> moment </w:t>
                            </w:r>
                            <w:r>
                              <w:rPr>
                                <w:sz w:val="24"/>
                                <w:szCs w:val="24"/>
                              </w:rPr>
                              <w:t>essentiel : il s’agit</w:t>
                            </w:r>
                            <w:r w:rsidRPr="00756A71">
                              <w:rPr>
                                <w:sz w:val="24"/>
                                <w:szCs w:val="24"/>
                              </w:rPr>
                              <w:t xml:space="preserve"> d’être là au moment de la venue de l’époux. </w:t>
                            </w:r>
                          </w:p>
                          <w:p w14:paraId="66DD3DAD" w14:textId="77777777" w:rsidR="00580071" w:rsidRDefault="00580071" w:rsidP="00580071">
                            <w:pPr>
                              <w:rPr>
                                <w:sz w:val="24"/>
                                <w:szCs w:val="24"/>
                              </w:rPr>
                            </w:pPr>
                            <w:r w:rsidRPr="00A70A96">
                              <w:rPr>
                                <w:b/>
                                <w:sz w:val="24"/>
                                <w:szCs w:val="24"/>
                              </w:rPr>
                              <w:t>Le maître</w:t>
                            </w:r>
                            <w:r w:rsidRPr="00756A71">
                              <w:rPr>
                                <w:sz w:val="24"/>
                                <w:szCs w:val="24"/>
                              </w:rPr>
                              <w:t xml:space="preserve"> est figure du don qui a été f</w:t>
                            </w:r>
                            <w:r>
                              <w:rPr>
                                <w:sz w:val="24"/>
                                <w:szCs w:val="24"/>
                              </w:rPr>
                              <w:t xml:space="preserve">ait par Dieu à la communauté, don </w:t>
                            </w:r>
                            <w:r w:rsidRPr="00756A71">
                              <w:rPr>
                                <w:sz w:val="24"/>
                                <w:szCs w:val="24"/>
                              </w:rPr>
                              <w:t xml:space="preserve">qui crée une responsabilité : celle de le faire fructifier. </w:t>
                            </w:r>
                          </w:p>
                          <w:p w14:paraId="5093FF6C" w14:textId="77777777" w:rsidR="00580071" w:rsidRDefault="00580071" w:rsidP="00580071">
                            <w:pPr>
                              <w:spacing w:line="92" w:lineRule="atLeast"/>
                              <w:jc w:val="both"/>
                              <w:rPr>
                                <w:b/>
                                <w:sz w:val="24"/>
                                <w:szCs w:val="24"/>
                                <w:lang w:eastAsia="fr-FR"/>
                              </w:rPr>
                            </w:pPr>
                            <w:r w:rsidRPr="00A70A96">
                              <w:rPr>
                                <w:b/>
                                <w:sz w:val="24"/>
                                <w:szCs w:val="24"/>
                              </w:rPr>
                              <w:t xml:space="preserve">3 figures pour dire le Royaume ! </w:t>
                            </w:r>
                            <w:r>
                              <w:rPr>
                                <w:b/>
                                <w:sz w:val="24"/>
                                <w:szCs w:val="24"/>
                                <w:lang w:eastAsia="fr-FR"/>
                              </w:rPr>
                              <w:t xml:space="preserve"> </w:t>
                            </w:r>
                          </w:p>
                          <w:p w14:paraId="58BAA973" w14:textId="77777777" w:rsidR="00580071" w:rsidRPr="00756A71" w:rsidRDefault="00580071" w:rsidP="00580071">
                            <w:pPr>
                              <w:jc w:val="both"/>
                              <w:rPr>
                                <w:sz w:val="24"/>
                                <w:szCs w:val="24"/>
                              </w:rPr>
                            </w:pPr>
                            <w:r w:rsidRPr="00756A71">
                              <w:rPr>
                                <w:sz w:val="24"/>
                                <w:szCs w:val="24"/>
                              </w:rPr>
                              <w:t xml:space="preserve">Ces trois paraboles pointent le comportement à adopter en attendant le retour du Seigneur </w:t>
                            </w:r>
                          </w:p>
                          <w:p w14:paraId="0C038B1B" w14:textId="77777777" w:rsidR="00580071" w:rsidRPr="00756A71" w:rsidRDefault="00580071" w:rsidP="00580071">
                            <w:pPr>
                              <w:jc w:val="both"/>
                              <w:rPr>
                                <w:sz w:val="24"/>
                                <w:szCs w:val="24"/>
                              </w:rPr>
                            </w:pPr>
                            <w:r w:rsidRPr="00756A71">
                              <w:rPr>
                                <w:sz w:val="24"/>
                                <w:szCs w:val="24"/>
                              </w:rPr>
                              <w:t>-</w:t>
                            </w:r>
                            <w:r>
                              <w:rPr>
                                <w:sz w:val="24"/>
                                <w:szCs w:val="24"/>
                              </w:rPr>
                              <w:t xml:space="preserve"> </w:t>
                            </w:r>
                            <w:r w:rsidRPr="00756A71">
                              <w:rPr>
                                <w:sz w:val="24"/>
                                <w:szCs w:val="24"/>
                              </w:rPr>
                              <w:t>être au service, s’occuper de chacun des membres de la communauté.</w:t>
                            </w:r>
                          </w:p>
                          <w:p w14:paraId="7EFC349D" w14:textId="77777777" w:rsidR="00580071" w:rsidRPr="00756A71" w:rsidRDefault="00580071" w:rsidP="00580071">
                            <w:pPr>
                              <w:jc w:val="both"/>
                              <w:rPr>
                                <w:sz w:val="24"/>
                                <w:szCs w:val="24"/>
                              </w:rPr>
                            </w:pPr>
                            <w:r w:rsidRPr="00756A71">
                              <w:rPr>
                                <w:sz w:val="24"/>
                                <w:szCs w:val="24"/>
                              </w:rPr>
                              <w:t>-</w:t>
                            </w:r>
                            <w:r>
                              <w:rPr>
                                <w:sz w:val="24"/>
                                <w:szCs w:val="24"/>
                              </w:rPr>
                              <w:t xml:space="preserve"> </w:t>
                            </w:r>
                            <w:r w:rsidRPr="00756A71">
                              <w:rPr>
                                <w:sz w:val="24"/>
                                <w:szCs w:val="24"/>
                              </w:rPr>
                              <w:t xml:space="preserve">être présent au  moment décisif de la venue de l’époux. </w:t>
                            </w:r>
                          </w:p>
                          <w:p w14:paraId="2C7B78E0" w14:textId="77777777" w:rsidR="00580071" w:rsidRPr="00756A71" w:rsidRDefault="00580071" w:rsidP="00580071">
                            <w:pPr>
                              <w:jc w:val="both"/>
                              <w:rPr>
                                <w:sz w:val="24"/>
                                <w:szCs w:val="24"/>
                              </w:rPr>
                            </w:pPr>
                            <w:r w:rsidRPr="00756A71">
                              <w:rPr>
                                <w:sz w:val="24"/>
                                <w:szCs w:val="24"/>
                              </w:rPr>
                              <w:t>-</w:t>
                            </w:r>
                            <w:r>
                              <w:rPr>
                                <w:sz w:val="24"/>
                                <w:szCs w:val="24"/>
                              </w:rPr>
                              <w:t xml:space="preserve"> </w:t>
                            </w:r>
                            <w:r w:rsidRPr="00756A71">
                              <w:rPr>
                                <w:sz w:val="24"/>
                                <w:szCs w:val="24"/>
                              </w:rPr>
                              <w:t xml:space="preserve">faire fructifier le don qui a été fait.  </w:t>
                            </w:r>
                          </w:p>
                          <w:p w14:paraId="17D8FD5F" w14:textId="77777777" w:rsidR="00580071" w:rsidRPr="005C1448" w:rsidRDefault="00580071" w:rsidP="00580071">
                            <w:pPr>
                              <w:spacing w:line="92" w:lineRule="atLeast"/>
                              <w:jc w:val="both"/>
                              <w:rPr>
                                <w:sz w:val="24"/>
                                <w:szCs w:val="24"/>
                              </w:rPr>
                            </w:pPr>
                            <w:r w:rsidRPr="00756A71">
                              <w:rPr>
                                <w:sz w:val="24"/>
                                <w:szCs w:val="24"/>
                              </w:rPr>
                              <w:t xml:space="preserve">Il s’agit de vivre la fidélité dans la durée. </w:t>
                            </w:r>
                          </w:p>
                          <w:p w14:paraId="7A7CF0BD" w14:textId="77777777" w:rsidR="00580071" w:rsidRPr="005C1448" w:rsidRDefault="00580071" w:rsidP="00580071">
                            <w:pPr>
                              <w:spacing w:line="92" w:lineRule="atLeast"/>
                              <w:jc w:val="both"/>
                              <w:rPr>
                                <w:sz w:val="24"/>
                                <w:szCs w:val="24"/>
                              </w:rPr>
                            </w:pPr>
                          </w:p>
                        </w:txbxContent>
                      </wps:txbx>
                      <wps:bodyPr rot="0" vert="horz" wrap="none" lIns="91440" tIns="45720" rIns="91440" bIns="45720" anchor="t" anchorCtr="0" upright="1">
                        <a:noAutofit/>
                      </wps:bodyPr>
                    </wps:wsp>
                  </a:graphicData>
                </a:graphic>
              </wp:inline>
            </w:drawing>
          </mc:Choice>
          <mc:Fallback>
            <w:pict>
              <v:shape w14:anchorId="4B9ED223" id="Text Box 20" o:spid="_x0000_s1027" type="#_x0000_t202" style="width:524.05pt;height:223.6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">
                <v:textbox>
                  <w:txbxContent>
                    <w:p w14:paraId="3481024B" w14:textId="77777777" w:rsidR="00580071" w:rsidRDefault="00580071" w:rsidP="00580071">
                      <w:pPr>
                        <w:spacing w:line="92" w:lineRule="atLeast"/>
                        <w:jc w:val="center"/>
                        <w:rPr>
                          <w:b/>
                          <w:sz w:val="24"/>
                          <w:szCs w:val="24"/>
                          <w:lang w:eastAsia="fr-FR"/>
                        </w:rPr>
                      </w:pPr>
                      <w:r>
                        <w:rPr>
                          <w:b/>
                          <w:sz w:val="24"/>
                          <w:szCs w:val="24"/>
                          <w:lang w:eastAsia="fr-FR"/>
                        </w:rPr>
                        <w:t>Groupe 1 : Aide pour l’animateur</w:t>
                      </w:r>
                    </w:p>
                    <w:p w14:paraId="5441CC10" w14:textId="77777777" w:rsidR="00580071" w:rsidRDefault="00580071" w:rsidP="00580071">
                      <w:pPr>
                        <w:spacing w:line="92" w:lineRule="atLeast"/>
                        <w:jc w:val="center"/>
                        <w:rPr>
                          <w:b/>
                          <w:sz w:val="24"/>
                          <w:szCs w:val="24"/>
                          <w:lang w:eastAsia="fr-FR"/>
                        </w:rPr>
                      </w:pPr>
                      <w:r>
                        <w:rPr>
                          <w:b/>
                          <w:sz w:val="24"/>
                          <w:szCs w:val="24"/>
                          <w:lang w:eastAsia="fr-FR"/>
                        </w:rPr>
                        <w:t>Vers le sens des ‘3 paraboles du royaume’</w:t>
                      </w:r>
                    </w:p>
                    <w:p w14:paraId="7B3E7353" w14:textId="77777777" w:rsidR="00580071" w:rsidRDefault="00580071" w:rsidP="00580071">
                      <w:pPr>
                        <w:rPr>
                          <w:b/>
                          <w:sz w:val="24"/>
                          <w:szCs w:val="24"/>
                        </w:rPr>
                      </w:pPr>
                    </w:p>
                    <w:p w14:paraId="25DB3E7A" w14:textId="77777777" w:rsidR="00580071" w:rsidRPr="00756A71" w:rsidRDefault="00580071" w:rsidP="00580071">
                      <w:pPr>
                        <w:rPr>
                          <w:sz w:val="24"/>
                          <w:szCs w:val="24"/>
                        </w:rPr>
                      </w:pPr>
                      <w:r w:rsidRPr="00A70A96">
                        <w:rPr>
                          <w:b/>
                          <w:sz w:val="24"/>
                          <w:szCs w:val="24"/>
                        </w:rPr>
                        <w:t>Le serviteur</w:t>
                      </w:r>
                      <w:r w:rsidRPr="00756A71">
                        <w:rPr>
                          <w:sz w:val="24"/>
                          <w:szCs w:val="24"/>
                        </w:rPr>
                        <w:t xml:space="preserve"> </w:t>
                      </w:r>
                      <w:r>
                        <w:rPr>
                          <w:sz w:val="24"/>
                          <w:szCs w:val="24"/>
                        </w:rPr>
                        <w:t>de la 1</w:t>
                      </w:r>
                      <w:r w:rsidRPr="00A70A96">
                        <w:rPr>
                          <w:sz w:val="24"/>
                          <w:szCs w:val="24"/>
                          <w:vertAlign w:val="superscript"/>
                        </w:rPr>
                        <w:t>ère</w:t>
                      </w:r>
                      <w:r>
                        <w:rPr>
                          <w:sz w:val="24"/>
                          <w:szCs w:val="24"/>
                        </w:rPr>
                        <w:t xml:space="preserve"> parabole </w:t>
                      </w:r>
                      <w:r w:rsidRPr="00756A71">
                        <w:rPr>
                          <w:sz w:val="24"/>
                          <w:szCs w:val="24"/>
                        </w:rPr>
                        <w:t>représente la co</w:t>
                      </w:r>
                      <w:r>
                        <w:rPr>
                          <w:sz w:val="24"/>
                          <w:szCs w:val="24"/>
                        </w:rPr>
                        <w:t xml:space="preserve">mmunauté appelée à être fidèle </w:t>
                      </w:r>
                      <w:r w:rsidRPr="00756A71">
                        <w:rPr>
                          <w:sz w:val="24"/>
                          <w:szCs w:val="24"/>
                        </w:rPr>
                        <w:t>et avisée, capable d’être au service, de s’occuper de chacun de ses membres.</w:t>
                      </w:r>
                    </w:p>
                    <w:p w14:paraId="66F88398" w14:textId="77777777" w:rsidR="00580071" w:rsidRPr="00756A71" w:rsidRDefault="00580071" w:rsidP="00580071">
                      <w:pPr>
                        <w:rPr>
                          <w:sz w:val="24"/>
                          <w:szCs w:val="24"/>
                        </w:rPr>
                      </w:pPr>
                      <w:r w:rsidRPr="00A70A96">
                        <w:rPr>
                          <w:b/>
                          <w:sz w:val="24"/>
                          <w:szCs w:val="24"/>
                        </w:rPr>
                        <w:t xml:space="preserve">Les jeunes filles </w:t>
                      </w:r>
                      <w:r>
                        <w:rPr>
                          <w:sz w:val="24"/>
                          <w:szCs w:val="24"/>
                        </w:rPr>
                        <w:t>de la 2</w:t>
                      </w:r>
                      <w:r w:rsidRPr="00A70A96">
                        <w:rPr>
                          <w:sz w:val="24"/>
                          <w:szCs w:val="24"/>
                          <w:vertAlign w:val="superscript"/>
                        </w:rPr>
                        <w:t>ème</w:t>
                      </w:r>
                      <w:r>
                        <w:rPr>
                          <w:sz w:val="24"/>
                          <w:szCs w:val="24"/>
                        </w:rPr>
                        <w:t xml:space="preserve"> parabole </w:t>
                      </w:r>
                      <w:r w:rsidRPr="00756A71">
                        <w:rPr>
                          <w:sz w:val="24"/>
                          <w:szCs w:val="24"/>
                        </w:rPr>
                        <w:t>sont figures de deux attitudes possibles</w:t>
                      </w:r>
                      <w:r>
                        <w:rPr>
                          <w:sz w:val="24"/>
                          <w:szCs w:val="24"/>
                        </w:rPr>
                        <w:t xml:space="preserve"> </w:t>
                      </w:r>
                      <w:r w:rsidRPr="00756A71">
                        <w:rPr>
                          <w:sz w:val="24"/>
                          <w:szCs w:val="24"/>
                        </w:rPr>
                        <w:t xml:space="preserve">: être présent ou </w:t>
                      </w:r>
                      <w:proofErr w:type="gramStart"/>
                      <w:r w:rsidRPr="00756A71">
                        <w:rPr>
                          <w:sz w:val="24"/>
                          <w:szCs w:val="24"/>
                        </w:rPr>
                        <w:t>absent  au</w:t>
                      </w:r>
                      <w:proofErr w:type="gramEnd"/>
                      <w:r w:rsidRPr="00756A71">
                        <w:rPr>
                          <w:sz w:val="24"/>
                          <w:szCs w:val="24"/>
                        </w:rPr>
                        <w:t xml:space="preserve"> moment </w:t>
                      </w:r>
                      <w:r>
                        <w:rPr>
                          <w:sz w:val="24"/>
                          <w:szCs w:val="24"/>
                        </w:rPr>
                        <w:t>essentiel : il s’agit</w:t>
                      </w:r>
                      <w:r w:rsidRPr="00756A71">
                        <w:rPr>
                          <w:sz w:val="24"/>
                          <w:szCs w:val="24"/>
                        </w:rPr>
                        <w:t xml:space="preserve"> d’être là au moment de la venue de l’époux. </w:t>
                      </w:r>
                    </w:p>
                    <w:p w14:paraId="66DD3DAD" w14:textId="77777777" w:rsidR="00580071" w:rsidRDefault="00580071" w:rsidP="00580071">
                      <w:pPr>
                        <w:rPr>
                          <w:sz w:val="24"/>
                          <w:szCs w:val="24"/>
                        </w:rPr>
                      </w:pPr>
                      <w:r w:rsidRPr="00A70A96">
                        <w:rPr>
                          <w:b/>
                          <w:sz w:val="24"/>
                          <w:szCs w:val="24"/>
                        </w:rPr>
                        <w:t>Le maître</w:t>
                      </w:r>
                      <w:r w:rsidRPr="00756A71">
                        <w:rPr>
                          <w:sz w:val="24"/>
                          <w:szCs w:val="24"/>
                        </w:rPr>
                        <w:t xml:space="preserve"> est figure du don qui a été f</w:t>
                      </w:r>
                      <w:r>
                        <w:rPr>
                          <w:sz w:val="24"/>
                          <w:szCs w:val="24"/>
                        </w:rPr>
                        <w:t xml:space="preserve">ait par Dieu à la communauté, don </w:t>
                      </w:r>
                      <w:r w:rsidRPr="00756A71">
                        <w:rPr>
                          <w:sz w:val="24"/>
                          <w:szCs w:val="24"/>
                        </w:rPr>
                        <w:t xml:space="preserve">qui crée une responsabilité : celle de le faire fructifier. </w:t>
                      </w:r>
                    </w:p>
                    <w:p w14:paraId="5093FF6C" w14:textId="77777777" w:rsidR="00580071" w:rsidRDefault="00580071" w:rsidP="00580071">
                      <w:pPr>
                        <w:spacing w:line="92" w:lineRule="atLeast"/>
                        <w:jc w:val="both"/>
                        <w:rPr>
                          <w:b/>
                          <w:sz w:val="24"/>
                          <w:szCs w:val="24"/>
                          <w:lang w:eastAsia="fr-FR"/>
                        </w:rPr>
                      </w:pPr>
                      <w:r w:rsidRPr="00A70A96">
                        <w:rPr>
                          <w:b/>
                          <w:sz w:val="24"/>
                          <w:szCs w:val="24"/>
                        </w:rPr>
                        <w:t xml:space="preserve">3 figures pour dire le Royaume ! </w:t>
                      </w:r>
                      <w:r>
                        <w:rPr>
                          <w:b/>
                          <w:sz w:val="24"/>
                          <w:szCs w:val="24"/>
                          <w:lang w:eastAsia="fr-FR"/>
                        </w:rPr>
                        <w:t xml:space="preserve"> </w:t>
                      </w:r>
                    </w:p>
                    <w:p w14:paraId="58BAA973" w14:textId="77777777" w:rsidR="00580071" w:rsidRPr="00756A71" w:rsidRDefault="00580071" w:rsidP="00580071">
                      <w:pPr>
                        <w:jc w:val="both"/>
                        <w:rPr>
                          <w:sz w:val="24"/>
                          <w:szCs w:val="24"/>
                        </w:rPr>
                      </w:pPr>
                      <w:r w:rsidRPr="00756A71">
                        <w:rPr>
                          <w:sz w:val="24"/>
                          <w:szCs w:val="24"/>
                        </w:rPr>
                        <w:t xml:space="preserve">Ces trois paraboles pointent le comportement à adopter en attendant le retour du Seigneur </w:t>
                      </w:r>
                    </w:p>
                    <w:p w14:paraId="0C038B1B" w14:textId="77777777" w:rsidR="00580071" w:rsidRPr="00756A71" w:rsidRDefault="00580071" w:rsidP="00580071">
                      <w:pPr>
                        <w:jc w:val="both"/>
                        <w:rPr>
                          <w:sz w:val="24"/>
                          <w:szCs w:val="24"/>
                        </w:rPr>
                      </w:pPr>
                      <w:r w:rsidRPr="00756A71">
                        <w:rPr>
                          <w:sz w:val="24"/>
                          <w:szCs w:val="24"/>
                        </w:rPr>
                        <w:t>-</w:t>
                      </w:r>
                      <w:r>
                        <w:rPr>
                          <w:sz w:val="24"/>
                          <w:szCs w:val="24"/>
                        </w:rPr>
                        <w:t xml:space="preserve"> </w:t>
                      </w:r>
                      <w:r w:rsidRPr="00756A71">
                        <w:rPr>
                          <w:sz w:val="24"/>
                          <w:szCs w:val="24"/>
                        </w:rPr>
                        <w:t>être au service, s’occuper de chacun des membres de la communauté.</w:t>
                      </w:r>
                    </w:p>
                    <w:p w14:paraId="7EFC349D" w14:textId="77777777" w:rsidR="00580071" w:rsidRPr="00756A71" w:rsidRDefault="00580071" w:rsidP="00580071">
                      <w:pPr>
                        <w:jc w:val="both"/>
                        <w:rPr>
                          <w:sz w:val="24"/>
                          <w:szCs w:val="24"/>
                        </w:rPr>
                      </w:pPr>
                      <w:r w:rsidRPr="00756A71">
                        <w:rPr>
                          <w:sz w:val="24"/>
                          <w:szCs w:val="24"/>
                        </w:rPr>
                        <w:t>-</w:t>
                      </w:r>
                      <w:r>
                        <w:rPr>
                          <w:sz w:val="24"/>
                          <w:szCs w:val="24"/>
                        </w:rPr>
                        <w:t xml:space="preserve"> </w:t>
                      </w:r>
                      <w:r w:rsidRPr="00756A71">
                        <w:rPr>
                          <w:sz w:val="24"/>
                          <w:szCs w:val="24"/>
                        </w:rPr>
                        <w:t xml:space="preserve">être présent au  moment décisif de la venue de l’époux. </w:t>
                      </w:r>
                    </w:p>
                    <w:p w14:paraId="2C7B78E0" w14:textId="77777777" w:rsidR="00580071" w:rsidRPr="00756A71" w:rsidRDefault="00580071" w:rsidP="00580071">
                      <w:pPr>
                        <w:jc w:val="both"/>
                        <w:rPr>
                          <w:sz w:val="24"/>
                          <w:szCs w:val="24"/>
                        </w:rPr>
                      </w:pPr>
                      <w:r w:rsidRPr="00756A71">
                        <w:rPr>
                          <w:sz w:val="24"/>
                          <w:szCs w:val="24"/>
                        </w:rPr>
                        <w:t>-</w:t>
                      </w:r>
                      <w:r>
                        <w:rPr>
                          <w:sz w:val="24"/>
                          <w:szCs w:val="24"/>
                        </w:rPr>
                        <w:t xml:space="preserve"> </w:t>
                      </w:r>
                      <w:r w:rsidRPr="00756A71">
                        <w:rPr>
                          <w:sz w:val="24"/>
                          <w:szCs w:val="24"/>
                        </w:rPr>
                        <w:t xml:space="preserve">faire fructifier le don qui a été fait.  </w:t>
                      </w:r>
                    </w:p>
                    <w:p w14:paraId="17D8FD5F" w14:textId="77777777" w:rsidR="00580071" w:rsidRPr="005C1448" w:rsidRDefault="00580071" w:rsidP="00580071">
                      <w:pPr>
                        <w:spacing w:line="92" w:lineRule="atLeast"/>
                        <w:jc w:val="both"/>
                        <w:rPr>
                          <w:sz w:val="24"/>
                          <w:szCs w:val="24"/>
                        </w:rPr>
                      </w:pPr>
                      <w:r w:rsidRPr="00756A71">
                        <w:rPr>
                          <w:sz w:val="24"/>
                          <w:szCs w:val="24"/>
                        </w:rPr>
                        <w:t xml:space="preserve">Il s’agit de vivre la fidélité dans la durée. </w:t>
                      </w:r>
                    </w:p>
                    <w:p w14:paraId="7A7CF0BD" w14:textId="77777777" w:rsidR="00580071" w:rsidRPr="005C1448" w:rsidRDefault="00580071" w:rsidP="00580071">
                      <w:pPr>
                        <w:spacing w:line="92" w:lineRule="atLeast"/>
                        <w:jc w:val="both"/>
                        <w:rPr>
                          <w:sz w:val="24"/>
                          <w:szCs w:val="24"/>
                        </w:rPr>
                      </w:pPr>
                    </w:p>
                  </w:txbxContent>
                </v:textbox>
                <w10:anchorlock/>
              </v:shape>
            </w:pict>
          </mc:Fallback>
        </mc:AlternateContent>
      </w:r>
    </w:p>
    <w:p w14:paraId="1C02ECF5" w14:textId="77777777" w:rsidR="00580071" w:rsidRDefault="00580071" w:rsidP="00580071">
      <w:pPr>
        <w:pStyle w:val="Commentaire"/>
        <w:jc w:val="both"/>
        <w:rPr>
          <w:sz w:val="24"/>
          <w:szCs w:val="24"/>
        </w:rPr>
      </w:pPr>
    </w:p>
    <w:p w14:paraId="37494713" w14:textId="47F734F8" w:rsidR="00580071" w:rsidRDefault="00BA60A4" w:rsidP="00580071">
      <w:pPr>
        <w:pStyle w:val="Commentaire"/>
        <w:jc w:val="both"/>
        <w:rPr>
          <w:sz w:val="24"/>
          <w:szCs w:val="24"/>
        </w:rPr>
      </w:pPr>
      <w:r>
        <w:rPr>
          <w:noProof/>
          <w:sz w:val="24"/>
          <w:szCs w:val="24"/>
          <w:lang w:eastAsia="fr-FR"/>
        </w:rPr>
        <mc:AlternateContent>
          <mc:Choice Requires="wps">
            <w:drawing>
              <wp:inline distT="0" distB="0" distL="0" distR="0" wp14:anchorId="6E7A9955" wp14:editId="13CD59B5">
                <wp:extent cx="6655435" cy="2861310"/>
                <wp:effectExtent l="9525" t="13335" r="12065" b="11430"/>
                <wp:docPr id="106313030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2861310"/>
                        </a:xfrm>
                        <a:prstGeom prst="rect">
                          <a:avLst/>
                        </a:prstGeom>
                        <a:solidFill>
                          <a:srgbClr val="FFFFFF"/>
                        </a:solidFill>
                        <a:ln w="9525">
                          <a:solidFill>
                            <a:srgbClr val="000000"/>
                          </a:solidFill>
                          <a:miter lim="800000"/>
                          <a:headEnd/>
                          <a:tailEnd/>
                        </a:ln>
                      </wps:spPr>
                      <wps:txbx>
                        <w:txbxContent>
                          <w:p w14:paraId="1101D3F0" w14:textId="77777777" w:rsidR="00580071" w:rsidRDefault="00580071" w:rsidP="00580071">
                            <w:pPr>
                              <w:pStyle w:val="Commentaire"/>
                              <w:jc w:val="center"/>
                              <w:rPr>
                                <w:b/>
                                <w:sz w:val="24"/>
                                <w:szCs w:val="24"/>
                                <w:lang w:eastAsia="fr-FR"/>
                              </w:rPr>
                            </w:pPr>
                            <w:r w:rsidRPr="00137C0E">
                              <w:rPr>
                                <w:b/>
                                <w:sz w:val="24"/>
                                <w:szCs w:val="24"/>
                              </w:rPr>
                              <w:t>Groupe 2</w:t>
                            </w:r>
                            <w:r>
                              <w:rPr>
                                <w:b/>
                                <w:sz w:val="24"/>
                                <w:szCs w:val="24"/>
                              </w:rPr>
                              <w:t xml:space="preserve"> : </w:t>
                            </w:r>
                            <w:r>
                              <w:rPr>
                                <w:b/>
                                <w:sz w:val="24"/>
                                <w:szCs w:val="24"/>
                                <w:lang w:eastAsia="fr-FR"/>
                              </w:rPr>
                              <w:t>Fiche pour les participants</w:t>
                            </w:r>
                          </w:p>
                          <w:p w14:paraId="0E2C50B1" w14:textId="77777777" w:rsidR="00580071" w:rsidRDefault="00580071" w:rsidP="00580071">
                            <w:pPr>
                              <w:pStyle w:val="Commentaire"/>
                              <w:jc w:val="center"/>
                              <w:rPr>
                                <w:b/>
                                <w:sz w:val="24"/>
                                <w:szCs w:val="24"/>
                                <w:lang w:eastAsia="fr-FR"/>
                              </w:rPr>
                            </w:pPr>
                            <w:r>
                              <w:rPr>
                                <w:b/>
                                <w:sz w:val="24"/>
                                <w:szCs w:val="24"/>
                                <w:lang w:eastAsia="fr-FR"/>
                              </w:rPr>
                              <w:t>« Les talents »</w:t>
                            </w:r>
                          </w:p>
                          <w:p w14:paraId="55205A1C" w14:textId="77777777" w:rsidR="00580071" w:rsidRPr="00756A71" w:rsidRDefault="00580071" w:rsidP="00580071">
                            <w:pPr>
                              <w:rPr>
                                <w:sz w:val="24"/>
                                <w:szCs w:val="24"/>
                              </w:rPr>
                            </w:pPr>
                            <w:r w:rsidRPr="00756A71">
                              <w:rPr>
                                <w:sz w:val="24"/>
                                <w:szCs w:val="24"/>
                              </w:rPr>
                              <w:t xml:space="preserve">Un talent d’argent est une unité de poids et correspond à 34 kg.  </w:t>
                            </w:r>
                          </w:p>
                          <w:p w14:paraId="552DCCC5" w14:textId="77777777" w:rsidR="00580071" w:rsidRPr="00756A71" w:rsidRDefault="00580071" w:rsidP="00580071">
                            <w:pPr>
                              <w:rPr>
                                <w:sz w:val="24"/>
                                <w:szCs w:val="24"/>
                              </w:rPr>
                            </w:pPr>
                            <w:r w:rsidRPr="00756A71">
                              <w:rPr>
                                <w:sz w:val="24"/>
                                <w:szCs w:val="24"/>
                              </w:rPr>
                              <w:t xml:space="preserve">Un talent d’or : 10 talents d’argent. </w:t>
                            </w:r>
                          </w:p>
                          <w:p w14:paraId="59159149" w14:textId="77777777" w:rsidR="00580071" w:rsidRPr="00756A71" w:rsidRDefault="00580071" w:rsidP="00580071">
                            <w:pPr>
                              <w:rPr>
                                <w:sz w:val="24"/>
                                <w:szCs w:val="24"/>
                              </w:rPr>
                            </w:pPr>
                            <w:r w:rsidRPr="00756A71">
                              <w:rPr>
                                <w:sz w:val="24"/>
                                <w:szCs w:val="24"/>
                              </w:rPr>
                              <w:t xml:space="preserve">Pourquoi prendre ce symbole là ? </w:t>
                            </w:r>
                          </w:p>
                          <w:p w14:paraId="2B7370B1" w14:textId="77777777" w:rsidR="00580071" w:rsidRDefault="00580071" w:rsidP="00580071">
                            <w:pPr>
                              <w:pStyle w:val="Commentaire"/>
                              <w:jc w:val="both"/>
                              <w:rPr>
                                <w:sz w:val="24"/>
                                <w:szCs w:val="24"/>
                              </w:rPr>
                            </w:pPr>
                            <w:r w:rsidRPr="00756A71">
                              <w:rPr>
                                <w:sz w:val="24"/>
                                <w:szCs w:val="24"/>
                              </w:rPr>
                              <w:t>Cela représenterait-il le poids de notre vie à porter ?</w:t>
                            </w:r>
                          </w:p>
                          <w:p w14:paraId="06B7019C" w14:textId="77777777" w:rsidR="00580071" w:rsidRPr="00756A71" w:rsidRDefault="00580071" w:rsidP="00580071">
                            <w:pPr>
                              <w:rPr>
                                <w:i/>
                                <w:sz w:val="24"/>
                                <w:szCs w:val="24"/>
                              </w:rPr>
                            </w:pPr>
                            <w:r w:rsidRPr="00756A71">
                              <w:rPr>
                                <w:b/>
                                <w:sz w:val="24"/>
                                <w:szCs w:val="24"/>
                              </w:rPr>
                              <w:t>M</w:t>
                            </w:r>
                            <w:r>
                              <w:rPr>
                                <w:b/>
                                <w:sz w:val="24"/>
                                <w:szCs w:val="24"/>
                              </w:rPr>
                              <w:t>a</w:t>
                            </w:r>
                            <w:r w:rsidRPr="00756A71">
                              <w:rPr>
                                <w:b/>
                                <w:sz w:val="24"/>
                                <w:szCs w:val="24"/>
                              </w:rPr>
                              <w:t>t</w:t>
                            </w:r>
                            <w:r>
                              <w:rPr>
                                <w:b/>
                                <w:sz w:val="24"/>
                                <w:szCs w:val="24"/>
                              </w:rPr>
                              <w:t xml:space="preserve">thieu </w:t>
                            </w:r>
                            <w:r w:rsidRPr="00756A71">
                              <w:rPr>
                                <w:b/>
                                <w:sz w:val="24"/>
                                <w:szCs w:val="24"/>
                              </w:rPr>
                              <w:t xml:space="preserve"> 23, 4</w:t>
                            </w:r>
                            <w:r w:rsidRPr="00756A71">
                              <w:rPr>
                                <w:sz w:val="24"/>
                                <w:szCs w:val="24"/>
                              </w:rPr>
                              <w:t xml:space="preserve"> </w:t>
                            </w:r>
                            <w:r w:rsidRPr="00756A71">
                              <w:rPr>
                                <w:i/>
                                <w:sz w:val="24"/>
                                <w:szCs w:val="24"/>
                              </w:rPr>
                              <w:t>« Les scribes et les pharisiens enseignent dans la chaire de Moïse.</w:t>
                            </w:r>
                            <w:r>
                              <w:rPr>
                                <w:i/>
                                <w:sz w:val="24"/>
                                <w:szCs w:val="24"/>
                              </w:rPr>
                              <w:t xml:space="preserve"> </w:t>
                            </w:r>
                            <w:r w:rsidRPr="00756A71">
                              <w:rPr>
                                <w:i/>
                                <w:sz w:val="24"/>
                                <w:szCs w:val="24"/>
                              </w:rPr>
                              <w:t>Pratiquez donc et observez tout ce qu'ils peuvent vous dire. Mais n'agissez pas d'après leurs actes, car ils disent et ne font pas. Ils lient de pesants fardeaux et en chargent les épaules des gens ; mais eux-mêmes ne veulent pas les remuer du doigt. »</w:t>
                            </w:r>
                          </w:p>
                          <w:p w14:paraId="35C55FD7" w14:textId="77777777" w:rsidR="00580071" w:rsidRDefault="00580071" w:rsidP="00580071">
                            <w:pPr>
                              <w:rPr>
                                <w:i/>
                                <w:sz w:val="24"/>
                                <w:szCs w:val="24"/>
                              </w:rPr>
                            </w:pPr>
                            <w:r w:rsidRPr="00756A71">
                              <w:rPr>
                                <w:b/>
                                <w:sz w:val="24"/>
                                <w:szCs w:val="24"/>
                              </w:rPr>
                              <w:t>Psaume 11,7</w:t>
                            </w:r>
                            <w:r w:rsidRPr="00756A71">
                              <w:rPr>
                                <w:sz w:val="24"/>
                                <w:szCs w:val="24"/>
                              </w:rPr>
                              <w:t xml:space="preserve">  </w:t>
                            </w:r>
                            <w:r w:rsidRPr="00756A71">
                              <w:rPr>
                                <w:i/>
                                <w:sz w:val="24"/>
                                <w:szCs w:val="24"/>
                              </w:rPr>
                              <w:t>« Les paroles du Seigneur sont des paroles pures</w:t>
                            </w:r>
                            <w:r w:rsidRPr="00DF1BE9">
                              <w:rPr>
                                <w:sz w:val="24"/>
                                <w:szCs w:val="24"/>
                              </w:rPr>
                              <w:t xml:space="preserve">, </w:t>
                            </w:r>
                            <w:r w:rsidRPr="00060F92">
                              <w:rPr>
                                <w:i/>
                                <w:sz w:val="24"/>
                                <w:szCs w:val="24"/>
                              </w:rPr>
                              <w:t>argent passé au feu, affiné sept fois. »</w:t>
                            </w:r>
                          </w:p>
                          <w:p w14:paraId="6FFA8E59" w14:textId="77777777" w:rsidR="00580071" w:rsidRDefault="00580071" w:rsidP="00580071">
                            <w:pPr>
                              <w:pStyle w:val="Commentaire"/>
                              <w:jc w:val="both"/>
                              <w:rPr>
                                <w:sz w:val="24"/>
                                <w:szCs w:val="24"/>
                              </w:rPr>
                            </w:pPr>
                            <w:r w:rsidRPr="00060F92">
                              <w:rPr>
                                <w:sz w:val="24"/>
                                <w:szCs w:val="24"/>
                              </w:rPr>
                              <w:t>Les talents sont une unité de poids. Jésus reproche aux pharisiens de faire porter aux autres le poids</w:t>
                            </w:r>
                            <w:r>
                              <w:rPr>
                                <w:sz w:val="24"/>
                                <w:szCs w:val="24"/>
                              </w:rPr>
                              <w:t xml:space="preserve"> de la vie. La Parole comme de l’argent.</w:t>
                            </w:r>
                          </w:p>
                          <w:p w14:paraId="7A33E4F7" w14:textId="56859953" w:rsidR="00580071" w:rsidRDefault="00580071" w:rsidP="00580071">
                            <w:pPr>
                              <w:pStyle w:val="Commentaire"/>
                              <w:jc w:val="both"/>
                              <w:rPr>
                                <w:sz w:val="24"/>
                                <w:szCs w:val="24"/>
                              </w:rPr>
                            </w:pPr>
                            <w:r>
                              <w:rPr>
                                <w:b/>
                                <w:sz w:val="24"/>
                                <w:szCs w:val="24"/>
                              </w:rPr>
                              <w:t xml:space="preserve">Possibilité de donner à lire les </w:t>
                            </w:r>
                            <w:r w:rsidRPr="00A81D42">
                              <w:rPr>
                                <w:sz w:val="24"/>
                                <w:szCs w:val="24"/>
                              </w:rPr>
                              <w:t>interprétations différentes données au cours des siècles aux talents</w:t>
                            </w:r>
                            <w:r w:rsidRPr="00D42B9C">
                              <w:rPr>
                                <w:b/>
                                <w:sz w:val="24"/>
                                <w:szCs w:val="24"/>
                              </w:rPr>
                              <w:t>.</w:t>
                            </w:r>
                            <w:r>
                              <w:rPr>
                                <w:sz w:val="24"/>
                                <w:szCs w:val="24"/>
                              </w:rPr>
                              <w:t xml:space="preserve"> </w:t>
                            </w:r>
                          </w:p>
                          <w:p w14:paraId="6DF85216" w14:textId="756941D9" w:rsidR="00A81D42" w:rsidRPr="00A81D42" w:rsidRDefault="00A81D42" w:rsidP="00580071">
                            <w:pPr>
                              <w:pStyle w:val="Commentaire"/>
                              <w:jc w:val="both"/>
                              <w:rPr>
                                <w:bCs/>
                                <w:color w:val="1F497D" w:themeColor="text2"/>
                                <w:sz w:val="24"/>
                                <w:szCs w:val="24"/>
                              </w:rPr>
                            </w:pPr>
                            <w:r w:rsidRPr="00A81D42">
                              <w:rPr>
                                <w:bCs/>
                                <w:color w:val="1F497D" w:themeColor="text2"/>
                                <w:sz w:val="24"/>
                                <w:szCs w:val="24"/>
                              </w:rPr>
                              <w:t>dans Onglet</w:t>
                            </w:r>
                            <w:r w:rsidRPr="00A81D42">
                              <w:rPr>
                                <w:bCs/>
                                <w:color w:val="1F497D" w:themeColor="text2"/>
                                <w:sz w:val="24"/>
                                <w:szCs w:val="24"/>
                              </w:rPr>
                              <w:t xml:space="preserve"> Adultes</w:t>
                            </w:r>
                            <w:r>
                              <w:rPr>
                                <w:bCs/>
                                <w:color w:val="1F497D" w:themeColor="text2"/>
                                <w:sz w:val="24"/>
                                <w:szCs w:val="24"/>
                              </w:rPr>
                              <w:t>\R</w:t>
                            </w:r>
                            <w:r w:rsidRPr="00A81D42">
                              <w:rPr>
                                <w:bCs/>
                                <w:color w:val="1F497D" w:themeColor="text2"/>
                                <w:sz w:val="24"/>
                                <w:szCs w:val="24"/>
                              </w:rPr>
                              <w:t>epères</w:t>
                            </w:r>
                          </w:p>
                          <w:p w14:paraId="33E3C2A7" w14:textId="77777777" w:rsidR="00580071" w:rsidRPr="00C74C88" w:rsidRDefault="00580071" w:rsidP="00580071">
                            <w:pPr>
                              <w:pStyle w:val="Commentaire"/>
                              <w:jc w:val="both"/>
                              <w:rPr>
                                <w:b/>
                                <w:sz w:val="24"/>
                                <w:szCs w:val="24"/>
                              </w:rPr>
                            </w:pPr>
                          </w:p>
                        </w:txbxContent>
                      </wps:txbx>
                      <wps:bodyPr rot="0" vert="horz" wrap="none" lIns="91440" tIns="45720" rIns="91440" bIns="45720" anchor="t" anchorCtr="0" upright="1">
                        <a:noAutofit/>
                      </wps:bodyPr>
                    </wps:wsp>
                  </a:graphicData>
                </a:graphic>
              </wp:inline>
            </w:drawing>
          </mc:Choice>
          <mc:Fallback>
            <w:pict>
              <v:shape w14:anchorId="6E7A9955" id="Text Box 19" o:spid="_x0000_s1028" type="#_x0000_t202" style="width:524.05pt;height:225.3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">
                <v:textbox>
                  <w:txbxContent>
                    <w:p w14:paraId="1101D3F0" w14:textId="77777777" w:rsidR="00580071" w:rsidRDefault="00580071" w:rsidP="00580071">
                      <w:pPr>
                        <w:pStyle w:val="Commentaire"/>
                        <w:jc w:val="center"/>
                        <w:rPr>
                          <w:b/>
                          <w:sz w:val="24"/>
                          <w:szCs w:val="24"/>
                          <w:lang w:eastAsia="fr-FR"/>
                        </w:rPr>
                      </w:pPr>
                      <w:r w:rsidRPr="00137C0E">
                        <w:rPr>
                          <w:b/>
                          <w:sz w:val="24"/>
                          <w:szCs w:val="24"/>
                        </w:rPr>
                        <w:t>Groupe 2</w:t>
                      </w:r>
                      <w:r>
                        <w:rPr>
                          <w:b/>
                          <w:sz w:val="24"/>
                          <w:szCs w:val="24"/>
                        </w:rPr>
                        <w:t xml:space="preserve"> : </w:t>
                      </w:r>
                      <w:r>
                        <w:rPr>
                          <w:b/>
                          <w:sz w:val="24"/>
                          <w:szCs w:val="24"/>
                          <w:lang w:eastAsia="fr-FR"/>
                        </w:rPr>
                        <w:t>Fiche pour les participants</w:t>
                      </w:r>
                    </w:p>
                    <w:p w14:paraId="0E2C50B1" w14:textId="77777777" w:rsidR="00580071" w:rsidRDefault="00580071" w:rsidP="00580071">
                      <w:pPr>
                        <w:pStyle w:val="Commentaire"/>
                        <w:jc w:val="center"/>
                        <w:rPr>
                          <w:b/>
                          <w:sz w:val="24"/>
                          <w:szCs w:val="24"/>
                          <w:lang w:eastAsia="fr-FR"/>
                        </w:rPr>
                      </w:pPr>
                      <w:r>
                        <w:rPr>
                          <w:b/>
                          <w:sz w:val="24"/>
                          <w:szCs w:val="24"/>
                          <w:lang w:eastAsia="fr-FR"/>
                        </w:rPr>
                        <w:t>« Les talents »</w:t>
                      </w:r>
                    </w:p>
                    <w:p w14:paraId="55205A1C" w14:textId="77777777" w:rsidR="00580071" w:rsidRPr="00756A71" w:rsidRDefault="00580071" w:rsidP="00580071">
                      <w:pPr>
                        <w:rPr>
                          <w:sz w:val="24"/>
                          <w:szCs w:val="24"/>
                        </w:rPr>
                      </w:pPr>
                      <w:r w:rsidRPr="00756A71">
                        <w:rPr>
                          <w:sz w:val="24"/>
                          <w:szCs w:val="24"/>
                        </w:rPr>
                        <w:t xml:space="preserve">Un talent d’argent est une unité de poids et correspond à 34 kg.  </w:t>
                      </w:r>
                    </w:p>
                    <w:p w14:paraId="552DCCC5" w14:textId="77777777" w:rsidR="00580071" w:rsidRPr="00756A71" w:rsidRDefault="00580071" w:rsidP="00580071">
                      <w:pPr>
                        <w:rPr>
                          <w:sz w:val="24"/>
                          <w:szCs w:val="24"/>
                        </w:rPr>
                      </w:pPr>
                      <w:r w:rsidRPr="00756A71">
                        <w:rPr>
                          <w:sz w:val="24"/>
                          <w:szCs w:val="24"/>
                        </w:rPr>
                        <w:t xml:space="preserve">Un talent d’or : 10 talents d’argent. </w:t>
                      </w:r>
                    </w:p>
                    <w:p w14:paraId="59159149" w14:textId="77777777" w:rsidR="00580071" w:rsidRPr="00756A71" w:rsidRDefault="00580071" w:rsidP="00580071">
                      <w:pPr>
                        <w:rPr>
                          <w:sz w:val="24"/>
                          <w:szCs w:val="24"/>
                        </w:rPr>
                      </w:pPr>
                      <w:r w:rsidRPr="00756A71">
                        <w:rPr>
                          <w:sz w:val="24"/>
                          <w:szCs w:val="24"/>
                        </w:rPr>
                        <w:t xml:space="preserve">Pourquoi prendre ce symbole là ? </w:t>
                      </w:r>
                    </w:p>
                    <w:p w14:paraId="2B7370B1" w14:textId="77777777" w:rsidR="00580071" w:rsidRDefault="00580071" w:rsidP="00580071">
                      <w:pPr>
                        <w:pStyle w:val="Commentaire"/>
                        <w:jc w:val="both"/>
                        <w:rPr>
                          <w:sz w:val="24"/>
                          <w:szCs w:val="24"/>
                        </w:rPr>
                      </w:pPr>
                      <w:r w:rsidRPr="00756A71">
                        <w:rPr>
                          <w:sz w:val="24"/>
                          <w:szCs w:val="24"/>
                        </w:rPr>
                        <w:t>Cela représenterait-il le poids de notre vie à porter ?</w:t>
                      </w:r>
                    </w:p>
                    <w:p w14:paraId="06B7019C" w14:textId="77777777" w:rsidR="00580071" w:rsidRPr="00756A71" w:rsidRDefault="00580071" w:rsidP="00580071">
                      <w:pPr>
                        <w:rPr>
                          <w:i/>
                          <w:sz w:val="24"/>
                          <w:szCs w:val="24"/>
                        </w:rPr>
                      </w:pPr>
                      <w:r w:rsidRPr="00756A71">
                        <w:rPr>
                          <w:b/>
                          <w:sz w:val="24"/>
                          <w:szCs w:val="24"/>
                        </w:rPr>
                        <w:t>M</w:t>
                      </w:r>
                      <w:r>
                        <w:rPr>
                          <w:b/>
                          <w:sz w:val="24"/>
                          <w:szCs w:val="24"/>
                        </w:rPr>
                        <w:t>a</w:t>
                      </w:r>
                      <w:r w:rsidRPr="00756A71">
                        <w:rPr>
                          <w:b/>
                          <w:sz w:val="24"/>
                          <w:szCs w:val="24"/>
                        </w:rPr>
                        <w:t>t</w:t>
                      </w:r>
                      <w:r>
                        <w:rPr>
                          <w:b/>
                          <w:sz w:val="24"/>
                          <w:szCs w:val="24"/>
                        </w:rPr>
                        <w:t xml:space="preserve">thieu </w:t>
                      </w:r>
                      <w:r w:rsidRPr="00756A71">
                        <w:rPr>
                          <w:b/>
                          <w:sz w:val="24"/>
                          <w:szCs w:val="24"/>
                        </w:rPr>
                        <w:t xml:space="preserve"> 23, 4</w:t>
                      </w:r>
                      <w:r w:rsidRPr="00756A71">
                        <w:rPr>
                          <w:sz w:val="24"/>
                          <w:szCs w:val="24"/>
                        </w:rPr>
                        <w:t xml:space="preserve"> </w:t>
                      </w:r>
                      <w:r w:rsidRPr="00756A71">
                        <w:rPr>
                          <w:i/>
                          <w:sz w:val="24"/>
                          <w:szCs w:val="24"/>
                        </w:rPr>
                        <w:t>« Les scribes et les pharisiens enseignent dans la chaire de Moïse.</w:t>
                      </w:r>
                      <w:r>
                        <w:rPr>
                          <w:i/>
                          <w:sz w:val="24"/>
                          <w:szCs w:val="24"/>
                        </w:rPr>
                        <w:t xml:space="preserve"> </w:t>
                      </w:r>
                      <w:r w:rsidRPr="00756A71">
                        <w:rPr>
                          <w:i/>
                          <w:sz w:val="24"/>
                          <w:szCs w:val="24"/>
                        </w:rPr>
                        <w:t>Pratiquez donc et observez tout ce qu'ils peuvent vous dire. Mais n'agissez pas d'après leurs actes, car ils disent et ne font pas. Ils lient de pesants fardeaux et en chargent les épaules des gens ; mais eux-mêmes ne veulent pas les remuer du doigt. »</w:t>
                      </w:r>
                    </w:p>
                    <w:p w14:paraId="35C55FD7" w14:textId="77777777" w:rsidR="00580071" w:rsidRDefault="00580071" w:rsidP="00580071">
                      <w:pPr>
                        <w:rPr>
                          <w:i/>
                          <w:sz w:val="24"/>
                          <w:szCs w:val="24"/>
                        </w:rPr>
                      </w:pPr>
                      <w:r w:rsidRPr="00756A71">
                        <w:rPr>
                          <w:b/>
                          <w:sz w:val="24"/>
                          <w:szCs w:val="24"/>
                        </w:rPr>
                        <w:t>Psaume 11,7</w:t>
                      </w:r>
                      <w:r w:rsidRPr="00756A71">
                        <w:rPr>
                          <w:sz w:val="24"/>
                          <w:szCs w:val="24"/>
                        </w:rPr>
                        <w:t xml:space="preserve">  </w:t>
                      </w:r>
                      <w:r w:rsidRPr="00756A71">
                        <w:rPr>
                          <w:i/>
                          <w:sz w:val="24"/>
                          <w:szCs w:val="24"/>
                        </w:rPr>
                        <w:t>« Les paroles du Seigneur sont des paroles pures</w:t>
                      </w:r>
                      <w:r w:rsidRPr="00DF1BE9">
                        <w:rPr>
                          <w:sz w:val="24"/>
                          <w:szCs w:val="24"/>
                        </w:rPr>
                        <w:t xml:space="preserve">, </w:t>
                      </w:r>
                      <w:r w:rsidRPr="00060F92">
                        <w:rPr>
                          <w:i/>
                          <w:sz w:val="24"/>
                          <w:szCs w:val="24"/>
                        </w:rPr>
                        <w:t>argent passé au feu, affiné sept fois. »</w:t>
                      </w:r>
                    </w:p>
                    <w:p w14:paraId="6FFA8E59" w14:textId="77777777" w:rsidR="00580071" w:rsidRDefault="00580071" w:rsidP="00580071">
                      <w:pPr>
                        <w:pStyle w:val="Commentaire"/>
                        <w:jc w:val="both"/>
                        <w:rPr>
                          <w:sz w:val="24"/>
                          <w:szCs w:val="24"/>
                        </w:rPr>
                      </w:pPr>
                      <w:r w:rsidRPr="00060F92">
                        <w:rPr>
                          <w:sz w:val="24"/>
                          <w:szCs w:val="24"/>
                        </w:rPr>
                        <w:t>Les talents sont une unité de poids. Jésus reproche aux pharisiens de faire porter aux autres le poids</w:t>
                      </w:r>
                      <w:r>
                        <w:rPr>
                          <w:sz w:val="24"/>
                          <w:szCs w:val="24"/>
                        </w:rPr>
                        <w:t xml:space="preserve"> de la vie. La Parole comme de l’argent.</w:t>
                      </w:r>
                    </w:p>
                    <w:p w14:paraId="7A33E4F7" w14:textId="56859953" w:rsidR="00580071" w:rsidRDefault="00580071" w:rsidP="00580071">
                      <w:pPr>
                        <w:pStyle w:val="Commentaire"/>
                        <w:jc w:val="both"/>
                        <w:rPr>
                          <w:sz w:val="24"/>
                          <w:szCs w:val="24"/>
                        </w:rPr>
                      </w:pPr>
                      <w:r>
                        <w:rPr>
                          <w:b/>
                          <w:sz w:val="24"/>
                          <w:szCs w:val="24"/>
                        </w:rPr>
                        <w:t xml:space="preserve">Possibilité de donner à lire les </w:t>
                      </w:r>
                      <w:r w:rsidRPr="00A81D42">
                        <w:rPr>
                          <w:sz w:val="24"/>
                          <w:szCs w:val="24"/>
                        </w:rPr>
                        <w:t>interprétations différentes données au cours des siècles aux talents</w:t>
                      </w:r>
                      <w:r w:rsidRPr="00D42B9C">
                        <w:rPr>
                          <w:b/>
                          <w:sz w:val="24"/>
                          <w:szCs w:val="24"/>
                        </w:rPr>
                        <w:t>.</w:t>
                      </w:r>
                      <w:r>
                        <w:rPr>
                          <w:sz w:val="24"/>
                          <w:szCs w:val="24"/>
                        </w:rPr>
                        <w:t xml:space="preserve"> </w:t>
                      </w:r>
                    </w:p>
                    <w:p w14:paraId="6DF85216" w14:textId="756941D9" w:rsidR="00A81D42" w:rsidRPr="00A81D42" w:rsidRDefault="00A81D42" w:rsidP="00580071">
                      <w:pPr>
                        <w:pStyle w:val="Commentaire"/>
                        <w:jc w:val="both"/>
                        <w:rPr>
                          <w:bCs/>
                          <w:color w:val="1F497D" w:themeColor="text2"/>
                          <w:sz w:val="24"/>
                          <w:szCs w:val="24"/>
                        </w:rPr>
                      </w:pPr>
                      <w:r w:rsidRPr="00A81D42">
                        <w:rPr>
                          <w:bCs/>
                          <w:color w:val="1F497D" w:themeColor="text2"/>
                          <w:sz w:val="24"/>
                          <w:szCs w:val="24"/>
                        </w:rPr>
                        <w:t>dans Onglet</w:t>
                      </w:r>
                      <w:r w:rsidRPr="00A81D42">
                        <w:rPr>
                          <w:bCs/>
                          <w:color w:val="1F497D" w:themeColor="text2"/>
                          <w:sz w:val="24"/>
                          <w:szCs w:val="24"/>
                        </w:rPr>
                        <w:t xml:space="preserve"> Adultes</w:t>
                      </w:r>
                      <w:r>
                        <w:rPr>
                          <w:bCs/>
                          <w:color w:val="1F497D" w:themeColor="text2"/>
                          <w:sz w:val="24"/>
                          <w:szCs w:val="24"/>
                        </w:rPr>
                        <w:t>\R</w:t>
                      </w:r>
                      <w:r w:rsidRPr="00A81D42">
                        <w:rPr>
                          <w:bCs/>
                          <w:color w:val="1F497D" w:themeColor="text2"/>
                          <w:sz w:val="24"/>
                          <w:szCs w:val="24"/>
                        </w:rPr>
                        <w:t>epères</w:t>
                      </w:r>
                    </w:p>
                    <w:p w14:paraId="33E3C2A7" w14:textId="77777777" w:rsidR="00580071" w:rsidRPr="00C74C88" w:rsidRDefault="00580071" w:rsidP="00580071">
                      <w:pPr>
                        <w:pStyle w:val="Commentaire"/>
                        <w:jc w:val="both"/>
                        <w:rPr>
                          <w:b/>
                          <w:sz w:val="24"/>
                          <w:szCs w:val="24"/>
                        </w:rPr>
                      </w:pPr>
                    </w:p>
                  </w:txbxContent>
                </v:textbox>
                <w10:anchorlock/>
              </v:shape>
            </w:pict>
          </mc:Fallback>
        </mc:AlternateContent>
      </w:r>
    </w:p>
    <w:p w14:paraId="1138761A" w14:textId="77777777" w:rsidR="00580071" w:rsidRPr="00C74C88" w:rsidRDefault="00580071" w:rsidP="00580071">
      <w:pPr>
        <w:pStyle w:val="Commentaire"/>
        <w:jc w:val="both"/>
        <w:rPr>
          <w:sz w:val="24"/>
          <w:szCs w:val="24"/>
        </w:rPr>
      </w:pPr>
    </w:p>
    <w:p w14:paraId="3E1780E3" w14:textId="125CB754" w:rsidR="00580071" w:rsidRDefault="00BA60A4" w:rsidP="00580071">
      <w:pPr>
        <w:pStyle w:val="Commentaire"/>
        <w:jc w:val="both"/>
        <w:rPr>
          <w:sz w:val="24"/>
          <w:szCs w:val="24"/>
        </w:rPr>
      </w:pPr>
      <w:r>
        <w:rPr>
          <w:noProof/>
          <w:sz w:val="24"/>
          <w:szCs w:val="24"/>
          <w:lang w:eastAsia="fr-FR"/>
        </w:rPr>
        <mc:AlternateContent>
          <mc:Choice Requires="wps">
            <w:drawing>
              <wp:inline distT="0" distB="0" distL="0" distR="0" wp14:anchorId="2DE55EFF" wp14:editId="4F5887C0">
                <wp:extent cx="6655435" cy="1366520"/>
                <wp:effectExtent l="9525" t="11430" r="12065" b="12700"/>
                <wp:docPr id="141884576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1366520"/>
                        </a:xfrm>
                        <a:prstGeom prst="rect">
                          <a:avLst/>
                        </a:prstGeom>
                        <a:solidFill>
                          <a:srgbClr val="FFFFFF"/>
                        </a:solidFill>
                        <a:ln w="9525">
                          <a:solidFill>
                            <a:srgbClr val="000000"/>
                          </a:solidFill>
                          <a:miter lim="800000"/>
                          <a:headEnd/>
                          <a:tailEnd/>
                        </a:ln>
                      </wps:spPr>
                      <wps:txbx>
                        <w:txbxContent>
                          <w:p w14:paraId="3A5AF173" w14:textId="77777777" w:rsidR="00580071" w:rsidRDefault="00580071" w:rsidP="00580071">
                            <w:pPr>
                              <w:spacing w:line="92" w:lineRule="atLeast"/>
                              <w:jc w:val="center"/>
                              <w:rPr>
                                <w:b/>
                                <w:sz w:val="24"/>
                                <w:szCs w:val="24"/>
                                <w:lang w:eastAsia="fr-FR"/>
                              </w:rPr>
                            </w:pPr>
                            <w:r>
                              <w:rPr>
                                <w:b/>
                                <w:sz w:val="24"/>
                                <w:szCs w:val="24"/>
                                <w:lang w:eastAsia="fr-FR"/>
                              </w:rPr>
                              <w:t>Groupe 2 : Aide pour l’animateur</w:t>
                            </w:r>
                          </w:p>
                          <w:p w14:paraId="4DED9B93" w14:textId="77777777" w:rsidR="00580071" w:rsidRDefault="00580071" w:rsidP="00580071">
                            <w:pPr>
                              <w:spacing w:line="92" w:lineRule="atLeast"/>
                              <w:jc w:val="center"/>
                              <w:rPr>
                                <w:b/>
                                <w:sz w:val="24"/>
                                <w:szCs w:val="24"/>
                                <w:lang w:eastAsia="fr-FR"/>
                              </w:rPr>
                            </w:pPr>
                            <w:r>
                              <w:rPr>
                                <w:b/>
                                <w:sz w:val="24"/>
                                <w:szCs w:val="24"/>
                                <w:lang w:eastAsia="fr-FR"/>
                              </w:rPr>
                              <w:t>Vers le sens des ‘talents’</w:t>
                            </w:r>
                          </w:p>
                          <w:p w14:paraId="2F76253A" w14:textId="77777777" w:rsidR="00580071" w:rsidRPr="00D06595" w:rsidRDefault="00580071" w:rsidP="00580071">
                            <w:pPr>
                              <w:rPr>
                                <w:color w:val="7030A0"/>
                                <w:sz w:val="24"/>
                                <w:szCs w:val="24"/>
                              </w:rPr>
                            </w:pPr>
                            <w:r w:rsidRPr="00756A71">
                              <w:rPr>
                                <w:sz w:val="24"/>
                                <w:szCs w:val="24"/>
                              </w:rPr>
                              <w:t xml:space="preserve">Le Seigneur nous livre </w:t>
                            </w:r>
                            <w:r>
                              <w:rPr>
                                <w:sz w:val="24"/>
                                <w:szCs w:val="24"/>
                              </w:rPr>
                              <w:t>la vie</w:t>
                            </w:r>
                            <w:r w:rsidRPr="00A0404E">
                              <w:rPr>
                                <w:sz w:val="24"/>
                                <w:szCs w:val="24"/>
                              </w:rPr>
                              <w:t xml:space="preserve"> </w:t>
                            </w:r>
                            <w:r>
                              <w:rPr>
                                <w:sz w:val="24"/>
                                <w:szCs w:val="24"/>
                              </w:rPr>
                              <w:t xml:space="preserve">et la vie </w:t>
                            </w:r>
                            <w:r w:rsidRPr="00A0404E">
                              <w:rPr>
                                <w:sz w:val="24"/>
                                <w:szCs w:val="24"/>
                              </w:rPr>
                              <w:t xml:space="preserve">en Dieu. Cette  vie a du poids, elle devient dense, elle </w:t>
                            </w:r>
                            <w:r w:rsidRPr="00A0404E">
                              <w:rPr>
                                <w:i/>
                                <w:sz w:val="24"/>
                                <w:szCs w:val="24"/>
                              </w:rPr>
                              <w:t>vaut son pesant d’or</w:t>
                            </w:r>
                            <w:r w:rsidRPr="00A0404E">
                              <w:rPr>
                                <w:sz w:val="24"/>
                                <w:szCs w:val="24"/>
                              </w:rPr>
                              <w:t>.</w:t>
                            </w:r>
                            <w:r w:rsidRPr="00D06595">
                              <w:rPr>
                                <w:color w:val="7030A0"/>
                                <w:sz w:val="24"/>
                                <w:szCs w:val="24"/>
                              </w:rPr>
                              <w:t xml:space="preserve"> </w:t>
                            </w:r>
                          </w:p>
                          <w:p w14:paraId="627EFF34" w14:textId="77777777" w:rsidR="00580071" w:rsidRDefault="00580071" w:rsidP="00580071">
                            <w:pPr>
                              <w:spacing w:line="92" w:lineRule="atLeast"/>
                              <w:jc w:val="both"/>
                              <w:rPr>
                                <w:sz w:val="24"/>
                                <w:szCs w:val="24"/>
                              </w:rPr>
                            </w:pPr>
                            <w:r w:rsidRPr="00756A71">
                              <w:rPr>
                                <w:sz w:val="24"/>
                                <w:szCs w:val="24"/>
                              </w:rPr>
                              <w:t>Si l’argent est figure de la Parole de Dieu</w:t>
                            </w:r>
                            <w:r>
                              <w:rPr>
                                <w:sz w:val="24"/>
                                <w:szCs w:val="24"/>
                              </w:rPr>
                              <w:t xml:space="preserve">,  comment porter cette Parole ? </w:t>
                            </w:r>
                          </w:p>
                          <w:p w14:paraId="21878B23" w14:textId="77777777" w:rsidR="00A81D42" w:rsidRPr="00A81D42" w:rsidRDefault="00580071" w:rsidP="00A81D42">
                            <w:pPr>
                              <w:pStyle w:val="Commentaire"/>
                              <w:jc w:val="both"/>
                              <w:rPr>
                                <w:bCs/>
                                <w:color w:val="1F497D" w:themeColor="text2"/>
                                <w:sz w:val="24"/>
                                <w:szCs w:val="24"/>
                              </w:rPr>
                            </w:pPr>
                            <w:r>
                              <w:rPr>
                                <w:sz w:val="24"/>
                                <w:szCs w:val="24"/>
                              </w:rPr>
                              <w:t xml:space="preserve">L’animateur ou un participant peut présenter les </w:t>
                            </w:r>
                            <w:r w:rsidRPr="00A81D42">
                              <w:rPr>
                                <w:sz w:val="24"/>
                                <w:szCs w:val="24"/>
                              </w:rPr>
                              <w:t>interprétations différentes données au cours des siècles aux talents</w:t>
                            </w:r>
                            <w:r>
                              <w:rPr>
                                <w:b/>
                                <w:sz w:val="24"/>
                                <w:szCs w:val="24"/>
                              </w:rPr>
                              <w:t xml:space="preserve"> </w:t>
                            </w:r>
                            <w:r>
                              <w:rPr>
                                <w:sz w:val="24"/>
                                <w:szCs w:val="24"/>
                              </w:rPr>
                              <w:t xml:space="preserve">afin d’ouvrir des interprétations différentes.  </w:t>
                            </w:r>
                            <w:r w:rsidR="00A81D42">
                              <w:rPr>
                                <w:sz w:val="24"/>
                                <w:szCs w:val="24"/>
                              </w:rPr>
                              <w:t xml:space="preserve"> </w:t>
                            </w:r>
                            <w:r w:rsidR="00A81D42" w:rsidRPr="00A81D42">
                              <w:rPr>
                                <w:bCs/>
                                <w:color w:val="1F497D" w:themeColor="text2"/>
                                <w:sz w:val="24"/>
                                <w:szCs w:val="24"/>
                              </w:rPr>
                              <w:t>dans Onglet Adultes</w:t>
                            </w:r>
                            <w:r w:rsidR="00A81D42">
                              <w:rPr>
                                <w:bCs/>
                                <w:color w:val="1F497D" w:themeColor="text2"/>
                                <w:sz w:val="24"/>
                                <w:szCs w:val="24"/>
                              </w:rPr>
                              <w:t>\R</w:t>
                            </w:r>
                            <w:r w:rsidR="00A81D42" w:rsidRPr="00A81D42">
                              <w:rPr>
                                <w:bCs/>
                                <w:color w:val="1F497D" w:themeColor="text2"/>
                                <w:sz w:val="24"/>
                                <w:szCs w:val="24"/>
                              </w:rPr>
                              <w:t>epères</w:t>
                            </w:r>
                          </w:p>
                          <w:p w14:paraId="3D1165A0" w14:textId="67F189FD" w:rsidR="00580071" w:rsidRPr="00670548" w:rsidRDefault="00580071" w:rsidP="00580071">
                            <w:pPr>
                              <w:spacing w:line="92" w:lineRule="atLeast"/>
                              <w:jc w:val="both"/>
                              <w:rPr>
                                <w:sz w:val="24"/>
                                <w:szCs w:val="24"/>
                              </w:rPr>
                            </w:pPr>
                          </w:p>
                        </w:txbxContent>
                      </wps:txbx>
                      <wps:bodyPr rot="0" vert="horz" wrap="none" lIns="91440" tIns="45720" rIns="91440" bIns="45720" anchor="t" anchorCtr="0" upright="1">
                        <a:noAutofit/>
                      </wps:bodyPr>
                    </wps:wsp>
                  </a:graphicData>
                </a:graphic>
              </wp:inline>
            </w:drawing>
          </mc:Choice>
          <mc:Fallback>
            <w:pict>
              <v:shape w14:anchorId="2DE55EFF" id="Text Box 18" o:spid="_x0000_s1029" type="#_x0000_t202" style="width:524.05pt;height:107.6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">
                <v:textbox>
                  <w:txbxContent>
                    <w:p w14:paraId="3A5AF173" w14:textId="77777777" w:rsidR="00580071" w:rsidRDefault="00580071" w:rsidP="00580071">
                      <w:pPr>
                        <w:spacing w:line="92" w:lineRule="atLeast"/>
                        <w:jc w:val="center"/>
                        <w:rPr>
                          <w:b/>
                          <w:sz w:val="24"/>
                          <w:szCs w:val="24"/>
                          <w:lang w:eastAsia="fr-FR"/>
                        </w:rPr>
                      </w:pPr>
                      <w:r>
                        <w:rPr>
                          <w:b/>
                          <w:sz w:val="24"/>
                          <w:szCs w:val="24"/>
                          <w:lang w:eastAsia="fr-FR"/>
                        </w:rPr>
                        <w:t>Groupe 2 : Aide pour l’animateur</w:t>
                      </w:r>
                    </w:p>
                    <w:p w14:paraId="4DED9B93" w14:textId="77777777" w:rsidR="00580071" w:rsidRDefault="00580071" w:rsidP="00580071">
                      <w:pPr>
                        <w:spacing w:line="92" w:lineRule="atLeast"/>
                        <w:jc w:val="center"/>
                        <w:rPr>
                          <w:b/>
                          <w:sz w:val="24"/>
                          <w:szCs w:val="24"/>
                          <w:lang w:eastAsia="fr-FR"/>
                        </w:rPr>
                      </w:pPr>
                      <w:r>
                        <w:rPr>
                          <w:b/>
                          <w:sz w:val="24"/>
                          <w:szCs w:val="24"/>
                          <w:lang w:eastAsia="fr-FR"/>
                        </w:rPr>
                        <w:t>Vers le sens des ‘talents’</w:t>
                      </w:r>
                    </w:p>
                    <w:p w14:paraId="2F76253A" w14:textId="77777777" w:rsidR="00580071" w:rsidRPr="00D06595" w:rsidRDefault="00580071" w:rsidP="00580071">
                      <w:pPr>
                        <w:rPr>
                          <w:color w:val="7030A0"/>
                          <w:sz w:val="24"/>
                          <w:szCs w:val="24"/>
                        </w:rPr>
                      </w:pPr>
                      <w:r w:rsidRPr="00756A71">
                        <w:rPr>
                          <w:sz w:val="24"/>
                          <w:szCs w:val="24"/>
                        </w:rPr>
                        <w:t xml:space="preserve">Le Seigneur nous livre </w:t>
                      </w:r>
                      <w:r>
                        <w:rPr>
                          <w:sz w:val="24"/>
                          <w:szCs w:val="24"/>
                        </w:rPr>
                        <w:t>la vie</w:t>
                      </w:r>
                      <w:r w:rsidRPr="00A0404E">
                        <w:rPr>
                          <w:sz w:val="24"/>
                          <w:szCs w:val="24"/>
                        </w:rPr>
                        <w:t xml:space="preserve"> </w:t>
                      </w:r>
                      <w:r>
                        <w:rPr>
                          <w:sz w:val="24"/>
                          <w:szCs w:val="24"/>
                        </w:rPr>
                        <w:t xml:space="preserve">et la vie </w:t>
                      </w:r>
                      <w:r w:rsidRPr="00A0404E">
                        <w:rPr>
                          <w:sz w:val="24"/>
                          <w:szCs w:val="24"/>
                        </w:rPr>
                        <w:t xml:space="preserve">en Dieu. Cette  vie a du poids, elle devient dense, elle </w:t>
                      </w:r>
                      <w:r w:rsidRPr="00A0404E">
                        <w:rPr>
                          <w:i/>
                          <w:sz w:val="24"/>
                          <w:szCs w:val="24"/>
                        </w:rPr>
                        <w:t>vaut son pesant d’or</w:t>
                      </w:r>
                      <w:r w:rsidRPr="00A0404E">
                        <w:rPr>
                          <w:sz w:val="24"/>
                          <w:szCs w:val="24"/>
                        </w:rPr>
                        <w:t>.</w:t>
                      </w:r>
                      <w:r w:rsidRPr="00D06595">
                        <w:rPr>
                          <w:color w:val="7030A0"/>
                          <w:sz w:val="24"/>
                          <w:szCs w:val="24"/>
                        </w:rPr>
                        <w:t xml:space="preserve"> </w:t>
                      </w:r>
                    </w:p>
                    <w:p w14:paraId="627EFF34" w14:textId="77777777" w:rsidR="00580071" w:rsidRDefault="00580071" w:rsidP="00580071">
                      <w:pPr>
                        <w:spacing w:line="92" w:lineRule="atLeast"/>
                        <w:jc w:val="both"/>
                        <w:rPr>
                          <w:sz w:val="24"/>
                          <w:szCs w:val="24"/>
                        </w:rPr>
                      </w:pPr>
                      <w:r w:rsidRPr="00756A71">
                        <w:rPr>
                          <w:sz w:val="24"/>
                          <w:szCs w:val="24"/>
                        </w:rPr>
                        <w:t>Si l’argent est figure de la Parole de Dieu</w:t>
                      </w:r>
                      <w:r>
                        <w:rPr>
                          <w:sz w:val="24"/>
                          <w:szCs w:val="24"/>
                        </w:rPr>
                        <w:t xml:space="preserve">,  comment porter cette Parole ? </w:t>
                      </w:r>
                    </w:p>
                    <w:p w14:paraId="21878B23" w14:textId="77777777" w:rsidR="00A81D42" w:rsidRPr="00A81D42" w:rsidRDefault="00580071" w:rsidP="00A81D42">
                      <w:pPr>
                        <w:pStyle w:val="Commentaire"/>
                        <w:jc w:val="both"/>
                        <w:rPr>
                          <w:bCs/>
                          <w:color w:val="1F497D" w:themeColor="text2"/>
                          <w:sz w:val="24"/>
                          <w:szCs w:val="24"/>
                        </w:rPr>
                      </w:pPr>
                      <w:r>
                        <w:rPr>
                          <w:sz w:val="24"/>
                          <w:szCs w:val="24"/>
                        </w:rPr>
                        <w:t xml:space="preserve">L’animateur ou un participant peut présenter les </w:t>
                      </w:r>
                      <w:r w:rsidRPr="00A81D42">
                        <w:rPr>
                          <w:sz w:val="24"/>
                          <w:szCs w:val="24"/>
                        </w:rPr>
                        <w:t>interprétations différentes données au cours des siècles aux talents</w:t>
                      </w:r>
                      <w:r>
                        <w:rPr>
                          <w:b/>
                          <w:sz w:val="24"/>
                          <w:szCs w:val="24"/>
                        </w:rPr>
                        <w:t xml:space="preserve"> </w:t>
                      </w:r>
                      <w:r>
                        <w:rPr>
                          <w:sz w:val="24"/>
                          <w:szCs w:val="24"/>
                        </w:rPr>
                        <w:t xml:space="preserve">afin d’ouvrir des interprétations différentes.  </w:t>
                      </w:r>
                      <w:r w:rsidR="00A81D42">
                        <w:rPr>
                          <w:sz w:val="24"/>
                          <w:szCs w:val="24"/>
                        </w:rPr>
                        <w:t xml:space="preserve"> </w:t>
                      </w:r>
                      <w:r w:rsidR="00A81D42" w:rsidRPr="00A81D42">
                        <w:rPr>
                          <w:bCs/>
                          <w:color w:val="1F497D" w:themeColor="text2"/>
                          <w:sz w:val="24"/>
                          <w:szCs w:val="24"/>
                        </w:rPr>
                        <w:t>dans Onglet Adultes</w:t>
                      </w:r>
                      <w:r w:rsidR="00A81D42">
                        <w:rPr>
                          <w:bCs/>
                          <w:color w:val="1F497D" w:themeColor="text2"/>
                          <w:sz w:val="24"/>
                          <w:szCs w:val="24"/>
                        </w:rPr>
                        <w:t>\R</w:t>
                      </w:r>
                      <w:r w:rsidR="00A81D42" w:rsidRPr="00A81D42">
                        <w:rPr>
                          <w:bCs/>
                          <w:color w:val="1F497D" w:themeColor="text2"/>
                          <w:sz w:val="24"/>
                          <w:szCs w:val="24"/>
                        </w:rPr>
                        <w:t>epères</w:t>
                      </w:r>
                    </w:p>
                    <w:p w14:paraId="3D1165A0" w14:textId="67F189FD" w:rsidR="00580071" w:rsidRPr="00670548" w:rsidRDefault="00580071" w:rsidP="00580071">
                      <w:pPr>
                        <w:spacing w:line="92" w:lineRule="atLeast"/>
                        <w:jc w:val="both"/>
                        <w:rPr>
                          <w:sz w:val="24"/>
                          <w:szCs w:val="24"/>
                        </w:rPr>
                      </w:pPr>
                    </w:p>
                  </w:txbxContent>
                </v:textbox>
                <w10:anchorlock/>
              </v:shape>
            </w:pict>
          </mc:Fallback>
        </mc:AlternateContent>
      </w:r>
    </w:p>
    <w:p w14:paraId="26B85C35" w14:textId="77777777" w:rsidR="00580071" w:rsidRDefault="00580071" w:rsidP="00580071">
      <w:pPr>
        <w:pStyle w:val="Commentaire"/>
        <w:jc w:val="both"/>
        <w:rPr>
          <w:sz w:val="24"/>
          <w:szCs w:val="24"/>
        </w:rPr>
      </w:pPr>
    </w:p>
    <w:p w14:paraId="09B62BA2" w14:textId="77777777" w:rsidR="00580071" w:rsidRDefault="00580071" w:rsidP="00580071">
      <w:pPr>
        <w:pStyle w:val="Commentaire"/>
        <w:jc w:val="both"/>
        <w:rPr>
          <w:sz w:val="24"/>
          <w:szCs w:val="24"/>
        </w:rPr>
      </w:pPr>
    </w:p>
    <w:p w14:paraId="2CB4992E" w14:textId="77777777" w:rsidR="00580071" w:rsidRPr="00FA662D" w:rsidRDefault="00580071" w:rsidP="00580071">
      <w:pPr>
        <w:pStyle w:val="Commentaire"/>
        <w:jc w:val="both"/>
        <w:rPr>
          <w:sz w:val="24"/>
          <w:szCs w:val="24"/>
        </w:rPr>
      </w:pPr>
    </w:p>
    <w:p w14:paraId="27653D73" w14:textId="17B653A0" w:rsidR="00580071" w:rsidRDefault="00BA60A4" w:rsidP="00580071">
      <w:pPr>
        <w:pStyle w:val="Commentaire"/>
        <w:jc w:val="both"/>
        <w:rPr>
          <w:sz w:val="24"/>
          <w:szCs w:val="24"/>
        </w:rPr>
      </w:pPr>
      <w:r>
        <w:rPr>
          <w:noProof/>
          <w:sz w:val="24"/>
          <w:szCs w:val="24"/>
          <w:lang w:eastAsia="fr-FR"/>
        </w:rPr>
        <mc:AlternateContent>
          <mc:Choice Requires="wps">
            <w:drawing>
              <wp:inline distT="0" distB="0" distL="0" distR="0" wp14:anchorId="0E94E585" wp14:editId="4CD4B87C">
                <wp:extent cx="5770245" cy="4131310"/>
                <wp:effectExtent l="9525" t="13335" r="12065" b="13970"/>
                <wp:docPr id="195012119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4306570"/>
                        </a:xfrm>
                        <a:prstGeom prst="rect">
                          <a:avLst/>
                        </a:prstGeom>
                        <a:solidFill>
                          <a:srgbClr val="FFFFFF"/>
                        </a:solidFill>
                        <a:ln w="9525">
                          <a:solidFill>
                            <a:srgbClr val="000000"/>
                          </a:solidFill>
                          <a:miter lim="800000"/>
                          <a:headEnd/>
                          <a:tailEnd/>
                        </a:ln>
                      </wps:spPr>
                      <wps:txbx>
                        <w:txbxContent>
                          <w:p w14:paraId="159EF813"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Groupe 3 : Fiche pour les participants</w:t>
                            </w:r>
                          </w:p>
                          <w:p w14:paraId="0E9FBB29"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 Autour des chiffres »</w:t>
                            </w:r>
                          </w:p>
                          <w:p w14:paraId="20DBC799" w14:textId="77777777" w:rsidR="00580071" w:rsidRPr="00D54CC1" w:rsidRDefault="00580071" w:rsidP="00580071">
                            <w:pPr>
                              <w:rPr>
                                <w:b/>
                                <w:sz w:val="24"/>
                                <w:szCs w:val="24"/>
                              </w:rPr>
                            </w:pPr>
                            <w:r>
                              <w:rPr>
                                <w:b/>
                                <w:sz w:val="24"/>
                                <w:szCs w:val="24"/>
                              </w:rPr>
                              <w:t>Autour du 5 :</w:t>
                            </w:r>
                          </w:p>
                          <w:p w14:paraId="2A84F8CC" w14:textId="77777777" w:rsidR="00580071" w:rsidRDefault="00580071" w:rsidP="00580071">
                            <w:pPr>
                              <w:rPr>
                                <w:sz w:val="24"/>
                                <w:szCs w:val="24"/>
                              </w:rPr>
                            </w:pPr>
                            <w:r w:rsidRPr="00756A71">
                              <w:rPr>
                                <w:sz w:val="24"/>
                                <w:szCs w:val="24"/>
                              </w:rPr>
                              <w:t xml:space="preserve">Qui est ce serviteur qui reçoit 5 talents ? </w:t>
                            </w:r>
                          </w:p>
                          <w:p w14:paraId="4A497723" w14:textId="77777777" w:rsidR="00580071" w:rsidRDefault="00580071" w:rsidP="00580071">
                            <w:pPr>
                              <w:rPr>
                                <w:sz w:val="24"/>
                                <w:szCs w:val="24"/>
                              </w:rPr>
                            </w:pPr>
                            <w:r w:rsidRPr="00756A71">
                              <w:rPr>
                                <w:sz w:val="24"/>
                                <w:szCs w:val="24"/>
                              </w:rPr>
                              <w:t xml:space="preserve">Pourquoi </w:t>
                            </w:r>
                            <w:r>
                              <w:rPr>
                                <w:sz w:val="24"/>
                                <w:szCs w:val="24"/>
                              </w:rPr>
                              <w:t>donner cette somme de 5 à ce serviteur-</w:t>
                            </w:r>
                            <w:r w:rsidRPr="00756A71">
                              <w:rPr>
                                <w:sz w:val="24"/>
                                <w:szCs w:val="24"/>
                              </w:rPr>
                              <w:t xml:space="preserve">là ?  </w:t>
                            </w:r>
                          </w:p>
                          <w:p w14:paraId="7F6C490F" w14:textId="77777777" w:rsidR="00580071" w:rsidRPr="00756A71" w:rsidRDefault="00580071" w:rsidP="00580071">
                            <w:pPr>
                              <w:rPr>
                                <w:sz w:val="24"/>
                                <w:szCs w:val="24"/>
                              </w:rPr>
                            </w:pPr>
                            <w:r>
                              <w:rPr>
                                <w:sz w:val="24"/>
                                <w:szCs w:val="24"/>
                              </w:rPr>
                              <w:t xml:space="preserve">Que vous évoque le chiffre 5 ? </w:t>
                            </w:r>
                          </w:p>
                          <w:p w14:paraId="783BD25C" w14:textId="77777777" w:rsidR="00580071" w:rsidRPr="00756A71" w:rsidRDefault="00580071" w:rsidP="00580071">
                            <w:pPr>
                              <w:rPr>
                                <w:sz w:val="24"/>
                                <w:szCs w:val="24"/>
                              </w:rPr>
                            </w:pPr>
                            <w:r w:rsidRPr="00756A71">
                              <w:rPr>
                                <w:sz w:val="24"/>
                                <w:szCs w:val="24"/>
                              </w:rPr>
                              <w:t>Le chiffre 5 évoque les 5 doigts de la main, les 5 sens.</w:t>
                            </w:r>
                            <w:r>
                              <w:rPr>
                                <w:sz w:val="24"/>
                                <w:szCs w:val="24"/>
                              </w:rPr>
                              <w:t>..</w:t>
                            </w:r>
                            <w:r w:rsidRPr="00756A71">
                              <w:rPr>
                                <w:sz w:val="24"/>
                                <w:szCs w:val="24"/>
                              </w:rPr>
                              <w:t xml:space="preserve"> </w:t>
                            </w:r>
                          </w:p>
                          <w:p w14:paraId="2A0214D3" w14:textId="77777777" w:rsidR="00580071" w:rsidRPr="00756A71" w:rsidRDefault="00580071" w:rsidP="00580071">
                            <w:pPr>
                              <w:rPr>
                                <w:sz w:val="24"/>
                                <w:szCs w:val="24"/>
                              </w:rPr>
                            </w:pPr>
                            <w:r w:rsidRPr="00756A71">
                              <w:rPr>
                                <w:sz w:val="24"/>
                                <w:szCs w:val="24"/>
                              </w:rPr>
                              <w:t>Dans la bible</w:t>
                            </w:r>
                            <w:r>
                              <w:rPr>
                                <w:sz w:val="24"/>
                                <w:szCs w:val="24"/>
                              </w:rPr>
                              <w:t xml:space="preserve">, 5 </w:t>
                            </w:r>
                            <w:r w:rsidRPr="00756A71">
                              <w:rPr>
                                <w:sz w:val="24"/>
                                <w:szCs w:val="24"/>
                              </w:rPr>
                              <w:t>évoque les 5 premiers livres du Pentateuque, la Torah</w:t>
                            </w:r>
                            <w:r>
                              <w:rPr>
                                <w:sz w:val="24"/>
                                <w:szCs w:val="24"/>
                              </w:rPr>
                              <w:t>, la Loi de Dieu</w:t>
                            </w:r>
                            <w:r w:rsidRPr="00756A71">
                              <w:rPr>
                                <w:sz w:val="24"/>
                                <w:szCs w:val="24"/>
                              </w:rPr>
                              <w:t xml:space="preserve">. </w:t>
                            </w:r>
                          </w:p>
                          <w:p w14:paraId="2CE5B0CE" w14:textId="77777777" w:rsidR="00580071" w:rsidRDefault="00580071" w:rsidP="00580071">
                            <w:pPr>
                              <w:shd w:val="clear" w:color="auto" w:fill="FFFFFF"/>
                              <w:spacing w:line="92" w:lineRule="atLeast"/>
                              <w:jc w:val="both"/>
                              <w:rPr>
                                <w:b/>
                                <w:sz w:val="24"/>
                                <w:szCs w:val="24"/>
                                <w:lang w:eastAsia="fr-FR"/>
                              </w:rPr>
                            </w:pPr>
                            <w:r w:rsidRPr="00756A71">
                              <w:rPr>
                                <w:sz w:val="24"/>
                                <w:szCs w:val="24"/>
                              </w:rPr>
                              <w:t xml:space="preserve">Y aurait-il une idée de plénitude ? </w:t>
                            </w:r>
                            <w:r>
                              <w:rPr>
                                <w:b/>
                                <w:sz w:val="24"/>
                                <w:szCs w:val="24"/>
                                <w:lang w:eastAsia="fr-FR"/>
                              </w:rPr>
                              <w:t xml:space="preserve"> </w:t>
                            </w:r>
                            <w:r w:rsidRPr="0008037B">
                              <w:rPr>
                                <w:sz w:val="24"/>
                                <w:szCs w:val="24"/>
                                <w:lang w:eastAsia="fr-FR"/>
                              </w:rPr>
                              <w:t>Une mission</w:t>
                            </w:r>
                            <w:r>
                              <w:rPr>
                                <w:b/>
                                <w:sz w:val="24"/>
                                <w:szCs w:val="24"/>
                                <w:lang w:eastAsia="fr-FR"/>
                              </w:rPr>
                              <w:t xml:space="preserve"> </w:t>
                            </w:r>
                            <w:r>
                              <w:rPr>
                                <w:sz w:val="24"/>
                                <w:szCs w:val="24"/>
                                <w:lang w:eastAsia="fr-FR"/>
                              </w:rPr>
                              <w:t>pour porter la P</w:t>
                            </w:r>
                            <w:r w:rsidRPr="002D44E3">
                              <w:rPr>
                                <w:sz w:val="24"/>
                                <w:szCs w:val="24"/>
                                <w:lang w:eastAsia="fr-FR"/>
                              </w:rPr>
                              <w:t>arole de Dieu?</w:t>
                            </w:r>
                            <w:r>
                              <w:rPr>
                                <w:b/>
                                <w:sz w:val="24"/>
                                <w:szCs w:val="24"/>
                                <w:lang w:eastAsia="fr-FR"/>
                              </w:rPr>
                              <w:t xml:space="preserve"> </w:t>
                            </w:r>
                          </w:p>
                          <w:p w14:paraId="02BC93A0" w14:textId="77777777" w:rsidR="00580071" w:rsidRPr="00D54CC1" w:rsidRDefault="00580071" w:rsidP="00580071">
                            <w:pPr>
                              <w:shd w:val="clear" w:color="auto" w:fill="FFFFFF"/>
                              <w:spacing w:line="92" w:lineRule="atLeast"/>
                              <w:jc w:val="both"/>
                              <w:rPr>
                                <w:b/>
                                <w:sz w:val="24"/>
                                <w:szCs w:val="24"/>
                              </w:rPr>
                            </w:pPr>
                            <w:r w:rsidRPr="00D54CC1">
                              <w:rPr>
                                <w:b/>
                                <w:sz w:val="24"/>
                                <w:szCs w:val="24"/>
                              </w:rPr>
                              <w:t>Autour du 2</w:t>
                            </w:r>
                            <w:r>
                              <w:rPr>
                                <w:b/>
                                <w:sz w:val="24"/>
                                <w:szCs w:val="24"/>
                              </w:rPr>
                              <w:t> :</w:t>
                            </w:r>
                            <w:r w:rsidRPr="00D54CC1">
                              <w:rPr>
                                <w:b/>
                                <w:sz w:val="24"/>
                                <w:szCs w:val="24"/>
                              </w:rPr>
                              <w:t xml:space="preserve"> </w:t>
                            </w:r>
                          </w:p>
                          <w:p w14:paraId="17780ADD" w14:textId="77777777" w:rsidR="00580071" w:rsidRDefault="00580071" w:rsidP="00580071">
                            <w:pPr>
                              <w:shd w:val="clear" w:color="auto" w:fill="FFFFFF"/>
                              <w:spacing w:line="92" w:lineRule="atLeast"/>
                              <w:jc w:val="both"/>
                              <w:rPr>
                                <w:color w:val="000000"/>
                                <w:sz w:val="24"/>
                                <w:szCs w:val="24"/>
                                <w:shd w:val="clear" w:color="auto" w:fill="FFFFFF"/>
                              </w:rPr>
                            </w:pPr>
                            <w:r w:rsidRPr="00756A71">
                              <w:rPr>
                                <w:sz w:val="24"/>
                                <w:szCs w:val="24"/>
                              </w:rPr>
                              <w:t xml:space="preserve">Qui est ce serviteur qui reçoit 2 talents ? </w:t>
                            </w:r>
                            <w:r w:rsidRPr="00166BB5">
                              <w:rPr>
                                <w:color w:val="000000"/>
                                <w:sz w:val="24"/>
                                <w:szCs w:val="24"/>
                                <w:shd w:val="clear" w:color="auto" w:fill="FFFFFF"/>
                              </w:rPr>
                              <w:t>Pourquoi 2 talents et non pas 5 comme l’autre ?</w:t>
                            </w:r>
                          </w:p>
                          <w:p w14:paraId="73457A6E" w14:textId="77777777" w:rsidR="00580071" w:rsidRDefault="00580071" w:rsidP="00580071">
                            <w:pPr>
                              <w:rPr>
                                <w:sz w:val="24"/>
                                <w:szCs w:val="24"/>
                              </w:rPr>
                            </w:pPr>
                            <w:r>
                              <w:rPr>
                                <w:sz w:val="24"/>
                                <w:szCs w:val="24"/>
                              </w:rPr>
                              <w:t>Que vous évoque le chiffre 2 ?</w:t>
                            </w:r>
                          </w:p>
                          <w:p w14:paraId="4B76BD01" w14:textId="77777777" w:rsidR="00580071" w:rsidRDefault="00580071" w:rsidP="00580071">
                            <w:pPr>
                              <w:rPr>
                                <w:sz w:val="24"/>
                                <w:szCs w:val="24"/>
                              </w:rPr>
                            </w:pPr>
                            <w:r w:rsidRPr="00756A71">
                              <w:rPr>
                                <w:sz w:val="24"/>
                                <w:szCs w:val="24"/>
                              </w:rPr>
                              <w:t>Le chiffre 2 évoque</w:t>
                            </w:r>
                            <w:r>
                              <w:rPr>
                                <w:sz w:val="24"/>
                                <w:szCs w:val="24"/>
                              </w:rPr>
                              <w:t xml:space="preserve"> deux mains, deux yeux, deux oreilles, </w:t>
                            </w:r>
                            <w:r w:rsidRPr="00756A71">
                              <w:rPr>
                                <w:sz w:val="24"/>
                                <w:szCs w:val="24"/>
                              </w:rPr>
                              <w:t>le couple.</w:t>
                            </w:r>
                            <w:r>
                              <w:rPr>
                                <w:sz w:val="24"/>
                                <w:szCs w:val="24"/>
                              </w:rPr>
                              <w:t>..</w:t>
                            </w:r>
                            <w:r w:rsidRPr="00756A71">
                              <w:rPr>
                                <w:sz w:val="24"/>
                                <w:szCs w:val="24"/>
                              </w:rPr>
                              <w:t xml:space="preserve"> </w:t>
                            </w:r>
                          </w:p>
                          <w:p w14:paraId="253DB0B2" w14:textId="77777777" w:rsidR="00580071" w:rsidRDefault="00580071" w:rsidP="00580071">
                            <w:pPr>
                              <w:rPr>
                                <w:sz w:val="24"/>
                                <w:szCs w:val="24"/>
                              </w:rPr>
                            </w:pPr>
                            <w:r>
                              <w:rPr>
                                <w:sz w:val="24"/>
                                <w:szCs w:val="24"/>
                              </w:rPr>
                              <w:t xml:space="preserve">Il peut évoquer l’homme et Dieu, humanité et divinité, l’amour de Dieu et du prochain.  </w:t>
                            </w:r>
                          </w:p>
                          <w:p w14:paraId="4AB074A1" w14:textId="77777777" w:rsidR="00580071" w:rsidRPr="00D54CC1" w:rsidRDefault="00580071" w:rsidP="00580071">
                            <w:pPr>
                              <w:spacing w:line="92" w:lineRule="atLeast"/>
                              <w:jc w:val="both"/>
                              <w:rPr>
                                <w:b/>
                                <w:sz w:val="24"/>
                                <w:szCs w:val="24"/>
                              </w:rPr>
                            </w:pPr>
                            <w:r w:rsidRPr="00D54CC1">
                              <w:rPr>
                                <w:b/>
                                <w:sz w:val="24"/>
                                <w:szCs w:val="24"/>
                              </w:rPr>
                              <w:t>Autour de 1</w:t>
                            </w:r>
                            <w:r>
                              <w:rPr>
                                <w:b/>
                                <w:sz w:val="24"/>
                                <w:szCs w:val="24"/>
                              </w:rPr>
                              <w:t> :</w:t>
                            </w:r>
                          </w:p>
                          <w:p w14:paraId="6E7727C4" w14:textId="77777777" w:rsidR="00580071" w:rsidRPr="00144643" w:rsidRDefault="00580071" w:rsidP="00580071">
                            <w:pPr>
                              <w:spacing w:line="92" w:lineRule="atLeast"/>
                              <w:jc w:val="both"/>
                              <w:rPr>
                                <w:sz w:val="24"/>
                                <w:szCs w:val="24"/>
                                <w:lang w:eastAsia="fr-FR"/>
                              </w:rPr>
                            </w:pPr>
                            <w:r>
                              <w:rPr>
                                <w:sz w:val="24"/>
                                <w:szCs w:val="24"/>
                              </w:rPr>
                              <w:t>Q</w:t>
                            </w:r>
                            <w:r w:rsidRPr="00756A71">
                              <w:rPr>
                                <w:sz w:val="24"/>
                                <w:szCs w:val="24"/>
                              </w:rPr>
                              <w:t>ui est ce serviteur qui ne reçoit qu’un  talent ?</w:t>
                            </w:r>
                            <w:r>
                              <w:rPr>
                                <w:color w:val="000000"/>
                                <w:sz w:val="24"/>
                                <w:szCs w:val="24"/>
                                <w:shd w:val="clear" w:color="auto" w:fill="FFFFFF"/>
                              </w:rPr>
                              <w:t xml:space="preserve"> Est-ce de l'injustice </w:t>
                            </w:r>
                            <w:r w:rsidRPr="00166BB5">
                              <w:rPr>
                                <w:color w:val="000000"/>
                                <w:sz w:val="24"/>
                                <w:szCs w:val="24"/>
                                <w:shd w:val="clear" w:color="auto" w:fill="FFFFFF"/>
                              </w:rPr>
                              <w:t>de la part du maître?</w:t>
                            </w:r>
                            <w:r>
                              <w:rPr>
                                <w:rFonts w:ascii="Helvetica" w:hAnsi="Helvetica" w:cs="Helvetica"/>
                                <w:color w:val="000000"/>
                                <w:sz w:val="10"/>
                                <w:szCs w:val="10"/>
                                <w:shd w:val="clear" w:color="auto" w:fill="FFFFFF"/>
                              </w:rPr>
                              <w:t> </w:t>
                            </w:r>
                            <w:r>
                              <w:rPr>
                                <w:sz w:val="24"/>
                                <w:szCs w:val="24"/>
                              </w:rPr>
                              <w:t xml:space="preserve">                           </w:t>
                            </w:r>
                            <w:r>
                              <w:rPr>
                                <w:b/>
                                <w:sz w:val="24"/>
                                <w:szCs w:val="24"/>
                                <w:lang w:eastAsia="fr-FR"/>
                              </w:rPr>
                              <w:t xml:space="preserve"> </w:t>
                            </w:r>
                          </w:p>
                          <w:p w14:paraId="6C3D7DE4" w14:textId="77777777" w:rsidR="00580071" w:rsidRDefault="00580071" w:rsidP="00580071">
                            <w:pPr>
                              <w:shd w:val="clear" w:color="auto" w:fill="FFFFFF"/>
                              <w:spacing w:line="92" w:lineRule="atLeast"/>
                              <w:jc w:val="both"/>
                              <w:rPr>
                                <w:sz w:val="24"/>
                                <w:szCs w:val="24"/>
                              </w:rPr>
                            </w:pPr>
                            <w:r>
                              <w:rPr>
                                <w:sz w:val="24"/>
                                <w:szCs w:val="24"/>
                              </w:rPr>
                              <w:t xml:space="preserve">Que vous évoque le chiffre 1 ? </w:t>
                            </w:r>
                          </w:p>
                          <w:p w14:paraId="0E137F0E" w14:textId="77777777" w:rsidR="00580071" w:rsidRDefault="00580071" w:rsidP="00580071">
                            <w:pPr>
                              <w:shd w:val="clear" w:color="auto" w:fill="FFFFFF"/>
                              <w:spacing w:line="92" w:lineRule="atLeast"/>
                              <w:jc w:val="both"/>
                              <w:rPr>
                                <w:sz w:val="24"/>
                                <w:szCs w:val="24"/>
                              </w:rPr>
                            </w:pPr>
                            <w:r>
                              <w:rPr>
                                <w:sz w:val="24"/>
                                <w:szCs w:val="24"/>
                              </w:rPr>
                              <w:t xml:space="preserve">Le chiffre 1 </w:t>
                            </w:r>
                            <w:r w:rsidRPr="00756A71">
                              <w:rPr>
                                <w:sz w:val="24"/>
                                <w:szCs w:val="24"/>
                              </w:rPr>
                              <w:t>évoque l’unité, mais aussi la solitude.</w:t>
                            </w:r>
                            <w:r>
                              <w:rPr>
                                <w:sz w:val="24"/>
                                <w:szCs w:val="24"/>
                              </w:rPr>
                              <w:t>..</w:t>
                            </w:r>
                          </w:p>
                          <w:p w14:paraId="1CFDECDE" w14:textId="77777777" w:rsidR="00580071" w:rsidRDefault="00580071" w:rsidP="00580071">
                            <w:pPr>
                              <w:shd w:val="clear" w:color="auto" w:fill="FFFFFF"/>
                              <w:spacing w:line="92" w:lineRule="atLeast"/>
                              <w:jc w:val="both"/>
                              <w:rPr>
                                <w:sz w:val="24"/>
                                <w:szCs w:val="24"/>
                              </w:rPr>
                            </w:pPr>
                            <w:r>
                              <w:rPr>
                                <w:sz w:val="24"/>
                                <w:szCs w:val="24"/>
                              </w:rPr>
                              <w:t>Il peut évoquer le Dieu unique. Le 3</w:t>
                            </w:r>
                            <w:r w:rsidRPr="002D44E3">
                              <w:rPr>
                                <w:sz w:val="24"/>
                                <w:szCs w:val="24"/>
                                <w:vertAlign w:val="superscript"/>
                              </w:rPr>
                              <w:t>ème</w:t>
                            </w:r>
                            <w:r>
                              <w:rPr>
                                <w:sz w:val="24"/>
                                <w:szCs w:val="24"/>
                              </w:rPr>
                              <w:t xml:space="preserve"> serviteur recevrait-il la mission de proclamer que Dieu est un ? </w:t>
                            </w:r>
                          </w:p>
                          <w:p w14:paraId="5474BDA4" w14:textId="77777777" w:rsidR="00580071" w:rsidRPr="00886AA3" w:rsidRDefault="00580071" w:rsidP="00580071">
                            <w:pPr>
                              <w:shd w:val="clear" w:color="auto" w:fill="FFFFFF"/>
                              <w:spacing w:line="92" w:lineRule="atLeast"/>
                              <w:jc w:val="both"/>
                              <w:rPr>
                                <w:b/>
                                <w:sz w:val="24"/>
                                <w:szCs w:val="24"/>
                              </w:rPr>
                            </w:pPr>
                            <w:r w:rsidRPr="00886AA3">
                              <w:rPr>
                                <w:b/>
                                <w:sz w:val="24"/>
                                <w:szCs w:val="24"/>
                              </w:rPr>
                              <w:t>Autour de 10</w:t>
                            </w:r>
                            <w:r>
                              <w:rPr>
                                <w:b/>
                                <w:sz w:val="24"/>
                                <w:szCs w:val="24"/>
                              </w:rPr>
                              <w:t> :</w:t>
                            </w:r>
                            <w:r w:rsidRPr="00886AA3">
                              <w:rPr>
                                <w:b/>
                                <w:sz w:val="24"/>
                                <w:szCs w:val="24"/>
                              </w:rPr>
                              <w:t xml:space="preserve"> </w:t>
                            </w:r>
                          </w:p>
                          <w:p w14:paraId="1D9C10E0" w14:textId="77777777" w:rsidR="00580071" w:rsidRPr="00BA1AE9" w:rsidRDefault="00580071" w:rsidP="00580071">
                            <w:pPr>
                              <w:shd w:val="clear" w:color="auto" w:fill="FFFFFF"/>
                              <w:spacing w:line="92" w:lineRule="atLeast"/>
                              <w:jc w:val="both"/>
                              <w:rPr>
                                <w:color w:val="00B050"/>
                                <w:sz w:val="24"/>
                                <w:szCs w:val="24"/>
                              </w:rPr>
                            </w:pPr>
                            <w:r>
                              <w:rPr>
                                <w:sz w:val="24"/>
                                <w:szCs w:val="24"/>
                              </w:rPr>
                              <w:t xml:space="preserve">Le chiffre 10 évoque  </w:t>
                            </w:r>
                            <w:r w:rsidRPr="00A0404E">
                              <w:rPr>
                                <w:sz w:val="24"/>
                                <w:szCs w:val="24"/>
                              </w:rPr>
                              <w:t>les 10 doigts de la main qui représentent la totalité de la capacité humaine à recevoir et à construire. Cela évoque aussi les 10 paroles reçues sur le Mont Sinaï.</w:t>
                            </w:r>
                            <w:r>
                              <w:rPr>
                                <w:sz w:val="24"/>
                                <w:szCs w:val="24"/>
                              </w:rPr>
                              <w:t xml:space="preserve"> </w:t>
                            </w:r>
                          </w:p>
                          <w:p w14:paraId="0740221E" w14:textId="77777777" w:rsidR="00580071" w:rsidRDefault="00580071" w:rsidP="00580071">
                            <w:pPr>
                              <w:shd w:val="clear" w:color="auto" w:fill="FFFFFF"/>
                              <w:spacing w:line="92" w:lineRule="atLeast"/>
                              <w:jc w:val="both"/>
                              <w:rPr>
                                <w:b/>
                                <w:sz w:val="24"/>
                                <w:szCs w:val="24"/>
                                <w:lang w:eastAsia="fr-FR"/>
                              </w:rPr>
                            </w:pPr>
                          </w:p>
                          <w:p w14:paraId="426989FA" w14:textId="77777777" w:rsidR="00580071" w:rsidRPr="00E52549" w:rsidRDefault="00580071" w:rsidP="00580071">
                            <w:pPr>
                              <w:shd w:val="clear" w:color="auto" w:fill="FFFFFF"/>
                              <w:spacing w:line="92" w:lineRule="atLeast"/>
                              <w:jc w:val="both"/>
                              <w:rPr>
                                <w:b/>
                                <w:sz w:val="24"/>
                                <w:szCs w:val="24"/>
                              </w:rPr>
                            </w:pPr>
                            <w:r w:rsidRPr="00E52549">
                              <w:rPr>
                                <w:b/>
                                <w:sz w:val="24"/>
                                <w:szCs w:val="24"/>
                                <w:lang w:eastAsia="fr-FR"/>
                              </w:rPr>
                              <w:t xml:space="preserve"> </w:t>
                            </w:r>
                            <w:r>
                              <w:rPr>
                                <w:b/>
                                <w:sz w:val="24"/>
                                <w:szCs w:val="24"/>
                                <w:lang w:eastAsia="fr-FR"/>
                              </w:rPr>
                              <w:t xml:space="preserve">Quelle interprétation de la parabole cela ouvre-t-il ? </w:t>
                            </w:r>
                          </w:p>
                        </w:txbxContent>
                      </wps:txbx>
                      <wps:bodyPr rot="0" vert="horz" wrap="none" lIns="91440" tIns="45720" rIns="91440" bIns="45720" anchor="t" anchorCtr="0" upright="1">
                        <a:spAutoFit/>
                      </wps:bodyPr>
                    </wps:wsp>
                  </a:graphicData>
                </a:graphic>
              </wp:inline>
            </w:drawing>
          </mc:Choice>
          <mc:Fallback>
            <w:pict>
              <v:shape w14:anchorId="0E94E585" id="Text Box 17" o:spid="_x0000_s1030" type="#_x0000_t202" style="width:454.35pt;height:325.3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">
                <v:textbox style="mso-fit-shape-to-text:t">
                  <w:txbxContent>
                    <w:p w14:paraId="159EF813"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Groupe 3 : Fiche pour les participants</w:t>
                      </w:r>
                    </w:p>
                    <w:p w14:paraId="0E9FBB29"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 Autour des chiffres »</w:t>
                      </w:r>
                    </w:p>
                    <w:p w14:paraId="20DBC799" w14:textId="77777777" w:rsidR="00580071" w:rsidRPr="00D54CC1" w:rsidRDefault="00580071" w:rsidP="00580071">
                      <w:pPr>
                        <w:rPr>
                          <w:b/>
                          <w:sz w:val="24"/>
                          <w:szCs w:val="24"/>
                        </w:rPr>
                      </w:pPr>
                      <w:r>
                        <w:rPr>
                          <w:b/>
                          <w:sz w:val="24"/>
                          <w:szCs w:val="24"/>
                        </w:rPr>
                        <w:t>Autour du 5 :</w:t>
                      </w:r>
                    </w:p>
                    <w:p w14:paraId="2A84F8CC" w14:textId="77777777" w:rsidR="00580071" w:rsidRDefault="00580071" w:rsidP="00580071">
                      <w:pPr>
                        <w:rPr>
                          <w:sz w:val="24"/>
                          <w:szCs w:val="24"/>
                        </w:rPr>
                      </w:pPr>
                      <w:r w:rsidRPr="00756A71">
                        <w:rPr>
                          <w:sz w:val="24"/>
                          <w:szCs w:val="24"/>
                        </w:rPr>
                        <w:t xml:space="preserve">Qui est ce serviteur qui reçoit 5 talents ? </w:t>
                      </w:r>
                    </w:p>
                    <w:p w14:paraId="4A497723" w14:textId="77777777" w:rsidR="00580071" w:rsidRDefault="00580071" w:rsidP="00580071">
                      <w:pPr>
                        <w:rPr>
                          <w:sz w:val="24"/>
                          <w:szCs w:val="24"/>
                        </w:rPr>
                      </w:pPr>
                      <w:r w:rsidRPr="00756A71">
                        <w:rPr>
                          <w:sz w:val="24"/>
                          <w:szCs w:val="24"/>
                        </w:rPr>
                        <w:t xml:space="preserve">Pourquoi </w:t>
                      </w:r>
                      <w:r>
                        <w:rPr>
                          <w:sz w:val="24"/>
                          <w:szCs w:val="24"/>
                        </w:rPr>
                        <w:t>donner cette somme de 5 à ce serviteur-</w:t>
                      </w:r>
                      <w:r w:rsidRPr="00756A71">
                        <w:rPr>
                          <w:sz w:val="24"/>
                          <w:szCs w:val="24"/>
                        </w:rPr>
                        <w:t xml:space="preserve">là ?  </w:t>
                      </w:r>
                    </w:p>
                    <w:p w14:paraId="7F6C490F" w14:textId="77777777" w:rsidR="00580071" w:rsidRPr="00756A71" w:rsidRDefault="00580071" w:rsidP="00580071">
                      <w:pPr>
                        <w:rPr>
                          <w:sz w:val="24"/>
                          <w:szCs w:val="24"/>
                        </w:rPr>
                      </w:pPr>
                      <w:r>
                        <w:rPr>
                          <w:sz w:val="24"/>
                          <w:szCs w:val="24"/>
                        </w:rPr>
                        <w:t xml:space="preserve">Que vous évoque le chiffre 5 ? </w:t>
                      </w:r>
                    </w:p>
                    <w:p w14:paraId="783BD25C" w14:textId="77777777" w:rsidR="00580071" w:rsidRPr="00756A71" w:rsidRDefault="00580071" w:rsidP="00580071">
                      <w:pPr>
                        <w:rPr>
                          <w:sz w:val="24"/>
                          <w:szCs w:val="24"/>
                        </w:rPr>
                      </w:pPr>
                      <w:r w:rsidRPr="00756A71">
                        <w:rPr>
                          <w:sz w:val="24"/>
                          <w:szCs w:val="24"/>
                        </w:rPr>
                        <w:t>Le chiffre 5 évoque les 5 doigts de la main, les 5 sens.</w:t>
                      </w:r>
                      <w:r>
                        <w:rPr>
                          <w:sz w:val="24"/>
                          <w:szCs w:val="24"/>
                        </w:rPr>
                        <w:t>..</w:t>
                      </w:r>
                      <w:r w:rsidRPr="00756A71">
                        <w:rPr>
                          <w:sz w:val="24"/>
                          <w:szCs w:val="24"/>
                        </w:rPr>
                        <w:t xml:space="preserve"> </w:t>
                      </w:r>
                    </w:p>
                    <w:p w14:paraId="2A0214D3" w14:textId="77777777" w:rsidR="00580071" w:rsidRPr="00756A71" w:rsidRDefault="00580071" w:rsidP="00580071">
                      <w:pPr>
                        <w:rPr>
                          <w:sz w:val="24"/>
                          <w:szCs w:val="24"/>
                        </w:rPr>
                      </w:pPr>
                      <w:r w:rsidRPr="00756A71">
                        <w:rPr>
                          <w:sz w:val="24"/>
                          <w:szCs w:val="24"/>
                        </w:rPr>
                        <w:t>Dans la bible</w:t>
                      </w:r>
                      <w:r>
                        <w:rPr>
                          <w:sz w:val="24"/>
                          <w:szCs w:val="24"/>
                        </w:rPr>
                        <w:t xml:space="preserve">, 5 </w:t>
                      </w:r>
                      <w:r w:rsidRPr="00756A71">
                        <w:rPr>
                          <w:sz w:val="24"/>
                          <w:szCs w:val="24"/>
                        </w:rPr>
                        <w:t>évoque les 5 premiers livres du Pentateuque, la Torah</w:t>
                      </w:r>
                      <w:r>
                        <w:rPr>
                          <w:sz w:val="24"/>
                          <w:szCs w:val="24"/>
                        </w:rPr>
                        <w:t>, la Loi de Dieu</w:t>
                      </w:r>
                      <w:r w:rsidRPr="00756A71">
                        <w:rPr>
                          <w:sz w:val="24"/>
                          <w:szCs w:val="24"/>
                        </w:rPr>
                        <w:t xml:space="preserve">. </w:t>
                      </w:r>
                    </w:p>
                    <w:p w14:paraId="2CE5B0CE" w14:textId="77777777" w:rsidR="00580071" w:rsidRDefault="00580071" w:rsidP="00580071">
                      <w:pPr>
                        <w:shd w:val="clear" w:color="auto" w:fill="FFFFFF"/>
                        <w:spacing w:line="92" w:lineRule="atLeast"/>
                        <w:jc w:val="both"/>
                        <w:rPr>
                          <w:b/>
                          <w:sz w:val="24"/>
                          <w:szCs w:val="24"/>
                          <w:lang w:eastAsia="fr-FR"/>
                        </w:rPr>
                      </w:pPr>
                      <w:r w:rsidRPr="00756A71">
                        <w:rPr>
                          <w:sz w:val="24"/>
                          <w:szCs w:val="24"/>
                        </w:rPr>
                        <w:t xml:space="preserve">Y aurait-il une idée de plénitude ? </w:t>
                      </w:r>
                      <w:r>
                        <w:rPr>
                          <w:b/>
                          <w:sz w:val="24"/>
                          <w:szCs w:val="24"/>
                          <w:lang w:eastAsia="fr-FR"/>
                        </w:rPr>
                        <w:t xml:space="preserve"> </w:t>
                      </w:r>
                      <w:r w:rsidRPr="0008037B">
                        <w:rPr>
                          <w:sz w:val="24"/>
                          <w:szCs w:val="24"/>
                          <w:lang w:eastAsia="fr-FR"/>
                        </w:rPr>
                        <w:t>Une mission</w:t>
                      </w:r>
                      <w:r>
                        <w:rPr>
                          <w:b/>
                          <w:sz w:val="24"/>
                          <w:szCs w:val="24"/>
                          <w:lang w:eastAsia="fr-FR"/>
                        </w:rPr>
                        <w:t xml:space="preserve"> </w:t>
                      </w:r>
                      <w:r>
                        <w:rPr>
                          <w:sz w:val="24"/>
                          <w:szCs w:val="24"/>
                          <w:lang w:eastAsia="fr-FR"/>
                        </w:rPr>
                        <w:t>pour porter la P</w:t>
                      </w:r>
                      <w:r w:rsidRPr="002D44E3">
                        <w:rPr>
                          <w:sz w:val="24"/>
                          <w:szCs w:val="24"/>
                          <w:lang w:eastAsia="fr-FR"/>
                        </w:rPr>
                        <w:t>arole de Dieu?</w:t>
                      </w:r>
                      <w:r>
                        <w:rPr>
                          <w:b/>
                          <w:sz w:val="24"/>
                          <w:szCs w:val="24"/>
                          <w:lang w:eastAsia="fr-FR"/>
                        </w:rPr>
                        <w:t xml:space="preserve"> </w:t>
                      </w:r>
                    </w:p>
                    <w:p w14:paraId="02BC93A0" w14:textId="77777777" w:rsidR="00580071" w:rsidRPr="00D54CC1" w:rsidRDefault="00580071" w:rsidP="00580071">
                      <w:pPr>
                        <w:shd w:val="clear" w:color="auto" w:fill="FFFFFF"/>
                        <w:spacing w:line="92" w:lineRule="atLeast"/>
                        <w:jc w:val="both"/>
                        <w:rPr>
                          <w:b/>
                          <w:sz w:val="24"/>
                          <w:szCs w:val="24"/>
                        </w:rPr>
                      </w:pPr>
                      <w:r w:rsidRPr="00D54CC1">
                        <w:rPr>
                          <w:b/>
                          <w:sz w:val="24"/>
                          <w:szCs w:val="24"/>
                        </w:rPr>
                        <w:t>Autour du 2</w:t>
                      </w:r>
                      <w:r>
                        <w:rPr>
                          <w:b/>
                          <w:sz w:val="24"/>
                          <w:szCs w:val="24"/>
                        </w:rPr>
                        <w:t> :</w:t>
                      </w:r>
                      <w:r w:rsidRPr="00D54CC1">
                        <w:rPr>
                          <w:b/>
                          <w:sz w:val="24"/>
                          <w:szCs w:val="24"/>
                        </w:rPr>
                        <w:t xml:space="preserve"> </w:t>
                      </w:r>
                    </w:p>
                    <w:p w14:paraId="17780ADD" w14:textId="77777777" w:rsidR="00580071" w:rsidRDefault="00580071" w:rsidP="00580071">
                      <w:pPr>
                        <w:shd w:val="clear" w:color="auto" w:fill="FFFFFF"/>
                        <w:spacing w:line="92" w:lineRule="atLeast"/>
                        <w:jc w:val="both"/>
                        <w:rPr>
                          <w:color w:val="000000"/>
                          <w:sz w:val="24"/>
                          <w:szCs w:val="24"/>
                          <w:shd w:val="clear" w:color="auto" w:fill="FFFFFF"/>
                        </w:rPr>
                      </w:pPr>
                      <w:r w:rsidRPr="00756A71">
                        <w:rPr>
                          <w:sz w:val="24"/>
                          <w:szCs w:val="24"/>
                        </w:rPr>
                        <w:t xml:space="preserve">Qui est ce serviteur qui reçoit 2 talents ? </w:t>
                      </w:r>
                      <w:r w:rsidRPr="00166BB5">
                        <w:rPr>
                          <w:color w:val="000000"/>
                          <w:sz w:val="24"/>
                          <w:szCs w:val="24"/>
                          <w:shd w:val="clear" w:color="auto" w:fill="FFFFFF"/>
                        </w:rPr>
                        <w:t>Pourquoi 2 talents et non pas 5 comme l’autre ?</w:t>
                      </w:r>
                    </w:p>
                    <w:p w14:paraId="73457A6E" w14:textId="77777777" w:rsidR="00580071" w:rsidRDefault="00580071" w:rsidP="00580071">
                      <w:pPr>
                        <w:rPr>
                          <w:sz w:val="24"/>
                          <w:szCs w:val="24"/>
                        </w:rPr>
                      </w:pPr>
                      <w:r>
                        <w:rPr>
                          <w:sz w:val="24"/>
                          <w:szCs w:val="24"/>
                        </w:rPr>
                        <w:t>Que vous évoque le chiffre 2 ?</w:t>
                      </w:r>
                    </w:p>
                    <w:p w14:paraId="4B76BD01" w14:textId="77777777" w:rsidR="00580071" w:rsidRDefault="00580071" w:rsidP="00580071">
                      <w:pPr>
                        <w:rPr>
                          <w:sz w:val="24"/>
                          <w:szCs w:val="24"/>
                        </w:rPr>
                      </w:pPr>
                      <w:r w:rsidRPr="00756A71">
                        <w:rPr>
                          <w:sz w:val="24"/>
                          <w:szCs w:val="24"/>
                        </w:rPr>
                        <w:t>Le chiffre 2 évoque</w:t>
                      </w:r>
                      <w:r>
                        <w:rPr>
                          <w:sz w:val="24"/>
                          <w:szCs w:val="24"/>
                        </w:rPr>
                        <w:t xml:space="preserve"> deux mains, deux yeux, deux oreilles, </w:t>
                      </w:r>
                      <w:r w:rsidRPr="00756A71">
                        <w:rPr>
                          <w:sz w:val="24"/>
                          <w:szCs w:val="24"/>
                        </w:rPr>
                        <w:t>le couple.</w:t>
                      </w:r>
                      <w:r>
                        <w:rPr>
                          <w:sz w:val="24"/>
                          <w:szCs w:val="24"/>
                        </w:rPr>
                        <w:t>..</w:t>
                      </w:r>
                      <w:r w:rsidRPr="00756A71">
                        <w:rPr>
                          <w:sz w:val="24"/>
                          <w:szCs w:val="24"/>
                        </w:rPr>
                        <w:t xml:space="preserve"> </w:t>
                      </w:r>
                    </w:p>
                    <w:p w14:paraId="253DB0B2" w14:textId="77777777" w:rsidR="00580071" w:rsidRDefault="00580071" w:rsidP="00580071">
                      <w:pPr>
                        <w:rPr>
                          <w:sz w:val="24"/>
                          <w:szCs w:val="24"/>
                        </w:rPr>
                      </w:pPr>
                      <w:r>
                        <w:rPr>
                          <w:sz w:val="24"/>
                          <w:szCs w:val="24"/>
                        </w:rPr>
                        <w:t xml:space="preserve">Il peut évoquer l’homme et Dieu, humanité et divinité, l’amour de Dieu et du prochain.  </w:t>
                      </w:r>
                    </w:p>
                    <w:p w14:paraId="4AB074A1" w14:textId="77777777" w:rsidR="00580071" w:rsidRPr="00D54CC1" w:rsidRDefault="00580071" w:rsidP="00580071">
                      <w:pPr>
                        <w:spacing w:line="92" w:lineRule="atLeast"/>
                        <w:jc w:val="both"/>
                        <w:rPr>
                          <w:b/>
                          <w:sz w:val="24"/>
                          <w:szCs w:val="24"/>
                        </w:rPr>
                      </w:pPr>
                      <w:r w:rsidRPr="00D54CC1">
                        <w:rPr>
                          <w:b/>
                          <w:sz w:val="24"/>
                          <w:szCs w:val="24"/>
                        </w:rPr>
                        <w:t>Autour de 1</w:t>
                      </w:r>
                      <w:r>
                        <w:rPr>
                          <w:b/>
                          <w:sz w:val="24"/>
                          <w:szCs w:val="24"/>
                        </w:rPr>
                        <w:t> :</w:t>
                      </w:r>
                    </w:p>
                    <w:p w14:paraId="6E7727C4" w14:textId="77777777" w:rsidR="00580071" w:rsidRPr="00144643" w:rsidRDefault="00580071" w:rsidP="00580071">
                      <w:pPr>
                        <w:spacing w:line="92" w:lineRule="atLeast"/>
                        <w:jc w:val="both"/>
                        <w:rPr>
                          <w:sz w:val="24"/>
                          <w:szCs w:val="24"/>
                          <w:lang w:eastAsia="fr-FR"/>
                        </w:rPr>
                      </w:pPr>
                      <w:r>
                        <w:rPr>
                          <w:sz w:val="24"/>
                          <w:szCs w:val="24"/>
                        </w:rPr>
                        <w:t>Q</w:t>
                      </w:r>
                      <w:r w:rsidRPr="00756A71">
                        <w:rPr>
                          <w:sz w:val="24"/>
                          <w:szCs w:val="24"/>
                        </w:rPr>
                        <w:t>ui est ce serviteur qui ne reçoit qu’un  talent ?</w:t>
                      </w:r>
                      <w:r>
                        <w:rPr>
                          <w:color w:val="000000"/>
                          <w:sz w:val="24"/>
                          <w:szCs w:val="24"/>
                          <w:shd w:val="clear" w:color="auto" w:fill="FFFFFF"/>
                        </w:rPr>
                        <w:t xml:space="preserve"> Est-ce de l'injustice </w:t>
                      </w:r>
                      <w:r w:rsidRPr="00166BB5">
                        <w:rPr>
                          <w:color w:val="000000"/>
                          <w:sz w:val="24"/>
                          <w:szCs w:val="24"/>
                          <w:shd w:val="clear" w:color="auto" w:fill="FFFFFF"/>
                        </w:rPr>
                        <w:t>de la part du maître?</w:t>
                      </w:r>
                      <w:r>
                        <w:rPr>
                          <w:rFonts w:ascii="Helvetica" w:hAnsi="Helvetica" w:cs="Helvetica"/>
                          <w:color w:val="000000"/>
                          <w:sz w:val="10"/>
                          <w:szCs w:val="10"/>
                          <w:shd w:val="clear" w:color="auto" w:fill="FFFFFF"/>
                        </w:rPr>
                        <w:t> </w:t>
                      </w:r>
                      <w:r>
                        <w:rPr>
                          <w:sz w:val="24"/>
                          <w:szCs w:val="24"/>
                        </w:rPr>
                        <w:t xml:space="preserve">                           </w:t>
                      </w:r>
                      <w:r>
                        <w:rPr>
                          <w:b/>
                          <w:sz w:val="24"/>
                          <w:szCs w:val="24"/>
                          <w:lang w:eastAsia="fr-FR"/>
                        </w:rPr>
                        <w:t xml:space="preserve"> </w:t>
                      </w:r>
                    </w:p>
                    <w:p w14:paraId="6C3D7DE4" w14:textId="77777777" w:rsidR="00580071" w:rsidRDefault="00580071" w:rsidP="00580071">
                      <w:pPr>
                        <w:shd w:val="clear" w:color="auto" w:fill="FFFFFF"/>
                        <w:spacing w:line="92" w:lineRule="atLeast"/>
                        <w:jc w:val="both"/>
                        <w:rPr>
                          <w:sz w:val="24"/>
                          <w:szCs w:val="24"/>
                        </w:rPr>
                      </w:pPr>
                      <w:r>
                        <w:rPr>
                          <w:sz w:val="24"/>
                          <w:szCs w:val="24"/>
                        </w:rPr>
                        <w:t xml:space="preserve">Que vous évoque le chiffre 1 ? </w:t>
                      </w:r>
                    </w:p>
                    <w:p w14:paraId="0E137F0E" w14:textId="77777777" w:rsidR="00580071" w:rsidRDefault="00580071" w:rsidP="00580071">
                      <w:pPr>
                        <w:shd w:val="clear" w:color="auto" w:fill="FFFFFF"/>
                        <w:spacing w:line="92" w:lineRule="atLeast"/>
                        <w:jc w:val="both"/>
                        <w:rPr>
                          <w:sz w:val="24"/>
                          <w:szCs w:val="24"/>
                        </w:rPr>
                      </w:pPr>
                      <w:r>
                        <w:rPr>
                          <w:sz w:val="24"/>
                          <w:szCs w:val="24"/>
                        </w:rPr>
                        <w:t xml:space="preserve">Le chiffre 1 </w:t>
                      </w:r>
                      <w:r w:rsidRPr="00756A71">
                        <w:rPr>
                          <w:sz w:val="24"/>
                          <w:szCs w:val="24"/>
                        </w:rPr>
                        <w:t>évoque l’unité, mais aussi la solitude.</w:t>
                      </w:r>
                      <w:r>
                        <w:rPr>
                          <w:sz w:val="24"/>
                          <w:szCs w:val="24"/>
                        </w:rPr>
                        <w:t>..</w:t>
                      </w:r>
                    </w:p>
                    <w:p w14:paraId="1CFDECDE" w14:textId="77777777" w:rsidR="00580071" w:rsidRDefault="00580071" w:rsidP="00580071">
                      <w:pPr>
                        <w:shd w:val="clear" w:color="auto" w:fill="FFFFFF"/>
                        <w:spacing w:line="92" w:lineRule="atLeast"/>
                        <w:jc w:val="both"/>
                        <w:rPr>
                          <w:sz w:val="24"/>
                          <w:szCs w:val="24"/>
                        </w:rPr>
                      </w:pPr>
                      <w:r>
                        <w:rPr>
                          <w:sz w:val="24"/>
                          <w:szCs w:val="24"/>
                        </w:rPr>
                        <w:t>Il peut évoquer le Dieu unique. Le 3</w:t>
                      </w:r>
                      <w:r w:rsidRPr="002D44E3">
                        <w:rPr>
                          <w:sz w:val="24"/>
                          <w:szCs w:val="24"/>
                          <w:vertAlign w:val="superscript"/>
                        </w:rPr>
                        <w:t>ème</w:t>
                      </w:r>
                      <w:r>
                        <w:rPr>
                          <w:sz w:val="24"/>
                          <w:szCs w:val="24"/>
                        </w:rPr>
                        <w:t xml:space="preserve"> serviteur recevrait-il la mission de proclamer que Dieu est un ? </w:t>
                      </w:r>
                    </w:p>
                    <w:p w14:paraId="5474BDA4" w14:textId="77777777" w:rsidR="00580071" w:rsidRPr="00886AA3" w:rsidRDefault="00580071" w:rsidP="00580071">
                      <w:pPr>
                        <w:shd w:val="clear" w:color="auto" w:fill="FFFFFF"/>
                        <w:spacing w:line="92" w:lineRule="atLeast"/>
                        <w:jc w:val="both"/>
                        <w:rPr>
                          <w:b/>
                          <w:sz w:val="24"/>
                          <w:szCs w:val="24"/>
                        </w:rPr>
                      </w:pPr>
                      <w:r w:rsidRPr="00886AA3">
                        <w:rPr>
                          <w:b/>
                          <w:sz w:val="24"/>
                          <w:szCs w:val="24"/>
                        </w:rPr>
                        <w:t>Autour de 10</w:t>
                      </w:r>
                      <w:r>
                        <w:rPr>
                          <w:b/>
                          <w:sz w:val="24"/>
                          <w:szCs w:val="24"/>
                        </w:rPr>
                        <w:t> :</w:t>
                      </w:r>
                      <w:r w:rsidRPr="00886AA3">
                        <w:rPr>
                          <w:b/>
                          <w:sz w:val="24"/>
                          <w:szCs w:val="24"/>
                        </w:rPr>
                        <w:t xml:space="preserve"> </w:t>
                      </w:r>
                    </w:p>
                    <w:p w14:paraId="1D9C10E0" w14:textId="77777777" w:rsidR="00580071" w:rsidRPr="00BA1AE9" w:rsidRDefault="00580071" w:rsidP="00580071">
                      <w:pPr>
                        <w:shd w:val="clear" w:color="auto" w:fill="FFFFFF"/>
                        <w:spacing w:line="92" w:lineRule="atLeast"/>
                        <w:jc w:val="both"/>
                        <w:rPr>
                          <w:color w:val="00B050"/>
                          <w:sz w:val="24"/>
                          <w:szCs w:val="24"/>
                        </w:rPr>
                      </w:pPr>
                      <w:r>
                        <w:rPr>
                          <w:sz w:val="24"/>
                          <w:szCs w:val="24"/>
                        </w:rPr>
                        <w:t xml:space="preserve">Le chiffre 10 évoque  </w:t>
                      </w:r>
                      <w:r w:rsidRPr="00A0404E">
                        <w:rPr>
                          <w:sz w:val="24"/>
                          <w:szCs w:val="24"/>
                        </w:rPr>
                        <w:t>les 10 doigts de la main qui représentent la totalité de la capacité humaine à recevoir et à construire. Cela évoque aussi les 10 paroles reçues sur le Mont Sinaï.</w:t>
                      </w:r>
                      <w:r>
                        <w:rPr>
                          <w:sz w:val="24"/>
                          <w:szCs w:val="24"/>
                        </w:rPr>
                        <w:t xml:space="preserve"> </w:t>
                      </w:r>
                    </w:p>
                    <w:p w14:paraId="0740221E" w14:textId="77777777" w:rsidR="00580071" w:rsidRDefault="00580071" w:rsidP="00580071">
                      <w:pPr>
                        <w:shd w:val="clear" w:color="auto" w:fill="FFFFFF"/>
                        <w:spacing w:line="92" w:lineRule="atLeast"/>
                        <w:jc w:val="both"/>
                        <w:rPr>
                          <w:b/>
                          <w:sz w:val="24"/>
                          <w:szCs w:val="24"/>
                          <w:lang w:eastAsia="fr-FR"/>
                        </w:rPr>
                      </w:pPr>
                    </w:p>
                    <w:p w14:paraId="426989FA" w14:textId="77777777" w:rsidR="00580071" w:rsidRPr="00E52549" w:rsidRDefault="00580071" w:rsidP="00580071">
                      <w:pPr>
                        <w:shd w:val="clear" w:color="auto" w:fill="FFFFFF"/>
                        <w:spacing w:line="92" w:lineRule="atLeast"/>
                        <w:jc w:val="both"/>
                        <w:rPr>
                          <w:b/>
                          <w:sz w:val="24"/>
                          <w:szCs w:val="24"/>
                        </w:rPr>
                      </w:pPr>
                      <w:r w:rsidRPr="00E52549">
                        <w:rPr>
                          <w:b/>
                          <w:sz w:val="24"/>
                          <w:szCs w:val="24"/>
                          <w:lang w:eastAsia="fr-FR"/>
                        </w:rPr>
                        <w:t xml:space="preserve"> </w:t>
                      </w:r>
                      <w:r>
                        <w:rPr>
                          <w:b/>
                          <w:sz w:val="24"/>
                          <w:szCs w:val="24"/>
                          <w:lang w:eastAsia="fr-FR"/>
                        </w:rPr>
                        <w:t xml:space="preserve">Quelle interprétation de la parabole cela ouvre-t-il ? </w:t>
                      </w:r>
                    </w:p>
                  </w:txbxContent>
                </v:textbox>
                <w10:anchorlock/>
              </v:shape>
            </w:pict>
          </mc:Fallback>
        </mc:AlternateContent>
      </w:r>
    </w:p>
    <w:p w14:paraId="71F3200B" w14:textId="77777777" w:rsidR="00580071" w:rsidRDefault="00580071" w:rsidP="00580071">
      <w:pPr>
        <w:pStyle w:val="Commentaire"/>
        <w:jc w:val="both"/>
        <w:rPr>
          <w:sz w:val="24"/>
          <w:szCs w:val="24"/>
        </w:rPr>
      </w:pPr>
    </w:p>
    <w:p w14:paraId="172139D7" w14:textId="77777777" w:rsidR="00580071" w:rsidRDefault="00580071" w:rsidP="00580071">
      <w:pPr>
        <w:pStyle w:val="Commentaire"/>
        <w:jc w:val="both"/>
        <w:rPr>
          <w:sz w:val="24"/>
          <w:szCs w:val="24"/>
        </w:rPr>
      </w:pPr>
    </w:p>
    <w:p w14:paraId="70B499AF" w14:textId="77777777" w:rsidR="00580071" w:rsidRDefault="00580071" w:rsidP="00580071">
      <w:pPr>
        <w:pStyle w:val="Commentaire"/>
        <w:jc w:val="both"/>
        <w:rPr>
          <w:sz w:val="24"/>
          <w:szCs w:val="24"/>
        </w:rPr>
      </w:pPr>
    </w:p>
    <w:p w14:paraId="5B78D1B3" w14:textId="229BA545" w:rsidR="00580071" w:rsidRDefault="00BA60A4" w:rsidP="00580071">
      <w:pPr>
        <w:pStyle w:val="Commentaire"/>
        <w:jc w:val="both"/>
        <w:rPr>
          <w:sz w:val="24"/>
          <w:szCs w:val="24"/>
        </w:rPr>
      </w:pPr>
      <w:r>
        <w:rPr>
          <w:b/>
          <w:noProof/>
          <w:sz w:val="24"/>
          <w:szCs w:val="24"/>
          <w:lang w:eastAsia="fr-FR"/>
        </w:rPr>
        <mc:AlternateContent>
          <mc:Choice Requires="wps">
            <w:drawing>
              <wp:inline distT="0" distB="0" distL="0" distR="0" wp14:anchorId="07BF549D" wp14:editId="03E27B2A">
                <wp:extent cx="6655435" cy="3463925"/>
                <wp:effectExtent l="9525" t="11430" r="12065" b="10795"/>
                <wp:docPr id="9552963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3463925"/>
                        </a:xfrm>
                        <a:prstGeom prst="rect">
                          <a:avLst/>
                        </a:prstGeom>
                        <a:solidFill>
                          <a:srgbClr val="FFFFFF"/>
                        </a:solidFill>
                        <a:ln w="9525">
                          <a:solidFill>
                            <a:srgbClr val="000000"/>
                          </a:solidFill>
                          <a:miter lim="800000"/>
                          <a:headEnd/>
                          <a:tailEnd/>
                        </a:ln>
                      </wps:spPr>
                      <wps:txbx>
                        <w:txbxContent>
                          <w:p w14:paraId="3A2967C0" w14:textId="77777777" w:rsidR="00580071" w:rsidRDefault="00580071" w:rsidP="00580071">
                            <w:pPr>
                              <w:spacing w:line="92" w:lineRule="atLeast"/>
                              <w:jc w:val="center"/>
                              <w:rPr>
                                <w:b/>
                                <w:sz w:val="24"/>
                                <w:szCs w:val="24"/>
                                <w:lang w:eastAsia="fr-FR"/>
                              </w:rPr>
                            </w:pPr>
                            <w:r>
                              <w:rPr>
                                <w:b/>
                                <w:sz w:val="24"/>
                                <w:szCs w:val="24"/>
                                <w:lang w:eastAsia="fr-FR"/>
                              </w:rPr>
                              <w:t>Groupe 3 Aide pour l’animateur</w:t>
                            </w:r>
                          </w:p>
                          <w:p w14:paraId="617DF2FC" w14:textId="77777777" w:rsidR="00580071" w:rsidRDefault="00580071" w:rsidP="00580071">
                            <w:pPr>
                              <w:spacing w:line="92" w:lineRule="atLeast"/>
                              <w:jc w:val="center"/>
                              <w:rPr>
                                <w:b/>
                                <w:sz w:val="24"/>
                                <w:szCs w:val="24"/>
                                <w:lang w:eastAsia="fr-FR"/>
                              </w:rPr>
                            </w:pPr>
                            <w:r>
                              <w:rPr>
                                <w:b/>
                                <w:sz w:val="24"/>
                                <w:szCs w:val="24"/>
                                <w:lang w:eastAsia="fr-FR"/>
                              </w:rPr>
                              <w:t>Vers le sens des ‘chiffres’</w:t>
                            </w:r>
                          </w:p>
                          <w:p w14:paraId="37DF9D44" w14:textId="77777777" w:rsidR="00580071" w:rsidRDefault="00580071" w:rsidP="00580071">
                            <w:pPr>
                              <w:rPr>
                                <w:b/>
                                <w:sz w:val="24"/>
                                <w:szCs w:val="24"/>
                              </w:rPr>
                            </w:pPr>
                          </w:p>
                          <w:p w14:paraId="18A10CE0" w14:textId="77777777" w:rsidR="00580071" w:rsidRPr="00EC3B19" w:rsidRDefault="00580071" w:rsidP="00580071">
                            <w:pPr>
                              <w:rPr>
                                <w:b/>
                                <w:sz w:val="24"/>
                                <w:szCs w:val="24"/>
                              </w:rPr>
                            </w:pPr>
                            <w:r w:rsidRPr="00D54CC1">
                              <w:rPr>
                                <w:b/>
                                <w:sz w:val="24"/>
                                <w:szCs w:val="24"/>
                              </w:rPr>
                              <w:t>Autour de 5</w:t>
                            </w:r>
                            <w:r>
                              <w:rPr>
                                <w:b/>
                                <w:sz w:val="24"/>
                                <w:szCs w:val="24"/>
                              </w:rPr>
                              <w:t> :</w:t>
                            </w:r>
                          </w:p>
                          <w:p w14:paraId="7577B8AD" w14:textId="77777777" w:rsidR="00580071" w:rsidRDefault="00580071" w:rsidP="00580071">
                            <w:pPr>
                              <w:rPr>
                                <w:sz w:val="24"/>
                                <w:szCs w:val="24"/>
                              </w:rPr>
                            </w:pPr>
                            <w:r w:rsidRPr="00756A71">
                              <w:rPr>
                                <w:sz w:val="24"/>
                                <w:szCs w:val="24"/>
                              </w:rPr>
                              <w:t>Si la « Torah »</w:t>
                            </w:r>
                            <w:r>
                              <w:rPr>
                                <w:sz w:val="24"/>
                                <w:szCs w:val="24"/>
                              </w:rPr>
                              <w:t xml:space="preserve">, la Loi d’amour de Dieu </w:t>
                            </w:r>
                            <w:r w:rsidRPr="00756A71">
                              <w:rPr>
                                <w:sz w:val="24"/>
                                <w:szCs w:val="24"/>
                              </w:rPr>
                              <w:t xml:space="preserve"> nous est confiée, comment la faire fructifier ? </w:t>
                            </w:r>
                          </w:p>
                          <w:p w14:paraId="0CF4B3BF" w14:textId="77777777" w:rsidR="00580071" w:rsidRDefault="00580071" w:rsidP="00580071">
                            <w:pPr>
                              <w:spacing w:line="92" w:lineRule="atLeast"/>
                              <w:jc w:val="both"/>
                              <w:rPr>
                                <w:sz w:val="24"/>
                                <w:szCs w:val="24"/>
                              </w:rPr>
                            </w:pPr>
                            <w:r>
                              <w:rPr>
                                <w:sz w:val="24"/>
                                <w:szCs w:val="24"/>
                              </w:rPr>
                              <w:t xml:space="preserve">Les 5 talents ont aussi été interprétés comme les dons naturels d’ordre physique. Comment les faire fructifier ? </w:t>
                            </w:r>
                          </w:p>
                          <w:p w14:paraId="22A05345" w14:textId="77777777" w:rsidR="00580071" w:rsidRPr="00D54CC1" w:rsidRDefault="00580071" w:rsidP="00580071">
                            <w:pPr>
                              <w:spacing w:line="92" w:lineRule="atLeast"/>
                              <w:jc w:val="both"/>
                              <w:rPr>
                                <w:b/>
                                <w:sz w:val="24"/>
                                <w:szCs w:val="24"/>
                              </w:rPr>
                            </w:pPr>
                            <w:r w:rsidRPr="00D54CC1">
                              <w:rPr>
                                <w:b/>
                                <w:sz w:val="24"/>
                                <w:szCs w:val="24"/>
                              </w:rPr>
                              <w:t>Autour de 2</w:t>
                            </w:r>
                            <w:r>
                              <w:rPr>
                                <w:b/>
                                <w:sz w:val="24"/>
                                <w:szCs w:val="24"/>
                              </w:rPr>
                              <w:t> :</w:t>
                            </w:r>
                          </w:p>
                          <w:p w14:paraId="7BA75056" w14:textId="77777777" w:rsidR="00580071" w:rsidRDefault="00580071" w:rsidP="00580071">
                            <w:pPr>
                              <w:spacing w:line="92" w:lineRule="atLeast"/>
                              <w:jc w:val="both"/>
                              <w:rPr>
                                <w:sz w:val="24"/>
                                <w:szCs w:val="24"/>
                              </w:rPr>
                            </w:pPr>
                            <w:r>
                              <w:rPr>
                                <w:sz w:val="24"/>
                                <w:szCs w:val="24"/>
                              </w:rPr>
                              <w:t xml:space="preserve">Quand les deux talents ont  été interprétés  au cours des siècles comme les 5 sens, les deux talents ont été interprétés comme les facultés d’ordre spirituel (intelligence et action </w:t>
                            </w:r>
                            <w:r w:rsidRPr="00166BB5">
                              <w:rPr>
                                <w:sz w:val="24"/>
                                <w:szCs w:val="24"/>
                              </w:rPr>
                              <w:t>par exemple</w:t>
                            </w:r>
                            <w:r>
                              <w:rPr>
                                <w:sz w:val="24"/>
                                <w:szCs w:val="24"/>
                              </w:rPr>
                              <w:t xml:space="preserve">).  </w:t>
                            </w:r>
                          </w:p>
                          <w:p w14:paraId="5CC1DE03" w14:textId="77777777" w:rsidR="00580071" w:rsidRDefault="00580071" w:rsidP="00580071">
                            <w:pPr>
                              <w:spacing w:line="92" w:lineRule="atLeast"/>
                              <w:jc w:val="both"/>
                              <w:rPr>
                                <w:sz w:val="24"/>
                                <w:szCs w:val="24"/>
                              </w:rPr>
                            </w:pPr>
                            <w:r>
                              <w:rPr>
                                <w:sz w:val="24"/>
                                <w:szCs w:val="24"/>
                              </w:rPr>
                              <w:t xml:space="preserve">Si cela évoque l’humanité et la divinité, l’amour de l’homme et l’amour de Dieu, comment aimer Dieu et l’homme ? </w:t>
                            </w:r>
                          </w:p>
                          <w:p w14:paraId="146F1327" w14:textId="77777777" w:rsidR="00580071" w:rsidRPr="00D54CC1" w:rsidRDefault="00580071" w:rsidP="00580071">
                            <w:pPr>
                              <w:spacing w:line="92" w:lineRule="atLeast"/>
                              <w:jc w:val="both"/>
                              <w:rPr>
                                <w:b/>
                                <w:sz w:val="24"/>
                                <w:szCs w:val="24"/>
                              </w:rPr>
                            </w:pPr>
                            <w:r w:rsidRPr="00D54CC1">
                              <w:rPr>
                                <w:b/>
                                <w:sz w:val="24"/>
                                <w:szCs w:val="24"/>
                              </w:rPr>
                              <w:t>Autour de 1</w:t>
                            </w:r>
                            <w:r>
                              <w:rPr>
                                <w:b/>
                                <w:sz w:val="24"/>
                                <w:szCs w:val="24"/>
                              </w:rPr>
                              <w:t> :</w:t>
                            </w:r>
                          </w:p>
                          <w:p w14:paraId="043E6E87" w14:textId="77777777" w:rsidR="00580071" w:rsidRDefault="00580071" w:rsidP="00580071">
                            <w:pPr>
                              <w:spacing w:line="92" w:lineRule="atLeast"/>
                              <w:jc w:val="both"/>
                              <w:rPr>
                                <w:sz w:val="24"/>
                                <w:szCs w:val="24"/>
                              </w:rPr>
                            </w:pPr>
                            <w:r>
                              <w:rPr>
                                <w:sz w:val="24"/>
                                <w:szCs w:val="24"/>
                              </w:rPr>
                              <w:t>Le talent unique a été interprété comme la raison. Ou bien comme l’unicité de Dieu. On comprend que cette mission donnée au 3</w:t>
                            </w:r>
                            <w:r w:rsidRPr="002D44E3">
                              <w:rPr>
                                <w:sz w:val="24"/>
                                <w:szCs w:val="24"/>
                                <w:vertAlign w:val="superscript"/>
                              </w:rPr>
                              <w:t>ème</w:t>
                            </w:r>
                            <w:r>
                              <w:rPr>
                                <w:sz w:val="24"/>
                                <w:szCs w:val="24"/>
                              </w:rPr>
                              <w:t xml:space="preserve"> serviteur soit difficile à porter. </w:t>
                            </w:r>
                          </w:p>
                          <w:p w14:paraId="6A22DCB9" w14:textId="77777777" w:rsidR="00580071" w:rsidRPr="00886AA3" w:rsidRDefault="00580071" w:rsidP="00580071">
                            <w:pPr>
                              <w:spacing w:line="92" w:lineRule="atLeast"/>
                              <w:jc w:val="both"/>
                              <w:rPr>
                                <w:b/>
                                <w:sz w:val="24"/>
                                <w:szCs w:val="24"/>
                              </w:rPr>
                            </w:pPr>
                            <w:r w:rsidRPr="00886AA3">
                              <w:rPr>
                                <w:b/>
                                <w:sz w:val="24"/>
                                <w:szCs w:val="24"/>
                              </w:rPr>
                              <w:t>Autour de 10</w:t>
                            </w:r>
                            <w:r>
                              <w:rPr>
                                <w:b/>
                                <w:sz w:val="24"/>
                                <w:szCs w:val="24"/>
                              </w:rPr>
                              <w:t> :</w:t>
                            </w:r>
                            <w:r w:rsidRPr="00886AA3">
                              <w:rPr>
                                <w:b/>
                                <w:sz w:val="24"/>
                                <w:szCs w:val="24"/>
                              </w:rPr>
                              <w:t xml:space="preserve"> </w:t>
                            </w:r>
                          </w:p>
                          <w:p w14:paraId="567AA170" w14:textId="77777777" w:rsidR="00580071" w:rsidRPr="00144643" w:rsidRDefault="00580071" w:rsidP="00580071">
                            <w:pPr>
                              <w:spacing w:line="92" w:lineRule="atLeast"/>
                              <w:jc w:val="both"/>
                              <w:rPr>
                                <w:sz w:val="24"/>
                                <w:szCs w:val="24"/>
                                <w:lang w:eastAsia="fr-FR"/>
                              </w:rPr>
                            </w:pPr>
                            <w:r>
                              <w:rPr>
                                <w:sz w:val="24"/>
                                <w:szCs w:val="24"/>
                              </w:rPr>
                              <w:t xml:space="preserve">Si </w:t>
                            </w:r>
                            <w:r w:rsidRPr="00756A71">
                              <w:rPr>
                                <w:sz w:val="24"/>
                                <w:szCs w:val="24"/>
                              </w:rPr>
                              <w:t>5 représente la Torah, celle-ci fructifie  par son accomplissement dans les</w:t>
                            </w:r>
                            <w:r>
                              <w:rPr>
                                <w:sz w:val="24"/>
                                <w:szCs w:val="24"/>
                              </w:rPr>
                              <w:t xml:space="preserve"> paroles proposant une mise en acte : tu ne tueras pas … etc</w:t>
                            </w:r>
                            <w:r w:rsidRPr="00756A71">
                              <w:rPr>
                                <w:sz w:val="24"/>
                                <w:szCs w:val="24"/>
                              </w:rPr>
                              <w:t>. La loi s’accomplit dans les actes.</w:t>
                            </w:r>
                          </w:p>
                        </w:txbxContent>
                      </wps:txbx>
                      <wps:bodyPr rot="0" vert="horz" wrap="none" lIns="91440" tIns="45720" rIns="91440" bIns="45720" anchor="t" anchorCtr="0" upright="1">
                        <a:noAutofit/>
                      </wps:bodyPr>
                    </wps:wsp>
                  </a:graphicData>
                </a:graphic>
              </wp:inline>
            </w:drawing>
          </mc:Choice>
          <mc:Fallback>
            <w:pict>
              <v:shape w14:anchorId="07BF549D" id="Text Box 16" o:spid="_x0000_s1031" type="#_x0000_t202" style="width:524.05pt;height:272.7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">
                <v:textbox>
                  <w:txbxContent>
                    <w:p w14:paraId="3A2967C0" w14:textId="77777777" w:rsidR="00580071" w:rsidRDefault="00580071" w:rsidP="00580071">
                      <w:pPr>
                        <w:spacing w:line="92" w:lineRule="atLeast"/>
                        <w:jc w:val="center"/>
                        <w:rPr>
                          <w:b/>
                          <w:sz w:val="24"/>
                          <w:szCs w:val="24"/>
                          <w:lang w:eastAsia="fr-FR"/>
                        </w:rPr>
                      </w:pPr>
                      <w:r>
                        <w:rPr>
                          <w:b/>
                          <w:sz w:val="24"/>
                          <w:szCs w:val="24"/>
                          <w:lang w:eastAsia="fr-FR"/>
                        </w:rPr>
                        <w:t>Groupe 3 Aide pour l’animateur</w:t>
                      </w:r>
                    </w:p>
                    <w:p w14:paraId="617DF2FC" w14:textId="77777777" w:rsidR="00580071" w:rsidRDefault="00580071" w:rsidP="00580071">
                      <w:pPr>
                        <w:spacing w:line="92" w:lineRule="atLeast"/>
                        <w:jc w:val="center"/>
                        <w:rPr>
                          <w:b/>
                          <w:sz w:val="24"/>
                          <w:szCs w:val="24"/>
                          <w:lang w:eastAsia="fr-FR"/>
                        </w:rPr>
                      </w:pPr>
                      <w:r>
                        <w:rPr>
                          <w:b/>
                          <w:sz w:val="24"/>
                          <w:szCs w:val="24"/>
                          <w:lang w:eastAsia="fr-FR"/>
                        </w:rPr>
                        <w:t>Vers le sens des ‘chiffres’</w:t>
                      </w:r>
                    </w:p>
                    <w:p w14:paraId="37DF9D44" w14:textId="77777777" w:rsidR="00580071" w:rsidRDefault="00580071" w:rsidP="00580071">
                      <w:pPr>
                        <w:rPr>
                          <w:b/>
                          <w:sz w:val="24"/>
                          <w:szCs w:val="24"/>
                        </w:rPr>
                      </w:pPr>
                    </w:p>
                    <w:p w14:paraId="18A10CE0" w14:textId="77777777" w:rsidR="00580071" w:rsidRPr="00EC3B19" w:rsidRDefault="00580071" w:rsidP="00580071">
                      <w:pPr>
                        <w:rPr>
                          <w:b/>
                          <w:sz w:val="24"/>
                          <w:szCs w:val="24"/>
                        </w:rPr>
                      </w:pPr>
                      <w:r w:rsidRPr="00D54CC1">
                        <w:rPr>
                          <w:b/>
                          <w:sz w:val="24"/>
                          <w:szCs w:val="24"/>
                        </w:rPr>
                        <w:t>Autour de 5</w:t>
                      </w:r>
                      <w:r>
                        <w:rPr>
                          <w:b/>
                          <w:sz w:val="24"/>
                          <w:szCs w:val="24"/>
                        </w:rPr>
                        <w:t> :</w:t>
                      </w:r>
                    </w:p>
                    <w:p w14:paraId="7577B8AD" w14:textId="77777777" w:rsidR="00580071" w:rsidRDefault="00580071" w:rsidP="00580071">
                      <w:pPr>
                        <w:rPr>
                          <w:sz w:val="24"/>
                          <w:szCs w:val="24"/>
                        </w:rPr>
                      </w:pPr>
                      <w:r w:rsidRPr="00756A71">
                        <w:rPr>
                          <w:sz w:val="24"/>
                          <w:szCs w:val="24"/>
                        </w:rPr>
                        <w:t>Si la « Torah »</w:t>
                      </w:r>
                      <w:r>
                        <w:rPr>
                          <w:sz w:val="24"/>
                          <w:szCs w:val="24"/>
                        </w:rPr>
                        <w:t xml:space="preserve">, la Loi d’amour de Dieu </w:t>
                      </w:r>
                      <w:r w:rsidRPr="00756A71">
                        <w:rPr>
                          <w:sz w:val="24"/>
                          <w:szCs w:val="24"/>
                        </w:rPr>
                        <w:t xml:space="preserve"> nous est confiée, comment la faire fructifier ? </w:t>
                      </w:r>
                    </w:p>
                    <w:p w14:paraId="0CF4B3BF" w14:textId="77777777" w:rsidR="00580071" w:rsidRDefault="00580071" w:rsidP="00580071">
                      <w:pPr>
                        <w:spacing w:line="92" w:lineRule="atLeast"/>
                        <w:jc w:val="both"/>
                        <w:rPr>
                          <w:sz w:val="24"/>
                          <w:szCs w:val="24"/>
                        </w:rPr>
                      </w:pPr>
                      <w:r>
                        <w:rPr>
                          <w:sz w:val="24"/>
                          <w:szCs w:val="24"/>
                        </w:rPr>
                        <w:t xml:space="preserve">Les 5 talents ont aussi été interprétés comme les dons naturels d’ordre physique. Comment les faire fructifier ? </w:t>
                      </w:r>
                    </w:p>
                    <w:p w14:paraId="22A05345" w14:textId="77777777" w:rsidR="00580071" w:rsidRPr="00D54CC1" w:rsidRDefault="00580071" w:rsidP="00580071">
                      <w:pPr>
                        <w:spacing w:line="92" w:lineRule="atLeast"/>
                        <w:jc w:val="both"/>
                        <w:rPr>
                          <w:b/>
                          <w:sz w:val="24"/>
                          <w:szCs w:val="24"/>
                        </w:rPr>
                      </w:pPr>
                      <w:r w:rsidRPr="00D54CC1">
                        <w:rPr>
                          <w:b/>
                          <w:sz w:val="24"/>
                          <w:szCs w:val="24"/>
                        </w:rPr>
                        <w:t>Autour de 2</w:t>
                      </w:r>
                      <w:r>
                        <w:rPr>
                          <w:b/>
                          <w:sz w:val="24"/>
                          <w:szCs w:val="24"/>
                        </w:rPr>
                        <w:t> :</w:t>
                      </w:r>
                    </w:p>
                    <w:p w14:paraId="7BA75056" w14:textId="77777777" w:rsidR="00580071" w:rsidRDefault="00580071" w:rsidP="00580071">
                      <w:pPr>
                        <w:spacing w:line="92" w:lineRule="atLeast"/>
                        <w:jc w:val="both"/>
                        <w:rPr>
                          <w:sz w:val="24"/>
                          <w:szCs w:val="24"/>
                        </w:rPr>
                      </w:pPr>
                      <w:r>
                        <w:rPr>
                          <w:sz w:val="24"/>
                          <w:szCs w:val="24"/>
                        </w:rPr>
                        <w:t xml:space="preserve">Quand les deux talents ont  été interprétés  au cours des siècles comme les 5 sens, les deux talents ont été interprétés comme les facultés d’ordre spirituel (intelligence et action </w:t>
                      </w:r>
                      <w:r w:rsidRPr="00166BB5">
                        <w:rPr>
                          <w:sz w:val="24"/>
                          <w:szCs w:val="24"/>
                        </w:rPr>
                        <w:t>par exemple</w:t>
                      </w:r>
                      <w:r>
                        <w:rPr>
                          <w:sz w:val="24"/>
                          <w:szCs w:val="24"/>
                        </w:rPr>
                        <w:t xml:space="preserve">).  </w:t>
                      </w:r>
                    </w:p>
                    <w:p w14:paraId="5CC1DE03" w14:textId="77777777" w:rsidR="00580071" w:rsidRDefault="00580071" w:rsidP="00580071">
                      <w:pPr>
                        <w:spacing w:line="92" w:lineRule="atLeast"/>
                        <w:jc w:val="both"/>
                        <w:rPr>
                          <w:sz w:val="24"/>
                          <w:szCs w:val="24"/>
                        </w:rPr>
                      </w:pPr>
                      <w:r>
                        <w:rPr>
                          <w:sz w:val="24"/>
                          <w:szCs w:val="24"/>
                        </w:rPr>
                        <w:t xml:space="preserve">Si cela évoque l’humanité et la divinité, l’amour de l’homme et l’amour de Dieu, comment aimer Dieu et l’homme ? </w:t>
                      </w:r>
                    </w:p>
                    <w:p w14:paraId="146F1327" w14:textId="77777777" w:rsidR="00580071" w:rsidRPr="00D54CC1" w:rsidRDefault="00580071" w:rsidP="00580071">
                      <w:pPr>
                        <w:spacing w:line="92" w:lineRule="atLeast"/>
                        <w:jc w:val="both"/>
                        <w:rPr>
                          <w:b/>
                          <w:sz w:val="24"/>
                          <w:szCs w:val="24"/>
                        </w:rPr>
                      </w:pPr>
                      <w:r w:rsidRPr="00D54CC1">
                        <w:rPr>
                          <w:b/>
                          <w:sz w:val="24"/>
                          <w:szCs w:val="24"/>
                        </w:rPr>
                        <w:t>Autour de 1</w:t>
                      </w:r>
                      <w:r>
                        <w:rPr>
                          <w:b/>
                          <w:sz w:val="24"/>
                          <w:szCs w:val="24"/>
                        </w:rPr>
                        <w:t> :</w:t>
                      </w:r>
                    </w:p>
                    <w:p w14:paraId="043E6E87" w14:textId="77777777" w:rsidR="00580071" w:rsidRDefault="00580071" w:rsidP="00580071">
                      <w:pPr>
                        <w:spacing w:line="92" w:lineRule="atLeast"/>
                        <w:jc w:val="both"/>
                        <w:rPr>
                          <w:sz w:val="24"/>
                          <w:szCs w:val="24"/>
                        </w:rPr>
                      </w:pPr>
                      <w:r>
                        <w:rPr>
                          <w:sz w:val="24"/>
                          <w:szCs w:val="24"/>
                        </w:rPr>
                        <w:t>Le talent unique a été interprété comme la raison. Ou bien comme l’unicité de Dieu. On comprend que cette mission donnée au 3</w:t>
                      </w:r>
                      <w:r w:rsidRPr="002D44E3">
                        <w:rPr>
                          <w:sz w:val="24"/>
                          <w:szCs w:val="24"/>
                          <w:vertAlign w:val="superscript"/>
                        </w:rPr>
                        <w:t>ème</w:t>
                      </w:r>
                      <w:r>
                        <w:rPr>
                          <w:sz w:val="24"/>
                          <w:szCs w:val="24"/>
                        </w:rPr>
                        <w:t xml:space="preserve"> serviteur soit difficile à porter. </w:t>
                      </w:r>
                    </w:p>
                    <w:p w14:paraId="6A22DCB9" w14:textId="77777777" w:rsidR="00580071" w:rsidRPr="00886AA3" w:rsidRDefault="00580071" w:rsidP="00580071">
                      <w:pPr>
                        <w:spacing w:line="92" w:lineRule="atLeast"/>
                        <w:jc w:val="both"/>
                        <w:rPr>
                          <w:b/>
                          <w:sz w:val="24"/>
                          <w:szCs w:val="24"/>
                        </w:rPr>
                      </w:pPr>
                      <w:r w:rsidRPr="00886AA3">
                        <w:rPr>
                          <w:b/>
                          <w:sz w:val="24"/>
                          <w:szCs w:val="24"/>
                        </w:rPr>
                        <w:t>Autour de 10</w:t>
                      </w:r>
                      <w:r>
                        <w:rPr>
                          <w:b/>
                          <w:sz w:val="24"/>
                          <w:szCs w:val="24"/>
                        </w:rPr>
                        <w:t> :</w:t>
                      </w:r>
                      <w:r w:rsidRPr="00886AA3">
                        <w:rPr>
                          <w:b/>
                          <w:sz w:val="24"/>
                          <w:szCs w:val="24"/>
                        </w:rPr>
                        <w:t xml:space="preserve"> </w:t>
                      </w:r>
                    </w:p>
                    <w:p w14:paraId="567AA170" w14:textId="77777777" w:rsidR="00580071" w:rsidRPr="00144643" w:rsidRDefault="00580071" w:rsidP="00580071">
                      <w:pPr>
                        <w:spacing w:line="92" w:lineRule="atLeast"/>
                        <w:jc w:val="both"/>
                        <w:rPr>
                          <w:sz w:val="24"/>
                          <w:szCs w:val="24"/>
                          <w:lang w:eastAsia="fr-FR"/>
                        </w:rPr>
                      </w:pPr>
                      <w:r>
                        <w:rPr>
                          <w:sz w:val="24"/>
                          <w:szCs w:val="24"/>
                        </w:rPr>
                        <w:t xml:space="preserve">Si </w:t>
                      </w:r>
                      <w:r w:rsidRPr="00756A71">
                        <w:rPr>
                          <w:sz w:val="24"/>
                          <w:szCs w:val="24"/>
                        </w:rPr>
                        <w:t>5 représente la Torah, celle-ci fructifie  par son accomplissement dans les</w:t>
                      </w:r>
                      <w:r>
                        <w:rPr>
                          <w:sz w:val="24"/>
                          <w:szCs w:val="24"/>
                        </w:rPr>
                        <w:t xml:space="preserve"> paroles proposant une mise en acte : tu ne tueras pas … etc</w:t>
                      </w:r>
                      <w:r w:rsidRPr="00756A71">
                        <w:rPr>
                          <w:sz w:val="24"/>
                          <w:szCs w:val="24"/>
                        </w:rPr>
                        <w:t>. La loi s’accomplit dans les actes.</w:t>
                      </w:r>
                    </w:p>
                  </w:txbxContent>
                </v:textbox>
                <w10:anchorlock/>
              </v:shape>
            </w:pict>
          </mc:Fallback>
        </mc:AlternateContent>
      </w:r>
    </w:p>
    <w:p w14:paraId="45119512" w14:textId="77777777" w:rsidR="00580071" w:rsidRPr="003B5D9F" w:rsidRDefault="00580071" w:rsidP="00580071">
      <w:pPr>
        <w:pStyle w:val="Commentaire"/>
        <w:jc w:val="both"/>
        <w:rPr>
          <w:sz w:val="24"/>
          <w:szCs w:val="24"/>
        </w:rPr>
      </w:pPr>
    </w:p>
    <w:p w14:paraId="4E90B399" w14:textId="0BE02F1F" w:rsidR="00580071" w:rsidRPr="003B5D9F" w:rsidRDefault="00BA60A4" w:rsidP="00580071">
      <w:pPr>
        <w:pStyle w:val="Commentaire"/>
        <w:jc w:val="both"/>
        <w:rPr>
          <w:sz w:val="24"/>
          <w:szCs w:val="24"/>
        </w:rPr>
      </w:pPr>
      <w:r>
        <w:rPr>
          <w:noProof/>
          <w:sz w:val="24"/>
          <w:szCs w:val="24"/>
          <w:lang w:eastAsia="fr-FR"/>
        </w:rPr>
        <w:lastRenderedPageBreak/>
        <mc:AlternateContent>
          <mc:Choice Requires="wps">
            <w:drawing>
              <wp:anchor distT="0" distB="0" distL="114300" distR="114300" simplePos="0" relativeHeight="251663360" behindDoc="0" locked="0" layoutInCell="1" allowOverlap="1" wp14:anchorId="59D20862" wp14:editId="5D652242">
                <wp:simplePos x="0" y="0"/>
                <wp:positionH relativeFrom="column">
                  <wp:posOffset>5080</wp:posOffset>
                </wp:positionH>
                <wp:positionV relativeFrom="paragraph">
                  <wp:posOffset>208915</wp:posOffset>
                </wp:positionV>
                <wp:extent cx="6655435" cy="2289175"/>
                <wp:effectExtent l="0" t="0" r="0" b="0"/>
                <wp:wrapTight wrapText="bothSides">
                  <wp:wrapPolygon edited="0">
                    <wp:start x="0" y="0"/>
                    <wp:lineTo x="0" y="21570"/>
                    <wp:lineTo x="21577" y="21570"/>
                    <wp:lineTo x="21577" y="0"/>
                    <wp:lineTo x="0" y="0"/>
                  </wp:wrapPolygon>
                </wp:wrapTight>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2289175"/>
                        </a:xfrm>
                        <a:prstGeom prst="rect">
                          <a:avLst/>
                        </a:prstGeom>
                        <a:solidFill>
                          <a:srgbClr val="FFFFFF"/>
                        </a:solidFill>
                        <a:ln w="9525">
                          <a:solidFill>
                            <a:srgbClr val="000000"/>
                          </a:solidFill>
                          <a:miter lim="800000"/>
                          <a:headEnd/>
                          <a:tailEnd/>
                        </a:ln>
                      </wps:spPr>
                      <wps:txbx>
                        <w:txbxContent>
                          <w:p w14:paraId="6A02051C"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Groupe 4 : Fiche pour les participants</w:t>
                            </w:r>
                          </w:p>
                          <w:p w14:paraId="6A8AE3E7"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 Autour de creuser-enfouir »</w:t>
                            </w:r>
                          </w:p>
                          <w:p w14:paraId="6D5601DC" w14:textId="77777777" w:rsidR="00580071" w:rsidRDefault="00580071" w:rsidP="00580071">
                            <w:pPr>
                              <w:shd w:val="clear" w:color="auto" w:fill="FFFFFF"/>
                              <w:spacing w:line="92" w:lineRule="atLeast"/>
                              <w:jc w:val="both"/>
                              <w:rPr>
                                <w:b/>
                                <w:sz w:val="24"/>
                                <w:szCs w:val="24"/>
                                <w:lang w:eastAsia="fr-FR"/>
                              </w:rPr>
                            </w:pPr>
                          </w:p>
                          <w:p w14:paraId="1792592C" w14:textId="77777777" w:rsidR="00580071" w:rsidRPr="00756A71" w:rsidRDefault="00580071" w:rsidP="00580071">
                            <w:pPr>
                              <w:jc w:val="both"/>
                              <w:rPr>
                                <w:sz w:val="24"/>
                                <w:szCs w:val="24"/>
                              </w:rPr>
                            </w:pPr>
                            <w:r>
                              <w:rPr>
                                <w:sz w:val="24"/>
                                <w:szCs w:val="24"/>
                              </w:rPr>
                              <w:t>Verset 18 : ‘creusa la terre’ : l</w:t>
                            </w:r>
                            <w:r w:rsidRPr="00756A71">
                              <w:rPr>
                                <w:sz w:val="24"/>
                                <w:szCs w:val="24"/>
                              </w:rPr>
                              <w:t>itt</w:t>
                            </w:r>
                            <w:r>
                              <w:rPr>
                                <w:sz w:val="24"/>
                                <w:szCs w:val="24"/>
                              </w:rPr>
                              <w:t>éralement ‘s</w:t>
                            </w:r>
                            <w:r w:rsidRPr="00756A71">
                              <w:rPr>
                                <w:sz w:val="24"/>
                                <w:szCs w:val="24"/>
                              </w:rPr>
                              <w:t>’éloignant creusa la terre</w:t>
                            </w:r>
                            <w:r>
                              <w:rPr>
                                <w:sz w:val="24"/>
                                <w:szCs w:val="24"/>
                              </w:rPr>
                              <w:t xml:space="preserve">’. </w:t>
                            </w:r>
                          </w:p>
                          <w:p w14:paraId="6473B763" w14:textId="77777777" w:rsidR="00580071" w:rsidRPr="0052257F" w:rsidRDefault="00580071" w:rsidP="00580071">
                            <w:pPr>
                              <w:jc w:val="both"/>
                              <w:rPr>
                                <w:sz w:val="24"/>
                                <w:szCs w:val="24"/>
                              </w:rPr>
                            </w:pPr>
                            <w:r>
                              <w:rPr>
                                <w:sz w:val="24"/>
                                <w:szCs w:val="24"/>
                              </w:rPr>
                              <w:t xml:space="preserve">Le troisième serviteur </w:t>
                            </w:r>
                            <w:r w:rsidRPr="00756A71">
                              <w:rPr>
                                <w:sz w:val="24"/>
                                <w:szCs w:val="24"/>
                              </w:rPr>
                              <w:t xml:space="preserve">s’éloigne de quoi ? </w:t>
                            </w:r>
                            <w:r w:rsidRPr="0052257F">
                              <w:rPr>
                                <w:sz w:val="24"/>
                                <w:szCs w:val="24"/>
                              </w:rPr>
                              <w:t>Pourquoi creuser la terre ?</w:t>
                            </w:r>
                          </w:p>
                          <w:p w14:paraId="464F38F7" w14:textId="77777777" w:rsidR="00580071" w:rsidRPr="00756A71" w:rsidRDefault="00580071" w:rsidP="00580071">
                            <w:pPr>
                              <w:jc w:val="both"/>
                              <w:rPr>
                                <w:sz w:val="24"/>
                                <w:szCs w:val="24"/>
                              </w:rPr>
                            </w:pPr>
                            <w:r>
                              <w:rPr>
                                <w:sz w:val="24"/>
                                <w:szCs w:val="24"/>
                              </w:rPr>
                              <w:t>‘enfouit’ : l</w:t>
                            </w:r>
                            <w:r w:rsidRPr="00756A71">
                              <w:rPr>
                                <w:sz w:val="24"/>
                                <w:szCs w:val="24"/>
                              </w:rPr>
                              <w:t>itt</w:t>
                            </w:r>
                            <w:r>
                              <w:rPr>
                                <w:sz w:val="24"/>
                                <w:szCs w:val="24"/>
                              </w:rPr>
                              <w:t>éralement ‘c</w:t>
                            </w:r>
                            <w:r w:rsidRPr="00756A71">
                              <w:rPr>
                                <w:sz w:val="24"/>
                                <w:szCs w:val="24"/>
                              </w:rPr>
                              <w:t>acha</w:t>
                            </w:r>
                            <w:r>
                              <w:rPr>
                                <w:sz w:val="24"/>
                                <w:szCs w:val="24"/>
                              </w:rPr>
                              <w:t>’</w:t>
                            </w:r>
                            <w:r w:rsidRPr="00756A71">
                              <w:rPr>
                                <w:sz w:val="24"/>
                                <w:szCs w:val="24"/>
                              </w:rPr>
                              <w:t xml:space="preserve"> </w:t>
                            </w:r>
                          </w:p>
                          <w:p w14:paraId="68493A10" w14:textId="77777777" w:rsidR="00580071" w:rsidRDefault="00580071" w:rsidP="00580071">
                            <w:pPr>
                              <w:jc w:val="both"/>
                              <w:rPr>
                                <w:sz w:val="24"/>
                                <w:szCs w:val="24"/>
                              </w:rPr>
                            </w:pPr>
                            <w:r>
                              <w:rPr>
                                <w:sz w:val="24"/>
                                <w:szCs w:val="24"/>
                              </w:rPr>
                              <w:t xml:space="preserve">Pourquoi </w:t>
                            </w:r>
                            <w:r w:rsidRPr="00756A71">
                              <w:rPr>
                                <w:sz w:val="24"/>
                                <w:szCs w:val="24"/>
                              </w:rPr>
                              <w:t>cache-t-il</w:t>
                            </w:r>
                            <w:r>
                              <w:rPr>
                                <w:sz w:val="24"/>
                                <w:szCs w:val="24"/>
                              </w:rPr>
                              <w:t> le talent?</w:t>
                            </w:r>
                            <w:r w:rsidRPr="00756A71">
                              <w:rPr>
                                <w:sz w:val="24"/>
                                <w:szCs w:val="24"/>
                              </w:rPr>
                              <w:t xml:space="preserve">  </w:t>
                            </w:r>
                          </w:p>
                          <w:p w14:paraId="5C456BF3" w14:textId="77777777" w:rsidR="00580071" w:rsidRPr="00115551" w:rsidRDefault="00580071" w:rsidP="00580071">
                            <w:pPr>
                              <w:rPr>
                                <w:sz w:val="24"/>
                                <w:szCs w:val="24"/>
                              </w:rPr>
                            </w:pPr>
                            <w:r w:rsidRPr="00115551">
                              <w:rPr>
                                <w:b/>
                                <w:sz w:val="24"/>
                                <w:szCs w:val="24"/>
                              </w:rPr>
                              <w:t>Genèse 3, 8</w:t>
                            </w:r>
                            <w:r w:rsidRPr="00115551">
                              <w:rPr>
                                <w:sz w:val="24"/>
                                <w:szCs w:val="24"/>
                              </w:rPr>
                              <w:t xml:space="preserve"> Adam et Eve se cachent par peur de Dieu. </w:t>
                            </w:r>
                          </w:p>
                          <w:p w14:paraId="6E4B37F2" w14:textId="77777777" w:rsidR="00580071" w:rsidRPr="00756A71" w:rsidRDefault="00580071" w:rsidP="00580071">
                            <w:pPr>
                              <w:rPr>
                                <w:sz w:val="24"/>
                                <w:szCs w:val="24"/>
                              </w:rPr>
                            </w:pPr>
                            <w:r w:rsidRPr="00756A71">
                              <w:rPr>
                                <w:sz w:val="24"/>
                                <w:szCs w:val="24"/>
                              </w:rPr>
                              <w:t xml:space="preserve">Les sources rabbiniques  tenaient l’enfouissement pour la manière la plus sûre de protéger un bien. </w:t>
                            </w:r>
                          </w:p>
                          <w:p w14:paraId="56AE239E" w14:textId="77777777" w:rsidR="00580071" w:rsidRPr="00112C0E" w:rsidRDefault="00580071" w:rsidP="00580071">
                            <w:pPr>
                              <w:jc w:val="both"/>
                              <w:rPr>
                                <w:sz w:val="24"/>
                                <w:szCs w:val="24"/>
                              </w:rPr>
                            </w:pPr>
                            <w:r w:rsidRPr="00062B8D">
                              <w:rPr>
                                <w:b/>
                                <w:sz w:val="24"/>
                                <w:szCs w:val="24"/>
                              </w:rPr>
                              <w:t>Jean 12, 24</w:t>
                            </w:r>
                            <w:r w:rsidRPr="00844BD9">
                              <w:rPr>
                                <w:sz w:val="24"/>
                                <w:szCs w:val="24"/>
                              </w:rPr>
                              <w:t xml:space="preserve"> </w:t>
                            </w:r>
                            <w:r>
                              <w:rPr>
                                <w:i/>
                                <w:sz w:val="24"/>
                                <w:szCs w:val="24"/>
                              </w:rPr>
                              <w:t>Amen, amen, je vous le dis</w:t>
                            </w:r>
                            <w:r w:rsidRPr="00062B8D">
                              <w:rPr>
                                <w:i/>
                                <w:sz w:val="24"/>
                                <w:szCs w:val="24"/>
                              </w:rPr>
                              <w:t>: si le grain de blé tombé en terre ne meurt pas, il reste seul ; mais s'il meurt, il donne beaucoup de fruit.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20862" id="Text Box 13" o:spid="_x0000_s1032" type="#_x0000_t202" style="position:absolute;left:0;text-align:left;margin-left:.4pt;margin-top:16.45pt;width:524.05pt;height:18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">
                <v:textbox>
                  <w:txbxContent>
                    <w:p w14:paraId="6A02051C"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Groupe 4 : Fiche pour les participants</w:t>
                      </w:r>
                    </w:p>
                    <w:p w14:paraId="6A8AE3E7"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 Autour de creuser-enfouir »</w:t>
                      </w:r>
                    </w:p>
                    <w:p w14:paraId="6D5601DC" w14:textId="77777777" w:rsidR="00580071" w:rsidRDefault="00580071" w:rsidP="00580071">
                      <w:pPr>
                        <w:shd w:val="clear" w:color="auto" w:fill="FFFFFF"/>
                        <w:spacing w:line="92" w:lineRule="atLeast"/>
                        <w:jc w:val="both"/>
                        <w:rPr>
                          <w:b/>
                          <w:sz w:val="24"/>
                          <w:szCs w:val="24"/>
                          <w:lang w:eastAsia="fr-FR"/>
                        </w:rPr>
                      </w:pPr>
                    </w:p>
                    <w:p w14:paraId="1792592C" w14:textId="77777777" w:rsidR="00580071" w:rsidRPr="00756A71" w:rsidRDefault="00580071" w:rsidP="00580071">
                      <w:pPr>
                        <w:jc w:val="both"/>
                        <w:rPr>
                          <w:sz w:val="24"/>
                          <w:szCs w:val="24"/>
                        </w:rPr>
                      </w:pPr>
                      <w:r>
                        <w:rPr>
                          <w:sz w:val="24"/>
                          <w:szCs w:val="24"/>
                        </w:rPr>
                        <w:t>Verset 18 : ‘creusa la terre’ : l</w:t>
                      </w:r>
                      <w:r w:rsidRPr="00756A71">
                        <w:rPr>
                          <w:sz w:val="24"/>
                          <w:szCs w:val="24"/>
                        </w:rPr>
                        <w:t>itt</w:t>
                      </w:r>
                      <w:r>
                        <w:rPr>
                          <w:sz w:val="24"/>
                          <w:szCs w:val="24"/>
                        </w:rPr>
                        <w:t>éralement ‘s</w:t>
                      </w:r>
                      <w:r w:rsidRPr="00756A71">
                        <w:rPr>
                          <w:sz w:val="24"/>
                          <w:szCs w:val="24"/>
                        </w:rPr>
                        <w:t>’éloignant creusa la terre</w:t>
                      </w:r>
                      <w:r>
                        <w:rPr>
                          <w:sz w:val="24"/>
                          <w:szCs w:val="24"/>
                        </w:rPr>
                        <w:t xml:space="preserve">’. </w:t>
                      </w:r>
                    </w:p>
                    <w:p w14:paraId="6473B763" w14:textId="77777777" w:rsidR="00580071" w:rsidRPr="0052257F" w:rsidRDefault="00580071" w:rsidP="00580071">
                      <w:pPr>
                        <w:jc w:val="both"/>
                        <w:rPr>
                          <w:sz w:val="24"/>
                          <w:szCs w:val="24"/>
                        </w:rPr>
                      </w:pPr>
                      <w:r>
                        <w:rPr>
                          <w:sz w:val="24"/>
                          <w:szCs w:val="24"/>
                        </w:rPr>
                        <w:t xml:space="preserve">Le troisième serviteur </w:t>
                      </w:r>
                      <w:r w:rsidRPr="00756A71">
                        <w:rPr>
                          <w:sz w:val="24"/>
                          <w:szCs w:val="24"/>
                        </w:rPr>
                        <w:t xml:space="preserve">s’éloigne de quoi ? </w:t>
                      </w:r>
                      <w:r w:rsidRPr="0052257F">
                        <w:rPr>
                          <w:sz w:val="24"/>
                          <w:szCs w:val="24"/>
                        </w:rPr>
                        <w:t>Pourquoi creuser la terre ?</w:t>
                      </w:r>
                    </w:p>
                    <w:p w14:paraId="464F38F7" w14:textId="77777777" w:rsidR="00580071" w:rsidRPr="00756A71" w:rsidRDefault="00580071" w:rsidP="00580071">
                      <w:pPr>
                        <w:jc w:val="both"/>
                        <w:rPr>
                          <w:sz w:val="24"/>
                          <w:szCs w:val="24"/>
                        </w:rPr>
                      </w:pPr>
                      <w:r>
                        <w:rPr>
                          <w:sz w:val="24"/>
                          <w:szCs w:val="24"/>
                        </w:rPr>
                        <w:t>‘enfouit’ : l</w:t>
                      </w:r>
                      <w:r w:rsidRPr="00756A71">
                        <w:rPr>
                          <w:sz w:val="24"/>
                          <w:szCs w:val="24"/>
                        </w:rPr>
                        <w:t>itt</w:t>
                      </w:r>
                      <w:r>
                        <w:rPr>
                          <w:sz w:val="24"/>
                          <w:szCs w:val="24"/>
                        </w:rPr>
                        <w:t>éralement ‘c</w:t>
                      </w:r>
                      <w:r w:rsidRPr="00756A71">
                        <w:rPr>
                          <w:sz w:val="24"/>
                          <w:szCs w:val="24"/>
                        </w:rPr>
                        <w:t>acha</w:t>
                      </w:r>
                      <w:r>
                        <w:rPr>
                          <w:sz w:val="24"/>
                          <w:szCs w:val="24"/>
                        </w:rPr>
                        <w:t>’</w:t>
                      </w:r>
                      <w:r w:rsidRPr="00756A71">
                        <w:rPr>
                          <w:sz w:val="24"/>
                          <w:szCs w:val="24"/>
                        </w:rPr>
                        <w:t xml:space="preserve"> </w:t>
                      </w:r>
                    </w:p>
                    <w:p w14:paraId="68493A10" w14:textId="77777777" w:rsidR="00580071" w:rsidRDefault="00580071" w:rsidP="00580071">
                      <w:pPr>
                        <w:jc w:val="both"/>
                        <w:rPr>
                          <w:sz w:val="24"/>
                          <w:szCs w:val="24"/>
                        </w:rPr>
                      </w:pPr>
                      <w:r>
                        <w:rPr>
                          <w:sz w:val="24"/>
                          <w:szCs w:val="24"/>
                        </w:rPr>
                        <w:t xml:space="preserve">Pourquoi </w:t>
                      </w:r>
                      <w:r w:rsidRPr="00756A71">
                        <w:rPr>
                          <w:sz w:val="24"/>
                          <w:szCs w:val="24"/>
                        </w:rPr>
                        <w:t>cache-t-il</w:t>
                      </w:r>
                      <w:r>
                        <w:rPr>
                          <w:sz w:val="24"/>
                          <w:szCs w:val="24"/>
                        </w:rPr>
                        <w:t> le talent?</w:t>
                      </w:r>
                      <w:r w:rsidRPr="00756A71">
                        <w:rPr>
                          <w:sz w:val="24"/>
                          <w:szCs w:val="24"/>
                        </w:rPr>
                        <w:t xml:space="preserve">  </w:t>
                      </w:r>
                    </w:p>
                    <w:p w14:paraId="5C456BF3" w14:textId="77777777" w:rsidR="00580071" w:rsidRPr="00115551" w:rsidRDefault="00580071" w:rsidP="00580071">
                      <w:pPr>
                        <w:rPr>
                          <w:sz w:val="24"/>
                          <w:szCs w:val="24"/>
                        </w:rPr>
                      </w:pPr>
                      <w:r w:rsidRPr="00115551">
                        <w:rPr>
                          <w:b/>
                          <w:sz w:val="24"/>
                          <w:szCs w:val="24"/>
                        </w:rPr>
                        <w:t>Genèse 3, 8</w:t>
                      </w:r>
                      <w:r w:rsidRPr="00115551">
                        <w:rPr>
                          <w:sz w:val="24"/>
                          <w:szCs w:val="24"/>
                        </w:rPr>
                        <w:t xml:space="preserve"> Adam et Eve se cachent par peur de Dieu. </w:t>
                      </w:r>
                    </w:p>
                    <w:p w14:paraId="6E4B37F2" w14:textId="77777777" w:rsidR="00580071" w:rsidRPr="00756A71" w:rsidRDefault="00580071" w:rsidP="00580071">
                      <w:pPr>
                        <w:rPr>
                          <w:sz w:val="24"/>
                          <w:szCs w:val="24"/>
                        </w:rPr>
                      </w:pPr>
                      <w:r w:rsidRPr="00756A71">
                        <w:rPr>
                          <w:sz w:val="24"/>
                          <w:szCs w:val="24"/>
                        </w:rPr>
                        <w:t xml:space="preserve">Les sources rabbiniques  tenaient l’enfouissement pour la manière la plus sûre de protéger un bien. </w:t>
                      </w:r>
                    </w:p>
                    <w:p w14:paraId="56AE239E" w14:textId="77777777" w:rsidR="00580071" w:rsidRPr="00112C0E" w:rsidRDefault="00580071" w:rsidP="00580071">
                      <w:pPr>
                        <w:jc w:val="both"/>
                        <w:rPr>
                          <w:sz w:val="24"/>
                          <w:szCs w:val="24"/>
                        </w:rPr>
                      </w:pPr>
                      <w:r w:rsidRPr="00062B8D">
                        <w:rPr>
                          <w:b/>
                          <w:sz w:val="24"/>
                          <w:szCs w:val="24"/>
                        </w:rPr>
                        <w:t>Jean 12, 24</w:t>
                      </w:r>
                      <w:r w:rsidRPr="00844BD9">
                        <w:rPr>
                          <w:sz w:val="24"/>
                          <w:szCs w:val="24"/>
                        </w:rPr>
                        <w:t xml:space="preserve"> </w:t>
                      </w:r>
                      <w:r>
                        <w:rPr>
                          <w:i/>
                          <w:sz w:val="24"/>
                          <w:szCs w:val="24"/>
                        </w:rPr>
                        <w:t>Amen, amen, je vous le dis</w:t>
                      </w:r>
                      <w:r w:rsidRPr="00062B8D">
                        <w:rPr>
                          <w:i/>
                          <w:sz w:val="24"/>
                          <w:szCs w:val="24"/>
                        </w:rPr>
                        <w:t>: si le grain de blé tombé en terre ne meurt pas, il reste seul ; mais s'il meurt, il donne beaucoup de fruit.</w:t>
                      </w:r>
                    </w:p>
                  </w:txbxContent>
                </v:textbox>
                <w10:wrap type="tight"/>
              </v:shape>
            </w:pict>
          </mc:Fallback>
        </mc:AlternateContent>
      </w:r>
    </w:p>
    <w:p w14:paraId="2046C92E" w14:textId="77777777" w:rsidR="00580071" w:rsidRDefault="00580071" w:rsidP="00580071">
      <w:pPr>
        <w:pStyle w:val="Commentaire"/>
        <w:jc w:val="both"/>
        <w:rPr>
          <w:sz w:val="24"/>
          <w:szCs w:val="24"/>
        </w:rPr>
      </w:pPr>
    </w:p>
    <w:p w14:paraId="56A09FF5" w14:textId="77777777" w:rsidR="00580071" w:rsidRDefault="00580071" w:rsidP="00580071">
      <w:pPr>
        <w:pStyle w:val="Commentaire"/>
        <w:jc w:val="both"/>
        <w:rPr>
          <w:sz w:val="24"/>
          <w:szCs w:val="24"/>
        </w:rPr>
      </w:pPr>
    </w:p>
    <w:p w14:paraId="6B256752" w14:textId="47E2D324" w:rsidR="00580071" w:rsidRDefault="00BA60A4" w:rsidP="00580071">
      <w:pPr>
        <w:pStyle w:val="Commentaire"/>
        <w:jc w:val="both"/>
        <w:rPr>
          <w:sz w:val="24"/>
          <w:szCs w:val="24"/>
        </w:rPr>
      </w:pPr>
      <w:r>
        <w:rPr>
          <w:noProof/>
          <w:sz w:val="24"/>
          <w:szCs w:val="24"/>
          <w:lang w:eastAsia="fr-FR"/>
        </w:rPr>
        <mc:AlternateContent>
          <mc:Choice Requires="wps">
            <w:drawing>
              <wp:inline distT="0" distB="0" distL="0" distR="0" wp14:anchorId="69987FE6" wp14:editId="0368005E">
                <wp:extent cx="6655435" cy="1917700"/>
                <wp:effectExtent l="9525" t="5715" r="12065" b="10160"/>
                <wp:docPr id="97788590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1917700"/>
                        </a:xfrm>
                        <a:prstGeom prst="rect">
                          <a:avLst/>
                        </a:prstGeom>
                        <a:solidFill>
                          <a:srgbClr val="FFFFFF"/>
                        </a:solidFill>
                        <a:ln w="9525">
                          <a:solidFill>
                            <a:srgbClr val="000000"/>
                          </a:solidFill>
                          <a:miter lim="800000"/>
                          <a:headEnd/>
                          <a:tailEnd/>
                        </a:ln>
                      </wps:spPr>
                      <wps:txbx>
                        <w:txbxContent>
                          <w:p w14:paraId="1FAD738F" w14:textId="77777777" w:rsidR="00580071" w:rsidRDefault="00580071" w:rsidP="00580071">
                            <w:pPr>
                              <w:spacing w:line="92" w:lineRule="atLeast"/>
                              <w:jc w:val="center"/>
                              <w:rPr>
                                <w:b/>
                                <w:sz w:val="24"/>
                                <w:szCs w:val="24"/>
                                <w:lang w:eastAsia="fr-FR"/>
                              </w:rPr>
                            </w:pPr>
                            <w:r>
                              <w:rPr>
                                <w:b/>
                                <w:sz w:val="24"/>
                                <w:szCs w:val="24"/>
                                <w:lang w:eastAsia="fr-FR"/>
                              </w:rPr>
                              <w:t>Groupe 4 : Aide pour l’animateur</w:t>
                            </w:r>
                          </w:p>
                          <w:p w14:paraId="5C36ECEB" w14:textId="77777777" w:rsidR="00580071" w:rsidRDefault="00580071" w:rsidP="00580071">
                            <w:pPr>
                              <w:spacing w:line="92" w:lineRule="atLeast"/>
                              <w:jc w:val="center"/>
                              <w:rPr>
                                <w:b/>
                                <w:sz w:val="24"/>
                                <w:szCs w:val="24"/>
                                <w:lang w:eastAsia="fr-FR"/>
                              </w:rPr>
                            </w:pPr>
                            <w:r>
                              <w:rPr>
                                <w:b/>
                                <w:sz w:val="24"/>
                                <w:szCs w:val="24"/>
                                <w:lang w:eastAsia="fr-FR"/>
                              </w:rPr>
                              <w:t>Vers le sens de ‘creuser-enfouir’</w:t>
                            </w:r>
                          </w:p>
                          <w:p w14:paraId="422BE783" w14:textId="77777777" w:rsidR="00580071" w:rsidRDefault="00580071" w:rsidP="00580071">
                            <w:pPr>
                              <w:spacing w:line="92" w:lineRule="atLeast"/>
                              <w:jc w:val="both"/>
                              <w:rPr>
                                <w:b/>
                                <w:sz w:val="24"/>
                                <w:szCs w:val="24"/>
                                <w:lang w:eastAsia="fr-FR"/>
                              </w:rPr>
                            </w:pPr>
                          </w:p>
                          <w:p w14:paraId="295D54E6" w14:textId="77777777" w:rsidR="00580071" w:rsidRDefault="00580071" w:rsidP="00580071">
                            <w:pPr>
                              <w:rPr>
                                <w:sz w:val="24"/>
                                <w:szCs w:val="24"/>
                              </w:rPr>
                            </w:pPr>
                            <w:r w:rsidRPr="00756A71">
                              <w:rPr>
                                <w:sz w:val="24"/>
                                <w:szCs w:val="24"/>
                              </w:rPr>
                              <w:t>Le troisième serviteur a enfoui pour protéger</w:t>
                            </w:r>
                            <w:r>
                              <w:rPr>
                                <w:sz w:val="24"/>
                                <w:szCs w:val="24"/>
                              </w:rPr>
                              <w:t>,</w:t>
                            </w:r>
                            <w:r w:rsidRPr="00756A71">
                              <w:rPr>
                                <w:sz w:val="24"/>
                                <w:szCs w:val="24"/>
                              </w:rPr>
                              <w:t xml:space="preserve"> conformément à la Loi. </w:t>
                            </w:r>
                          </w:p>
                          <w:p w14:paraId="7C8EB9E4" w14:textId="77777777" w:rsidR="00580071" w:rsidRDefault="00580071" w:rsidP="00580071">
                            <w:pPr>
                              <w:rPr>
                                <w:sz w:val="24"/>
                                <w:szCs w:val="24"/>
                              </w:rPr>
                            </w:pPr>
                            <w:r>
                              <w:rPr>
                                <w:sz w:val="24"/>
                                <w:szCs w:val="24"/>
                              </w:rPr>
                              <w:t xml:space="preserve">Il enterre son talent comme on enterre un mort. Il ne plante pas pour faire surgir.  Il cache.  Il ne prend pas de risque. </w:t>
                            </w:r>
                          </w:p>
                          <w:p w14:paraId="0A7E64D4" w14:textId="77777777" w:rsidR="00580071" w:rsidRPr="00756A71" w:rsidRDefault="00580071" w:rsidP="00580071">
                            <w:pPr>
                              <w:rPr>
                                <w:sz w:val="24"/>
                                <w:szCs w:val="24"/>
                              </w:rPr>
                            </w:pPr>
                            <w:r w:rsidRPr="004B2D5C">
                              <w:rPr>
                                <w:sz w:val="24"/>
                                <w:szCs w:val="24"/>
                              </w:rPr>
                              <w:t>Comme Adam et Eve, il a peur, de cette peur qui est le contraire de la foi.</w:t>
                            </w:r>
                            <w:r>
                              <w:rPr>
                                <w:color w:val="FF0000"/>
                                <w:sz w:val="24"/>
                                <w:szCs w:val="24"/>
                              </w:rPr>
                              <w:t xml:space="preserve"> </w:t>
                            </w:r>
                          </w:p>
                          <w:p w14:paraId="2DEEDC61" w14:textId="77777777" w:rsidR="00580071" w:rsidRPr="00C8175E" w:rsidRDefault="00580071" w:rsidP="00580071">
                            <w:pPr>
                              <w:spacing w:line="92" w:lineRule="atLeast"/>
                              <w:jc w:val="both"/>
                              <w:rPr>
                                <w:sz w:val="24"/>
                                <w:szCs w:val="24"/>
                              </w:rPr>
                            </w:pPr>
                            <w:r w:rsidRPr="00756A71">
                              <w:rPr>
                                <w:sz w:val="24"/>
                                <w:szCs w:val="24"/>
                              </w:rPr>
                              <w:t>L</w:t>
                            </w:r>
                            <w:r>
                              <w:rPr>
                                <w:sz w:val="24"/>
                                <w:szCs w:val="24"/>
                              </w:rPr>
                              <w:t xml:space="preserve">e </w:t>
                            </w:r>
                            <w:r w:rsidRPr="00756A71">
                              <w:rPr>
                                <w:sz w:val="24"/>
                                <w:szCs w:val="24"/>
                              </w:rPr>
                              <w:t xml:space="preserve">Christ instaure </w:t>
                            </w:r>
                            <w:r>
                              <w:rPr>
                                <w:sz w:val="24"/>
                                <w:szCs w:val="24"/>
                              </w:rPr>
                              <w:t xml:space="preserve">une nouvelle Loi : </w:t>
                            </w:r>
                            <w:r w:rsidRPr="00756A71">
                              <w:rPr>
                                <w:sz w:val="24"/>
                                <w:szCs w:val="24"/>
                              </w:rPr>
                              <w:t xml:space="preserve">il faut mourir pour </w:t>
                            </w:r>
                            <w:r>
                              <w:rPr>
                                <w:sz w:val="24"/>
                                <w:szCs w:val="24"/>
                              </w:rPr>
                              <w:t xml:space="preserve">porter du fruit et </w:t>
                            </w:r>
                            <w:r w:rsidRPr="00756A71">
                              <w:rPr>
                                <w:sz w:val="24"/>
                                <w:szCs w:val="24"/>
                              </w:rPr>
                              <w:t>entrer dans une nouvelle vie.</w:t>
                            </w:r>
                          </w:p>
                          <w:p w14:paraId="3F893407" w14:textId="77777777" w:rsidR="00580071" w:rsidRPr="00C8175E" w:rsidRDefault="00580071" w:rsidP="00580071">
                            <w:pPr>
                              <w:pStyle w:val="Commentaire"/>
                              <w:jc w:val="both"/>
                              <w:rPr>
                                <w:sz w:val="24"/>
                                <w:szCs w:val="24"/>
                              </w:rPr>
                            </w:pPr>
                          </w:p>
                        </w:txbxContent>
                      </wps:txbx>
                      <wps:bodyPr rot="0" vert="horz" wrap="none" lIns="91440" tIns="45720" rIns="91440" bIns="45720" anchor="t" anchorCtr="0" upright="1">
                        <a:noAutofit/>
                      </wps:bodyPr>
                    </wps:wsp>
                  </a:graphicData>
                </a:graphic>
              </wp:inline>
            </w:drawing>
          </mc:Choice>
          <mc:Fallback>
            <w:pict>
              <v:shape w14:anchorId="69987FE6" id="Text Box 15" o:spid="_x0000_s1033" type="#_x0000_t202" style="width:524.05pt;height:151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">
                <v:textbox>
                  <w:txbxContent>
                    <w:p w14:paraId="1FAD738F" w14:textId="77777777" w:rsidR="00580071" w:rsidRDefault="00580071" w:rsidP="00580071">
                      <w:pPr>
                        <w:spacing w:line="92" w:lineRule="atLeast"/>
                        <w:jc w:val="center"/>
                        <w:rPr>
                          <w:b/>
                          <w:sz w:val="24"/>
                          <w:szCs w:val="24"/>
                          <w:lang w:eastAsia="fr-FR"/>
                        </w:rPr>
                      </w:pPr>
                      <w:r>
                        <w:rPr>
                          <w:b/>
                          <w:sz w:val="24"/>
                          <w:szCs w:val="24"/>
                          <w:lang w:eastAsia="fr-FR"/>
                        </w:rPr>
                        <w:t>Groupe 4 : Aide pour l’animateur</w:t>
                      </w:r>
                    </w:p>
                    <w:p w14:paraId="5C36ECEB" w14:textId="77777777" w:rsidR="00580071" w:rsidRDefault="00580071" w:rsidP="00580071">
                      <w:pPr>
                        <w:spacing w:line="92" w:lineRule="atLeast"/>
                        <w:jc w:val="center"/>
                        <w:rPr>
                          <w:b/>
                          <w:sz w:val="24"/>
                          <w:szCs w:val="24"/>
                          <w:lang w:eastAsia="fr-FR"/>
                        </w:rPr>
                      </w:pPr>
                      <w:r>
                        <w:rPr>
                          <w:b/>
                          <w:sz w:val="24"/>
                          <w:szCs w:val="24"/>
                          <w:lang w:eastAsia="fr-FR"/>
                        </w:rPr>
                        <w:t>Vers le sens de ‘creuser-enfouir’</w:t>
                      </w:r>
                    </w:p>
                    <w:p w14:paraId="422BE783" w14:textId="77777777" w:rsidR="00580071" w:rsidRDefault="00580071" w:rsidP="00580071">
                      <w:pPr>
                        <w:spacing w:line="92" w:lineRule="atLeast"/>
                        <w:jc w:val="both"/>
                        <w:rPr>
                          <w:b/>
                          <w:sz w:val="24"/>
                          <w:szCs w:val="24"/>
                          <w:lang w:eastAsia="fr-FR"/>
                        </w:rPr>
                      </w:pPr>
                    </w:p>
                    <w:p w14:paraId="295D54E6" w14:textId="77777777" w:rsidR="00580071" w:rsidRDefault="00580071" w:rsidP="00580071">
                      <w:pPr>
                        <w:rPr>
                          <w:sz w:val="24"/>
                          <w:szCs w:val="24"/>
                        </w:rPr>
                      </w:pPr>
                      <w:r w:rsidRPr="00756A71">
                        <w:rPr>
                          <w:sz w:val="24"/>
                          <w:szCs w:val="24"/>
                        </w:rPr>
                        <w:t>Le troisième serviteur a enfoui pour protéger</w:t>
                      </w:r>
                      <w:r>
                        <w:rPr>
                          <w:sz w:val="24"/>
                          <w:szCs w:val="24"/>
                        </w:rPr>
                        <w:t>,</w:t>
                      </w:r>
                      <w:r w:rsidRPr="00756A71">
                        <w:rPr>
                          <w:sz w:val="24"/>
                          <w:szCs w:val="24"/>
                        </w:rPr>
                        <w:t xml:space="preserve"> conformément à la Loi. </w:t>
                      </w:r>
                    </w:p>
                    <w:p w14:paraId="7C8EB9E4" w14:textId="77777777" w:rsidR="00580071" w:rsidRDefault="00580071" w:rsidP="00580071">
                      <w:pPr>
                        <w:rPr>
                          <w:sz w:val="24"/>
                          <w:szCs w:val="24"/>
                        </w:rPr>
                      </w:pPr>
                      <w:r>
                        <w:rPr>
                          <w:sz w:val="24"/>
                          <w:szCs w:val="24"/>
                        </w:rPr>
                        <w:t xml:space="preserve">Il enterre son talent comme on enterre un mort. Il ne plante pas pour faire surgir.  Il cache.  Il ne prend pas de risque. </w:t>
                      </w:r>
                    </w:p>
                    <w:p w14:paraId="0A7E64D4" w14:textId="77777777" w:rsidR="00580071" w:rsidRPr="00756A71" w:rsidRDefault="00580071" w:rsidP="00580071">
                      <w:pPr>
                        <w:rPr>
                          <w:sz w:val="24"/>
                          <w:szCs w:val="24"/>
                        </w:rPr>
                      </w:pPr>
                      <w:r w:rsidRPr="004B2D5C">
                        <w:rPr>
                          <w:sz w:val="24"/>
                          <w:szCs w:val="24"/>
                        </w:rPr>
                        <w:t>Comme Adam et Eve, il a peur, de cette peur qui est le contraire de la foi.</w:t>
                      </w:r>
                      <w:r>
                        <w:rPr>
                          <w:color w:val="FF0000"/>
                          <w:sz w:val="24"/>
                          <w:szCs w:val="24"/>
                        </w:rPr>
                        <w:t xml:space="preserve"> </w:t>
                      </w:r>
                    </w:p>
                    <w:p w14:paraId="2DEEDC61" w14:textId="77777777" w:rsidR="00580071" w:rsidRPr="00C8175E" w:rsidRDefault="00580071" w:rsidP="00580071">
                      <w:pPr>
                        <w:spacing w:line="92" w:lineRule="atLeast"/>
                        <w:jc w:val="both"/>
                        <w:rPr>
                          <w:sz w:val="24"/>
                          <w:szCs w:val="24"/>
                        </w:rPr>
                      </w:pPr>
                      <w:r w:rsidRPr="00756A71">
                        <w:rPr>
                          <w:sz w:val="24"/>
                          <w:szCs w:val="24"/>
                        </w:rPr>
                        <w:t>L</w:t>
                      </w:r>
                      <w:r>
                        <w:rPr>
                          <w:sz w:val="24"/>
                          <w:szCs w:val="24"/>
                        </w:rPr>
                        <w:t xml:space="preserve">e </w:t>
                      </w:r>
                      <w:r w:rsidRPr="00756A71">
                        <w:rPr>
                          <w:sz w:val="24"/>
                          <w:szCs w:val="24"/>
                        </w:rPr>
                        <w:t xml:space="preserve">Christ instaure </w:t>
                      </w:r>
                      <w:r>
                        <w:rPr>
                          <w:sz w:val="24"/>
                          <w:szCs w:val="24"/>
                        </w:rPr>
                        <w:t xml:space="preserve">une nouvelle Loi : </w:t>
                      </w:r>
                      <w:r w:rsidRPr="00756A71">
                        <w:rPr>
                          <w:sz w:val="24"/>
                          <w:szCs w:val="24"/>
                        </w:rPr>
                        <w:t xml:space="preserve">il faut mourir pour </w:t>
                      </w:r>
                      <w:r>
                        <w:rPr>
                          <w:sz w:val="24"/>
                          <w:szCs w:val="24"/>
                        </w:rPr>
                        <w:t xml:space="preserve">porter du fruit et </w:t>
                      </w:r>
                      <w:r w:rsidRPr="00756A71">
                        <w:rPr>
                          <w:sz w:val="24"/>
                          <w:szCs w:val="24"/>
                        </w:rPr>
                        <w:t>entrer dans une nouvelle vie.</w:t>
                      </w:r>
                    </w:p>
                    <w:p w14:paraId="3F893407" w14:textId="77777777" w:rsidR="00580071" w:rsidRPr="00C8175E" w:rsidRDefault="00580071" w:rsidP="00580071">
                      <w:pPr>
                        <w:pStyle w:val="Commentaire"/>
                        <w:jc w:val="both"/>
                        <w:rPr>
                          <w:sz w:val="24"/>
                          <w:szCs w:val="24"/>
                        </w:rPr>
                      </w:pPr>
                    </w:p>
                  </w:txbxContent>
                </v:textbox>
                <w10:anchorlock/>
              </v:shape>
            </w:pict>
          </mc:Fallback>
        </mc:AlternateContent>
      </w:r>
    </w:p>
    <w:p w14:paraId="14F9B585" w14:textId="77777777" w:rsidR="00580071" w:rsidRDefault="00580071" w:rsidP="00580071">
      <w:pPr>
        <w:pStyle w:val="Commentaire"/>
        <w:jc w:val="both"/>
        <w:rPr>
          <w:sz w:val="24"/>
          <w:szCs w:val="24"/>
        </w:rPr>
      </w:pPr>
    </w:p>
    <w:p w14:paraId="4AB56531" w14:textId="77777777" w:rsidR="00580071" w:rsidRDefault="00580071" w:rsidP="00580071">
      <w:pPr>
        <w:pStyle w:val="Commentaire"/>
        <w:jc w:val="both"/>
        <w:rPr>
          <w:sz w:val="24"/>
          <w:szCs w:val="24"/>
        </w:rPr>
      </w:pPr>
    </w:p>
    <w:p w14:paraId="2BF7D348" w14:textId="77777777" w:rsidR="00580071" w:rsidRPr="00907CED" w:rsidRDefault="00580071" w:rsidP="00580071">
      <w:pPr>
        <w:pStyle w:val="Commentaire"/>
        <w:jc w:val="both"/>
        <w:rPr>
          <w:sz w:val="24"/>
          <w:szCs w:val="24"/>
        </w:rPr>
      </w:pPr>
    </w:p>
    <w:p w14:paraId="5D7139C3" w14:textId="77777777" w:rsidR="00580071" w:rsidRDefault="00580071" w:rsidP="00580071">
      <w:pPr>
        <w:pStyle w:val="Commentaire"/>
        <w:jc w:val="both"/>
        <w:rPr>
          <w:sz w:val="24"/>
          <w:szCs w:val="24"/>
        </w:rPr>
      </w:pPr>
    </w:p>
    <w:p w14:paraId="5BC1C80D" w14:textId="77777777" w:rsidR="00580071" w:rsidRDefault="00580071" w:rsidP="00580071">
      <w:pPr>
        <w:pStyle w:val="Commentaire"/>
        <w:jc w:val="both"/>
        <w:rPr>
          <w:sz w:val="24"/>
          <w:szCs w:val="24"/>
        </w:rPr>
      </w:pPr>
    </w:p>
    <w:p w14:paraId="34248F3D" w14:textId="77777777" w:rsidR="00580071" w:rsidRDefault="00580071" w:rsidP="00580071">
      <w:pPr>
        <w:pStyle w:val="Commentaire"/>
        <w:jc w:val="both"/>
        <w:rPr>
          <w:sz w:val="24"/>
          <w:szCs w:val="24"/>
        </w:rPr>
      </w:pPr>
    </w:p>
    <w:p w14:paraId="7997DBF1" w14:textId="77777777" w:rsidR="00580071" w:rsidRDefault="00580071" w:rsidP="00580071">
      <w:pPr>
        <w:pStyle w:val="Commentaire"/>
        <w:jc w:val="both"/>
        <w:rPr>
          <w:sz w:val="24"/>
          <w:szCs w:val="24"/>
        </w:rPr>
      </w:pPr>
    </w:p>
    <w:p w14:paraId="51DDA303" w14:textId="77777777" w:rsidR="00580071" w:rsidRDefault="00580071" w:rsidP="00580071">
      <w:pPr>
        <w:pStyle w:val="Commentaire"/>
        <w:jc w:val="both"/>
        <w:rPr>
          <w:sz w:val="24"/>
          <w:szCs w:val="24"/>
        </w:rPr>
      </w:pPr>
    </w:p>
    <w:p w14:paraId="3EC38AAC" w14:textId="77777777" w:rsidR="00580071" w:rsidRDefault="00580071" w:rsidP="00580071">
      <w:pPr>
        <w:pStyle w:val="Commentaire"/>
        <w:jc w:val="both"/>
        <w:rPr>
          <w:sz w:val="24"/>
          <w:szCs w:val="24"/>
        </w:rPr>
      </w:pPr>
    </w:p>
    <w:p w14:paraId="6EABC77E" w14:textId="6B67AD60" w:rsidR="00580071" w:rsidRDefault="00BA60A4" w:rsidP="00580071">
      <w:pPr>
        <w:pStyle w:val="Commentaire"/>
        <w:jc w:val="both"/>
        <w:rPr>
          <w:sz w:val="24"/>
          <w:szCs w:val="24"/>
        </w:rPr>
      </w:pPr>
      <w:r>
        <w:rPr>
          <w:b/>
          <w:noProof/>
          <w:sz w:val="24"/>
          <w:szCs w:val="24"/>
          <w:lang w:eastAsia="fr-FR"/>
        </w:rPr>
        <mc:AlternateContent>
          <mc:Choice Requires="wps">
            <w:drawing>
              <wp:inline distT="0" distB="0" distL="0" distR="0" wp14:anchorId="45AAE07F" wp14:editId="1E59859D">
                <wp:extent cx="5770245" cy="2242820"/>
                <wp:effectExtent l="9525" t="6350" r="12065" b="8255"/>
                <wp:docPr id="108285743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2242820"/>
                        </a:xfrm>
                        <a:prstGeom prst="rect">
                          <a:avLst/>
                        </a:prstGeom>
                        <a:solidFill>
                          <a:srgbClr val="FFFFFF"/>
                        </a:solidFill>
                        <a:ln w="9525">
                          <a:solidFill>
                            <a:srgbClr val="000000"/>
                          </a:solidFill>
                          <a:miter lim="800000"/>
                          <a:headEnd/>
                          <a:tailEnd/>
                        </a:ln>
                      </wps:spPr>
                      <wps:txbx>
                        <w:txbxContent>
                          <w:p w14:paraId="7AA6150B"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Groupe 5 : Fiche pour les participants</w:t>
                            </w:r>
                          </w:p>
                          <w:p w14:paraId="50824DCB"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Autour de « la vision de Dieu, de la peur »</w:t>
                            </w:r>
                          </w:p>
                          <w:p w14:paraId="31EF35E5" w14:textId="77777777" w:rsidR="00580071" w:rsidRDefault="00580071" w:rsidP="00580071">
                            <w:pPr>
                              <w:shd w:val="clear" w:color="auto" w:fill="FFFFFF"/>
                              <w:spacing w:line="92" w:lineRule="atLeast"/>
                              <w:jc w:val="both"/>
                              <w:rPr>
                                <w:b/>
                                <w:sz w:val="24"/>
                                <w:szCs w:val="24"/>
                                <w:lang w:eastAsia="fr-FR"/>
                              </w:rPr>
                            </w:pPr>
                          </w:p>
                          <w:p w14:paraId="40F3612B" w14:textId="77777777" w:rsidR="00580071" w:rsidRPr="00756A71" w:rsidRDefault="00580071" w:rsidP="00580071">
                            <w:pPr>
                              <w:rPr>
                                <w:sz w:val="24"/>
                                <w:szCs w:val="24"/>
                              </w:rPr>
                            </w:pPr>
                            <w:r>
                              <w:rPr>
                                <w:sz w:val="24"/>
                                <w:szCs w:val="24"/>
                              </w:rPr>
                              <w:t>Verset 24 : ‘ Je savais’ : l</w:t>
                            </w:r>
                            <w:r w:rsidRPr="00756A71">
                              <w:rPr>
                                <w:sz w:val="24"/>
                                <w:szCs w:val="24"/>
                              </w:rPr>
                              <w:t>itt</w:t>
                            </w:r>
                            <w:r>
                              <w:rPr>
                                <w:sz w:val="24"/>
                                <w:szCs w:val="24"/>
                              </w:rPr>
                              <w:t>éralement  ‘</w:t>
                            </w:r>
                            <w:r w:rsidRPr="00756A71">
                              <w:rPr>
                                <w:sz w:val="24"/>
                                <w:szCs w:val="24"/>
                              </w:rPr>
                              <w:t xml:space="preserve">Je </w:t>
                            </w:r>
                            <w:r>
                              <w:rPr>
                                <w:sz w:val="24"/>
                                <w:szCs w:val="24"/>
                              </w:rPr>
                              <w:t>t’ai connu’.</w:t>
                            </w:r>
                          </w:p>
                          <w:p w14:paraId="53E37354" w14:textId="77777777" w:rsidR="00580071" w:rsidRDefault="00580071" w:rsidP="00580071">
                            <w:pPr>
                              <w:shd w:val="clear" w:color="auto" w:fill="FFFFFF"/>
                              <w:spacing w:line="92" w:lineRule="atLeast"/>
                              <w:jc w:val="both"/>
                              <w:rPr>
                                <w:b/>
                                <w:sz w:val="24"/>
                                <w:szCs w:val="24"/>
                                <w:lang w:eastAsia="fr-FR"/>
                              </w:rPr>
                            </w:pPr>
                            <w:r w:rsidRPr="00756A71">
                              <w:rPr>
                                <w:sz w:val="24"/>
                                <w:szCs w:val="24"/>
                              </w:rPr>
                              <w:t>Pourquoi dit-il que le maître est un homme dur ? Quelle vision a-t-il de son maître ?</w:t>
                            </w:r>
                          </w:p>
                          <w:p w14:paraId="57CC4D02" w14:textId="77777777" w:rsidR="00580071" w:rsidRDefault="00580071" w:rsidP="00580071">
                            <w:pPr>
                              <w:shd w:val="clear" w:color="auto" w:fill="FFFFFF"/>
                              <w:spacing w:line="92" w:lineRule="atLeast"/>
                              <w:jc w:val="both"/>
                              <w:rPr>
                                <w:sz w:val="24"/>
                                <w:szCs w:val="24"/>
                              </w:rPr>
                            </w:pPr>
                            <w:r w:rsidRPr="00756A71">
                              <w:rPr>
                                <w:sz w:val="24"/>
                                <w:szCs w:val="24"/>
                              </w:rPr>
                              <w:t xml:space="preserve">Si le maître est Dieu, </w:t>
                            </w:r>
                            <w:r>
                              <w:rPr>
                                <w:sz w:val="24"/>
                                <w:szCs w:val="24"/>
                              </w:rPr>
                              <w:t>est-il dur ? Q</w:t>
                            </w:r>
                            <w:r w:rsidRPr="00756A71">
                              <w:rPr>
                                <w:sz w:val="24"/>
                                <w:szCs w:val="24"/>
                              </w:rPr>
                              <w:t>uel visage de Dieu a</w:t>
                            </w:r>
                            <w:r>
                              <w:rPr>
                                <w:sz w:val="24"/>
                                <w:szCs w:val="24"/>
                              </w:rPr>
                              <w:t xml:space="preserve"> ce 3</w:t>
                            </w:r>
                            <w:r w:rsidRPr="004D7389">
                              <w:rPr>
                                <w:sz w:val="24"/>
                                <w:szCs w:val="24"/>
                                <w:vertAlign w:val="superscript"/>
                              </w:rPr>
                              <w:t>ème</w:t>
                            </w:r>
                            <w:r>
                              <w:rPr>
                                <w:sz w:val="24"/>
                                <w:szCs w:val="24"/>
                              </w:rPr>
                              <w:t xml:space="preserve"> serviteur</w:t>
                            </w:r>
                            <w:r w:rsidRPr="00756A71">
                              <w:rPr>
                                <w:sz w:val="24"/>
                                <w:szCs w:val="24"/>
                              </w:rPr>
                              <w:t xml:space="preserve"> ?  </w:t>
                            </w:r>
                          </w:p>
                          <w:p w14:paraId="53B32A5B" w14:textId="77777777" w:rsidR="00580071" w:rsidRDefault="00580071" w:rsidP="00580071">
                            <w:pPr>
                              <w:shd w:val="clear" w:color="auto" w:fill="FFFFFF"/>
                              <w:spacing w:line="92" w:lineRule="atLeast"/>
                              <w:jc w:val="both"/>
                              <w:rPr>
                                <w:i/>
                                <w:sz w:val="24"/>
                                <w:szCs w:val="24"/>
                              </w:rPr>
                            </w:pPr>
                            <w:r w:rsidRPr="00756A71">
                              <w:rPr>
                                <w:b/>
                                <w:sz w:val="24"/>
                                <w:szCs w:val="24"/>
                              </w:rPr>
                              <w:t>Romains 8,15 15 « </w:t>
                            </w:r>
                            <w:r w:rsidRPr="00756A71">
                              <w:rPr>
                                <w:i/>
                                <w:sz w:val="24"/>
                                <w:szCs w:val="24"/>
                              </w:rPr>
                              <w:t>L'Esprit que vous avez reçu ne fait pas de vous des esclaves, des gens qui ont encore peur ; c'est un Esprit qui fait de vous des fils ; poussés par cet Esprit, nous crions vers le Père en l'appelant :</w:t>
                            </w:r>
                            <w:r>
                              <w:rPr>
                                <w:i/>
                                <w:sz w:val="24"/>
                                <w:szCs w:val="24"/>
                              </w:rPr>
                              <w:t xml:space="preserve"> «Abba!</w:t>
                            </w:r>
                            <w:r w:rsidRPr="00756A71">
                              <w:rPr>
                                <w:i/>
                                <w:sz w:val="24"/>
                                <w:szCs w:val="24"/>
                              </w:rPr>
                              <w:t>»</w:t>
                            </w:r>
                          </w:p>
                          <w:p w14:paraId="1B6CBCBA" w14:textId="77777777" w:rsidR="00580071" w:rsidRDefault="00580071" w:rsidP="00580071">
                            <w:pPr>
                              <w:shd w:val="clear" w:color="auto" w:fill="FFFFFF"/>
                              <w:spacing w:line="92" w:lineRule="atLeast"/>
                              <w:jc w:val="both"/>
                              <w:rPr>
                                <w:i/>
                                <w:sz w:val="24"/>
                                <w:szCs w:val="24"/>
                              </w:rPr>
                            </w:pPr>
                          </w:p>
                          <w:p w14:paraId="3590F2FA" w14:textId="77777777" w:rsidR="00580071" w:rsidRPr="00FA6438" w:rsidRDefault="00580071" w:rsidP="00580071">
                            <w:pPr>
                              <w:shd w:val="clear" w:color="auto" w:fill="FFFFFF"/>
                              <w:spacing w:line="92" w:lineRule="atLeast"/>
                              <w:jc w:val="both"/>
                              <w:rPr>
                                <w:b/>
                                <w:sz w:val="24"/>
                                <w:szCs w:val="24"/>
                                <w:lang w:eastAsia="fr-FR"/>
                              </w:rPr>
                            </w:pPr>
                            <w:r>
                              <w:rPr>
                                <w:b/>
                                <w:sz w:val="24"/>
                                <w:szCs w:val="24"/>
                              </w:rPr>
                              <w:t>Quelle vision de Dieu</w:t>
                            </w:r>
                            <w:r w:rsidRPr="00FA6438">
                              <w:rPr>
                                <w:b/>
                                <w:sz w:val="24"/>
                                <w:szCs w:val="24"/>
                              </w:rPr>
                              <w:t xml:space="preserve"> donn</w:t>
                            </w:r>
                            <w:r>
                              <w:rPr>
                                <w:b/>
                                <w:sz w:val="24"/>
                                <w:szCs w:val="24"/>
                              </w:rPr>
                              <w:t>e ce verset de la lettre aux Ro</w:t>
                            </w:r>
                            <w:r w:rsidRPr="00FA6438">
                              <w:rPr>
                                <w:b/>
                                <w:sz w:val="24"/>
                                <w:szCs w:val="24"/>
                              </w:rPr>
                              <w:t>m</w:t>
                            </w:r>
                            <w:r>
                              <w:rPr>
                                <w:b/>
                                <w:sz w:val="24"/>
                                <w:szCs w:val="24"/>
                              </w:rPr>
                              <w:t>a</w:t>
                            </w:r>
                            <w:r w:rsidRPr="00FA6438">
                              <w:rPr>
                                <w:b/>
                                <w:sz w:val="24"/>
                                <w:szCs w:val="24"/>
                              </w:rPr>
                              <w:t xml:space="preserve">ins ? </w:t>
                            </w:r>
                            <w:r>
                              <w:rPr>
                                <w:b/>
                                <w:sz w:val="24"/>
                                <w:szCs w:val="24"/>
                              </w:rPr>
                              <w:t>Est-ce celle du 3</w:t>
                            </w:r>
                            <w:r w:rsidRPr="005B40CE">
                              <w:rPr>
                                <w:b/>
                                <w:sz w:val="24"/>
                                <w:szCs w:val="24"/>
                                <w:vertAlign w:val="superscript"/>
                              </w:rPr>
                              <w:t>ème</w:t>
                            </w:r>
                            <w:r>
                              <w:rPr>
                                <w:b/>
                                <w:sz w:val="24"/>
                                <w:szCs w:val="24"/>
                              </w:rPr>
                              <w:t xml:space="preserve"> serviteur ? </w:t>
                            </w:r>
                          </w:p>
                          <w:p w14:paraId="14C63EA2" w14:textId="77777777" w:rsidR="00580071" w:rsidRDefault="00580071" w:rsidP="00580071">
                            <w:pPr>
                              <w:shd w:val="clear" w:color="auto" w:fill="FFFFFF"/>
                              <w:spacing w:line="92" w:lineRule="atLeast"/>
                              <w:jc w:val="both"/>
                              <w:rPr>
                                <w:sz w:val="24"/>
                                <w:szCs w:val="24"/>
                                <w:lang w:eastAsia="fr-FR"/>
                              </w:rPr>
                            </w:pPr>
                          </w:p>
                        </w:txbxContent>
                      </wps:txbx>
                      <wps:bodyPr rot="0" vert="horz" wrap="none" lIns="91440" tIns="45720" rIns="91440" bIns="45720" anchor="t" anchorCtr="0" upright="1">
                        <a:noAutofit/>
                      </wps:bodyPr>
                    </wps:wsp>
                  </a:graphicData>
                </a:graphic>
              </wp:inline>
            </w:drawing>
          </mc:Choice>
          <mc:Fallback>
            <w:pict>
              <v:shape w14:anchorId="45AAE07F" id="Text Box 14" o:spid="_x0000_s1034" type="#_x0000_t202" style="width:454.35pt;height:176.6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">
                <v:textbox>
                  <w:txbxContent>
                    <w:p w14:paraId="7AA6150B"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Groupe 5 : Fiche pour les participants</w:t>
                      </w:r>
                    </w:p>
                    <w:p w14:paraId="50824DCB" w14:textId="77777777" w:rsidR="00580071" w:rsidRDefault="00580071" w:rsidP="00580071">
                      <w:pPr>
                        <w:shd w:val="clear" w:color="auto" w:fill="FFFFFF"/>
                        <w:spacing w:line="92" w:lineRule="atLeast"/>
                        <w:jc w:val="center"/>
                        <w:rPr>
                          <w:b/>
                          <w:sz w:val="24"/>
                          <w:szCs w:val="24"/>
                          <w:lang w:eastAsia="fr-FR"/>
                        </w:rPr>
                      </w:pPr>
                      <w:r>
                        <w:rPr>
                          <w:b/>
                          <w:sz w:val="24"/>
                          <w:szCs w:val="24"/>
                          <w:lang w:eastAsia="fr-FR"/>
                        </w:rPr>
                        <w:t>Autour de « la vision de Dieu, de la peur »</w:t>
                      </w:r>
                    </w:p>
                    <w:p w14:paraId="31EF35E5" w14:textId="77777777" w:rsidR="00580071" w:rsidRDefault="00580071" w:rsidP="00580071">
                      <w:pPr>
                        <w:shd w:val="clear" w:color="auto" w:fill="FFFFFF"/>
                        <w:spacing w:line="92" w:lineRule="atLeast"/>
                        <w:jc w:val="both"/>
                        <w:rPr>
                          <w:b/>
                          <w:sz w:val="24"/>
                          <w:szCs w:val="24"/>
                          <w:lang w:eastAsia="fr-FR"/>
                        </w:rPr>
                      </w:pPr>
                    </w:p>
                    <w:p w14:paraId="40F3612B" w14:textId="77777777" w:rsidR="00580071" w:rsidRPr="00756A71" w:rsidRDefault="00580071" w:rsidP="00580071">
                      <w:pPr>
                        <w:rPr>
                          <w:sz w:val="24"/>
                          <w:szCs w:val="24"/>
                        </w:rPr>
                      </w:pPr>
                      <w:r>
                        <w:rPr>
                          <w:sz w:val="24"/>
                          <w:szCs w:val="24"/>
                        </w:rPr>
                        <w:t>Verset 24 : ‘ Je savais’ : l</w:t>
                      </w:r>
                      <w:r w:rsidRPr="00756A71">
                        <w:rPr>
                          <w:sz w:val="24"/>
                          <w:szCs w:val="24"/>
                        </w:rPr>
                        <w:t>itt</w:t>
                      </w:r>
                      <w:r>
                        <w:rPr>
                          <w:sz w:val="24"/>
                          <w:szCs w:val="24"/>
                        </w:rPr>
                        <w:t>éralement  ‘</w:t>
                      </w:r>
                      <w:r w:rsidRPr="00756A71">
                        <w:rPr>
                          <w:sz w:val="24"/>
                          <w:szCs w:val="24"/>
                        </w:rPr>
                        <w:t xml:space="preserve">Je </w:t>
                      </w:r>
                      <w:r>
                        <w:rPr>
                          <w:sz w:val="24"/>
                          <w:szCs w:val="24"/>
                        </w:rPr>
                        <w:t>t’ai connu’.</w:t>
                      </w:r>
                    </w:p>
                    <w:p w14:paraId="53E37354" w14:textId="77777777" w:rsidR="00580071" w:rsidRDefault="00580071" w:rsidP="00580071">
                      <w:pPr>
                        <w:shd w:val="clear" w:color="auto" w:fill="FFFFFF"/>
                        <w:spacing w:line="92" w:lineRule="atLeast"/>
                        <w:jc w:val="both"/>
                        <w:rPr>
                          <w:b/>
                          <w:sz w:val="24"/>
                          <w:szCs w:val="24"/>
                          <w:lang w:eastAsia="fr-FR"/>
                        </w:rPr>
                      </w:pPr>
                      <w:r w:rsidRPr="00756A71">
                        <w:rPr>
                          <w:sz w:val="24"/>
                          <w:szCs w:val="24"/>
                        </w:rPr>
                        <w:t>Pourquoi dit-il que le maître est un homme dur ? Quelle vision a-t-il de son maître ?</w:t>
                      </w:r>
                    </w:p>
                    <w:p w14:paraId="57CC4D02" w14:textId="77777777" w:rsidR="00580071" w:rsidRDefault="00580071" w:rsidP="00580071">
                      <w:pPr>
                        <w:shd w:val="clear" w:color="auto" w:fill="FFFFFF"/>
                        <w:spacing w:line="92" w:lineRule="atLeast"/>
                        <w:jc w:val="both"/>
                        <w:rPr>
                          <w:sz w:val="24"/>
                          <w:szCs w:val="24"/>
                        </w:rPr>
                      </w:pPr>
                      <w:r w:rsidRPr="00756A71">
                        <w:rPr>
                          <w:sz w:val="24"/>
                          <w:szCs w:val="24"/>
                        </w:rPr>
                        <w:t xml:space="preserve">Si le maître est Dieu, </w:t>
                      </w:r>
                      <w:r>
                        <w:rPr>
                          <w:sz w:val="24"/>
                          <w:szCs w:val="24"/>
                        </w:rPr>
                        <w:t>est-il dur ? Q</w:t>
                      </w:r>
                      <w:r w:rsidRPr="00756A71">
                        <w:rPr>
                          <w:sz w:val="24"/>
                          <w:szCs w:val="24"/>
                        </w:rPr>
                        <w:t>uel visage de Dieu a</w:t>
                      </w:r>
                      <w:r>
                        <w:rPr>
                          <w:sz w:val="24"/>
                          <w:szCs w:val="24"/>
                        </w:rPr>
                        <w:t xml:space="preserve"> ce 3</w:t>
                      </w:r>
                      <w:r w:rsidRPr="004D7389">
                        <w:rPr>
                          <w:sz w:val="24"/>
                          <w:szCs w:val="24"/>
                          <w:vertAlign w:val="superscript"/>
                        </w:rPr>
                        <w:t>ème</w:t>
                      </w:r>
                      <w:r>
                        <w:rPr>
                          <w:sz w:val="24"/>
                          <w:szCs w:val="24"/>
                        </w:rPr>
                        <w:t xml:space="preserve"> serviteur</w:t>
                      </w:r>
                      <w:r w:rsidRPr="00756A71">
                        <w:rPr>
                          <w:sz w:val="24"/>
                          <w:szCs w:val="24"/>
                        </w:rPr>
                        <w:t xml:space="preserve"> ?  </w:t>
                      </w:r>
                    </w:p>
                    <w:p w14:paraId="53B32A5B" w14:textId="77777777" w:rsidR="00580071" w:rsidRDefault="00580071" w:rsidP="00580071">
                      <w:pPr>
                        <w:shd w:val="clear" w:color="auto" w:fill="FFFFFF"/>
                        <w:spacing w:line="92" w:lineRule="atLeast"/>
                        <w:jc w:val="both"/>
                        <w:rPr>
                          <w:i/>
                          <w:sz w:val="24"/>
                          <w:szCs w:val="24"/>
                        </w:rPr>
                      </w:pPr>
                      <w:r w:rsidRPr="00756A71">
                        <w:rPr>
                          <w:b/>
                          <w:sz w:val="24"/>
                          <w:szCs w:val="24"/>
                        </w:rPr>
                        <w:t>Romains 8,15 15 « </w:t>
                      </w:r>
                      <w:r w:rsidRPr="00756A71">
                        <w:rPr>
                          <w:i/>
                          <w:sz w:val="24"/>
                          <w:szCs w:val="24"/>
                        </w:rPr>
                        <w:t>L'Esprit que vous avez reçu ne fait pas de vous des esclaves, des gens qui ont encore peur ; c'est un Esprit qui fait de vous des fils ; poussés par cet Esprit, nous crions vers le Père en l'appelant :</w:t>
                      </w:r>
                      <w:r>
                        <w:rPr>
                          <w:i/>
                          <w:sz w:val="24"/>
                          <w:szCs w:val="24"/>
                        </w:rPr>
                        <w:t xml:space="preserve"> «Abba!</w:t>
                      </w:r>
                      <w:r w:rsidRPr="00756A71">
                        <w:rPr>
                          <w:i/>
                          <w:sz w:val="24"/>
                          <w:szCs w:val="24"/>
                        </w:rPr>
                        <w:t>»</w:t>
                      </w:r>
                    </w:p>
                    <w:p w14:paraId="1B6CBCBA" w14:textId="77777777" w:rsidR="00580071" w:rsidRDefault="00580071" w:rsidP="00580071">
                      <w:pPr>
                        <w:shd w:val="clear" w:color="auto" w:fill="FFFFFF"/>
                        <w:spacing w:line="92" w:lineRule="atLeast"/>
                        <w:jc w:val="both"/>
                        <w:rPr>
                          <w:i/>
                          <w:sz w:val="24"/>
                          <w:szCs w:val="24"/>
                        </w:rPr>
                      </w:pPr>
                    </w:p>
                    <w:p w14:paraId="3590F2FA" w14:textId="77777777" w:rsidR="00580071" w:rsidRPr="00FA6438" w:rsidRDefault="00580071" w:rsidP="00580071">
                      <w:pPr>
                        <w:shd w:val="clear" w:color="auto" w:fill="FFFFFF"/>
                        <w:spacing w:line="92" w:lineRule="atLeast"/>
                        <w:jc w:val="both"/>
                        <w:rPr>
                          <w:b/>
                          <w:sz w:val="24"/>
                          <w:szCs w:val="24"/>
                          <w:lang w:eastAsia="fr-FR"/>
                        </w:rPr>
                      </w:pPr>
                      <w:r>
                        <w:rPr>
                          <w:b/>
                          <w:sz w:val="24"/>
                          <w:szCs w:val="24"/>
                        </w:rPr>
                        <w:t>Quelle vision de Dieu</w:t>
                      </w:r>
                      <w:r w:rsidRPr="00FA6438">
                        <w:rPr>
                          <w:b/>
                          <w:sz w:val="24"/>
                          <w:szCs w:val="24"/>
                        </w:rPr>
                        <w:t xml:space="preserve"> donn</w:t>
                      </w:r>
                      <w:r>
                        <w:rPr>
                          <w:b/>
                          <w:sz w:val="24"/>
                          <w:szCs w:val="24"/>
                        </w:rPr>
                        <w:t>e ce verset de la lettre aux Ro</w:t>
                      </w:r>
                      <w:r w:rsidRPr="00FA6438">
                        <w:rPr>
                          <w:b/>
                          <w:sz w:val="24"/>
                          <w:szCs w:val="24"/>
                        </w:rPr>
                        <w:t>m</w:t>
                      </w:r>
                      <w:r>
                        <w:rPr>
                          <w:b/>
                          <w:sz w:val="24"/>
                          <w:szCs w:val="24"/>
                        </w:rPr>
                        <w:t>a</w:t>
                      </w:r>
                      <w:r w:rsidRPr="00FA6438">
                        <w:rPr>
                          <w:b/>
                          <w:sz w:val="24"/>
                          <w:szCs w:val="24"/>
                        </w:rPr>
                        <w:t xml:space="preserve">ins ? </w:t>
                      </w:r>
                      <w:r>
                        <w:rPr>
                          <w:b/>
                          <w:sz w:val="24"/>
                          <w:szCs w:val="24"/>
                        </w:rPr>
                        <w:t>Est-ce celle du 3</w:t>
                      </w:r>
                      <w:r w:rsidRPr="005B40CE">
                        <w:rPr>
                          <w:b/>
                          <w:sz w:val="24"/>
                          <w:szCs w:val="24"/>
                          <w:vertAlign w:val="superscript"/>
                        </w:rPr>
                        <w:t>ème</w:t>
                      </w:r>
                      <w:r>
                        <w:rPr>
                          <w:b/>
                          <w:sz w:val="24"/>
                          <w:szCs w:val="24"/>
                        </w:rPr>
                        <w:t xml:space="preserve"> serviteur ? </w:t>
                      </w:r>
                    </w:p>
                    <w:p w14:paraId="14C63EA2" w14:textId="77777777" w:rsidR="00580071" w:rsidRDefault="00580071" w:rsidP="00580071">
                      <w:pPr>
                        <w:shd w:val="clear" w:color="auto" w:fill="FFFFFF"/>
                        <w:spacing w:line="92" w:lineRule="atLeast"/>
                        <w:jc w:val="both"/>
                        <w:rPr>
                          <w:sz w:val="24"/>
                          <w:szCs w:val="24"/>
                          <w:lang w:eastAsia="fr-FR"/>
                        </w:rPr>
                      </w:pPr>
                    </w:p>
                  </w:txbxContent>
                </v:textbox>
                <w10:anchorlock/>
              </v:shape>
            </w:pict>
          </mc:Fallback>
        </mc:AlternateContent>
      </w:r>
    </w:p>
    <w:p w14:paraId="4F1112E6" w14:textId="77777777" w:rsidR="00580071" w:rsidRDefault="00580071" w:rsidP="00580071">
      <w:pPr>
        <w:pStyle w:val="Commentaire"/>
        <w:jc w:val="both"/>
        <w:rPr>
          <w:sz w:val="24"/>
          <w:szCs w:val="24"/>
        </w:rPr>
      </w:pPr>
    </w:p>
    <w:p w14:paraId="5D0EF192" w14:textId="77777777" w:rsidR="00580071" w:rsidRDefault="00580071" w:rsidP="00580071">
      <w:pPr>
        <w:pStyle w:val="Commentaire"/>
        <w:jc w:val="both"/>
        <w:rPr>
          <w:sz w:val="24"/>
          <w:szCs w:val="24"/>
        </w:rPr>
      </w:pPr>
    </w:p>
    <w:p w14:paraId="21565D16" w14:textId="77777777" w:rsidR="00580071" w:rsidRDefault="00580071" w:rsidP="00580071">
      <w:pPr>
        <w:pStyle w:val="Commentaire"/>
        <w:jc w:val="both"/>
        <w:rPr>
          <w:sz w:val="24"/>
          <w:szCs w:val="24"/>
        </w:rPr>
      </w:pPr>
    </w:p>
    <w:p w14:paraId="093DCFD1" w14:textId="4EDCDC1C" w:rsidR="00580071" w:rsidRDefault="00BA60A4" w:rsidP="00580071">
      <w:pPr>
        <w:pStyle w:val="Commentaire"/>
        <w:jc w:val="both"/>
        <w:rPr>
          <w:sz w:val="24"/>
          <w:szCs w:val="24"/>
        </w:rPr>
      </w:pPr>
      <w:r>
        <w:rPr>
          <w:noProof/>
          <w:lang w:eastAsia="fr-FR"/>
        </w:rPr>
        <w:lastRenderedPageBreak/>
        <mc:AlternateContent>
          <mc:Choice Requires="wps">
            <w:drawing>
              <wp:anchor distT="0" distB="0" distL="114300" distR="114300" simplePos="0" relativeHeight="251660288" behindDoc="0" locked="0" layoutInCell="1" allowOverlap="1" wp14:anchorId="294FC12B" wp14:editId="1380CA48">
                <wp:simplePos x="0" y="0"/>
                <wp:positionH relativeFrom="column">
                  <wp:posOffset>13970</wp:posOffset>
                </wp:positionH>
                <wp:positionV relativeFrom="paragraph">
                  <wp:posOffset>271780</wp:posOffset>
                </wp:positionV>
                <wp:extent cx="6655435" cy="5358130"/>
                <wp:effectExtent l="0" t="0" r="0" b="0"/>
                <wp:wrapSquare wrapText="bothSides"/>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5358130"/>
                        </a:xfrm>
                        <a:prstGeom prst="rect">
                          <a:avLst/>
                        </a:prstGeom>
                        <a:solidFill>
                          <a:srgbClr val="FFFFFF"/>
                        </a:solidFill>
                        <a:ln w="9525">
                          <a:solidFill>
                            <a:srgbClr val="000000"/>
                          </a:solidFill>
                          <a:miter lim="800000"/>
                          <a:headEnd/>
                          <a:tailEnd/>
                        </a:ln>
                      </wps:spPr>
                      <wps:txbx>
                        <w:txbxContent>
                          <w:p w14:paraId="64724CC5" w14:textId="77777777" w:rsidR="00580071" w:rsidRDefault="00580071" w:rsidP="00580071">
                            <w:pPr>
                              <w:spacing w:line="92" w:lineRule="atLeast"/>
                              <w:jc w:val="center"/>
                              <w:rPr>
                                <w:b/>
                                <w:sz w:val="24"/>
                                <w:szCs w:val="24"/>
                                <w:lang w:eastAsia="fr-FR"/>
                              </w:rPr>
                            </w:pPr>
                            <w:r>
                              <w:rPr>
                                <w:b/>
                                <w:sz w:val="24"/>
                                <w:szCs w:val="24"/>
                                <w:lang w:eastAsia="fr-FR"/>
                              </w:rPr>
                              <w:t>Groupe 5 : Aide pour l’animateur</w:t>
                            </w:r>
                          </w:p>
                          <w:p w14:paraId="0FF803A7" w14:textId="77777777" w:rsidR="00580071" w:rsidRDefault="00580071" w:rsidP="00580071">
                            <w:pPr>
                              <w:spacing w:line="92" w:lineRule="atLeast"/>
                              <w:jc w:val="center"/>
                              <w:rPr>
                                <w:b/>
                                <w:sz w:val="24"/>
                                <w:szCs w:val="24"/>
                                <w:lang w:eastAsia="fr-FR"/>
                              </w:rPr>
                            </w:pPr>
                            <w:r>
                              <w:rPr>
                                <w:b/>
                                <w:sz w:val="24"/>
                                <w:szCs w:val="24"/>
                                <w:lang w:eastAsia="fr-FR"/>
                              </w:rPr>
                              <w:t>Vers le sens  de ‘la vision de Dieu, de la peur’</w:t>
                            </w:r>
                          </w:p>
                          <w:p w14:paraId="38B0C83A" w14:textId="77777777" w:rsidR="00580071" w:rsidRPr="008D65D2" w:rsidRDefault="00580071" w:rsidP="00580071">
                            <w:pPr>
                              <w:spacing w:line="92" w:lineRule="atLeast"/>
                              <w:jc w:val="both"/>
                              <w:rPr>
                                <w:i/>
                                <w:sz w:val="24"/>
                                <w:szCs w:val="24"/>
                              </w:rPr>
                            </w:pPr>
                            <w:r w:rsidRPr="008D65D2">
                              <w:rPr>
                                <w:i/>
                                <w:sz w:val="24"/>
                                <w:szCs w:val="24"/>
                              </w:rPr>
                              <w:t>“Seigneur, je savais que tu es un homme dur : tu moissonnes là où tu n’as pas semé, tu ramasses là où tu n’as pas répandu le grain.</w:t>
                            </w:r>
                          </w:p>
                          <w:p w14:paraId="70FE3980" w14:textId="77777777" w:rsidR="00580071" w:rsidRPr="008D65D2" w:rsidRDefault="00580071" w:rsidP="00580071">
                            <w:pPr>
                              <w:jc w:val="both"/>
                              <w:rPr>
                                <w:sz w:val="24"/>
                                <w:szCs w:val="24"/>
                              </w:rPr>
                            </w:pPr>
                            <w:r w:rsidRPr="008D65D2">
                              <w:rPr>
                                <w:b/>
                                <w:sz w:val="24"/>
                                <w:szCs w:val="24"/>
                              </w:rPr>
                              <w:t>La vision du maître par le 3</w:t>
                            </w:r>
                            <w:r w:rsidRPr="008D65D2">
                              <w:rPr>
                                <w:b/>
                                <w:sz w:val="24"/>
                                <w:szCs w:val="24"/>
                                <w:vertAlign w:val="superscript"/>
                              </w:rPr>
                              <w:t>ème</w:t>
                            </w:r>
                            <w:r w:rsidRPr="008D65D2">
                              <w:rPr>
                                <w:b/>
                                <w:sz w:val="24"/>
                                <w:szCs w:val="24"/>
                              </w:rPr>
                              <w:t xml:space="preserve"> serviteur est-elle mauvaise ?</w:t>
                            </w:r>
                            <w:r>
                              <w:rPr>
                                <w:sz w:val="24"/>
                                <w:szCs w:val="24"/>
                              </w:rPr>
                              <w:t xml:space="preserve"> I</w:t>
                            </w:r>
                            <w:r w:rsidRPr="008D65D2">
                              <w:rPr>
                                <w:sz w:val="24"/>
                                <w:szCs w:val="24"/>
                              </w:rPr>
                              <w:t xml:space="preserve">l a raison de dire que Dieu est capable de récolter là où il n’a pas semé, Dieu est capable de faire surgir du neuf à partir de rien (création), Dieu est capable de par-donner et de ressusciter les morts…Seulement voilà, le serviteur le « savait » mais il n’ a pas voulu y croire ; il n’ a pas cru en la parole, il n’ a pas voulu se fier à cette parole unique (UN talent) donnée par Dieu en son Fils, le Verbe de vie, la </w:t>
                            </w:r>
                            <w:r w:rsidRPr="008D65D2">
                              <w:rPr>
                                <w:i/>
                                <w:sz w:val="24"/>
                                <w:szCs w:val="24"/>
                              </w:rPr>
                              <w:t>Parole faite chair</w:t>
                            </w:r>
                            <w:r w:rsidRPr="008D65D2">
                              <w:rPr>
                                <w:sz w:val="24"/>
                                <w:szCs w:val="24"/>
                              </w:rPr>
                              <w:t xml:space="preserve"> ; il n’a pas laissé cette Parole </w:t>
                            </w:r>
                            <w:r w:rsidRPr="008D65D2">
                              <w:rPr>
                                <w:i/>
                                <w:sz w:val="24"/>
                                <w:szCs w:val="24"/>
                              </w:rPr>
                              <w:t>prendre chair</w:t>
                            </w:r>
                            <w:r w:rsidRPr="008D65D2">
                              <w:rPr>
                                <w:sz w:val="24"/>
                                <w:szCs w:val="24"/>
                              </w:rPr>
                              <w:t xml:space="preserve"> en lui et </w:t>
                            </w:r>
                            <w:r w:rsidRPr="008D65D2">
                              <w:rPr>
                                <w:i/>
                                <w:sz w:val="24"/>
                                <w:szCs w:val="24"/>
                              </w:rPr>
                              <w:t>porter du fruit en abondance</w:t>
                            </w:r>
                            <w:r w:rsidRPr="008D65D2">
                              <w:rPr>
                                <w:sz w:val="24"/>
                                <w:szCs w:val="24"/>
                              </w:rPr>
                              <w:t xml:space="preserve"> ; il a préféré la mettre </w:t>
                            </w:r>
                            <w:r w:rsidRPr="008D65D2">
                              <w:rPr>
                                <w:i/>
                                <w:sz w:val="24"/>
                                <w:szCs w:val="24"/>
                              </w:rPr>
                              <w:t>sous le boisseau</w:t>
                            </w:r>
                            <w:r w:rsidRPr="008D65D2">
                              <w:rPr>
                                <w:sz w:val="24"/>
                                <w:szCs w:val="24"/>
                              </w:rPr>
                              <w:t xml:space="preserve">. Cependant la Parole ne peut rester dans le tombeau : le Christ est vainqueur, </w:t>
                            </w:r>
                            <w:r>
                              <w:rPr>
                                <w:sz w:val="24"/>
                                <w:szCs w:val="24"/>
                              </w:rPr>
                              <w:t>la mort n’</w:t>
                            </w:r>
                            <w:r w:rsidRPr="008D65D2">
                              <w:rPr>
                                <w:sz w:val="24"/>
                                <w:szCs w:val="24"/>
                              </w:rPr>
                              <w:t xml:space="preserve">a pu le garder prisonnier. Dieu </w:t>
                            </w:r>
                            <w:r>
                              <w:rPr>
                                <w:sz w:val="24"/>
                                <w:szCs w:val="24"/>
                              </w:rPr>
                              <w:t>l’</w:t>
                            </w:r>
                            <w:r w:rsidRPr="008D65D2">
                              <w:rPr>
                                <w:sz w:val="24"/>
                                <w:szCs w:val="24"/>
                              </w:rPr>
                              <w:t xml:space="preserve">a ressuscité pour qu’il soit donné à ceux qui ont su accueillir dans la foi cette parole et la faire fructifier. </w:t>
                            </w:r>
                            <w:r w:rsidRPr="008D65D2">
                              <w:rPr>
                                <w:sz w:val="24"/>
                                <w:szCs w:val="24"/>
                                <w:u w:val="single"/>
                              </w:rPr>
                              <w:t>Le 3</w:t>
                            </w:r>
                            <w:r w:rsidRPr="008D65D2">
                              <w:rPr>
                                <w:sz w:val="24"/>
                                <w:szCs w:val="24"/>
                                <w:u w:val="single"/>
                                <w:vertAlign w:val="superscript"/>
                              </w:rPr>
                              <w:t>ème</w:t>
                            </w:r>
                            <w:r w:rsidRPr="008D65D2">
                              <w:rPr>
                                <w:sz w:val="24"/>
                                <w:szCs w:val="24"/>
                                <w:u w:val="single"/>
                              </w:rPr>
                              <w:t xml:space="preserve"> serviteur a donc fait le choix de ne pas agir, et c’est en « connaissance de cause »</w:t>
                            </w:r>
                            <w:r w:rsidRPr="008D65D2">
                              <w:rPr>
                                <w:sz w:val="24"/>
                                <w:szCs w:val="24"/>
                              </w:rPr>
                              <w:t xml:space="preserve"> ; car il « savait », autrement dit, il « connaissait »  bien son maître. Autrement dit, sa liberté et sa responsabilité ont été pleinement engagées. Son maître a respecté cela. Mais que dire et que faire alors vis-à-vis de celui qui refuse « en conscience » </w:t>
                            </w:r>
                            <w:r>
                              <w:rPr>
                                <w:sz w:val="24"/>
                                <w:szCs w:val="24"/>
                              </w:rPr>
                              <w:t>d’</w:t>
                            </w:r>
                            <w:r w:rsidRPr="008D65D2">
                              <w:rPr>
                                <w:sz w:val="24"/>
                                <w:szCs w:val="24"/>
                              </w:rPr>
                              <w:t>accueillir le don de Dieu</w:t>
                            </w:r>
                            <w:r>
                              <w:rPr>
                                <w:sz w:val="24"/>
                                <w:szCs w:val="24"/>
                              </w:rPr>
                              <w:t xml:space="preserve"> et de s’</w:t>
                            </w:r>
                            <w:r w:rsidRPr="008D65D2">
                              <w:rPr>
                                <w:sz w:val="24"/>
                                <w:szCs w:val="24"/>
                              </w:rPr>
                              <w:t>appuyer sur lui avec foi ? Que dire et que faire vis-à-vis de celui qui préfère se fier à son propre jugement, laissa</w:t>
                            </w:r>
                            <w:r>
                              <w:rPr>
                                <w:sz w:val="24"/>
                                <w:szCs w:val="24"/>
                              </w:rPr>
                              <w:t>nt ainsi le doute et la peur s’</w:t>
                            </w:r>
                            <w:r w:rsidRPr="008D65D2">
                              <w:rPr>
                                <w:sz w:val="24"/>
                                <w:szCs w:val="24"/>
                              </w:rPr>
                              <w:t xml:space="preserve">insinuer en lui. Au lieu de s’ouvrir vers un « à venir », une croissance possible, le 3ème serviteur se replie sur lui-même rendant stérile du même coup le don confié. Le don lui sera alors « retiré », il ne pourra demeurer en lui. Car le don de Dieu ne peut être « conservé » pour lui-même ; il  a vocation de se multiplier et de porter du fruit pour la multitude…       </w:t>
                            </w:r>
                          </w:p>
                          <w:p w14:paraId="63F0DAEF" w14:textId="77777777" w:rsidR="00580071" w:rsidRPr="008D65D2" w:rsidRDefault="00580071" w:rsidP="00580071">
                            <w:pPr>
                              <w:jc w:val="both"/>
                              <w:rPr>
                                <w:b/>
                                <w:sz w:val="24"/>
                                <w:szCs w:val="24"/>
                              </w:rPr>
                            </w:pPr>
                            <w:r w:rsidRPr="008D65D2">
                              <w:rPr>
                                <w:b/>
                                <w:sz w:val="24"/>
                                <w:szCs w:val="24"/>
                              </w:rPr>
                              <w:t xml:space="preserve">Nos visions de Dieu : </w:t>
                            </w:r>
                          </w:p>
                          <w:p w14:paraId="2A0BF158" w14:textId="77777777" w:rsidR="00580071" w:rsidRPr="00756A71" w:rsidRDefault="00580071" w:rsidP="00580071">
                            <w:pPr>
                              <w:jc w:val="both"/>
                              <w:rPr>
                                <w:sz w:val="24"/>
                                <w:szCs w:val="24"/>
                              </w:rPr>
                            </w:pPr>
                            <w:r>
                              <w:rPr>
                                <w:sz w:val="24"/>
                                <w:szCs w:val="24"/>
                              </w:rPr>
                              <w:t>Le 3</w:t>
                            </w:r>
                            <w:r w:rsidRPr="008D65D2">
                              <w:rPr>
                                <w:sz w:val="24"/>
                                <w:szCs w:val="24"/>
                                <w:vertAlign w:val="superscript"/>
                              </w:rPr>
                              <w:t>ème</w:t>
                            </w:r>
                            <w:r>
                              <w:rPr>
                                <w:sz w:val="24"/>
                                <w:szCs w:val="24"/>
                              </w:rPr>
                              <w:t xml:space="preserve">  serviteur </w:t>
                            </w:r>
                            <w:r w:rsidRPr="00756A71">
                              <w:rPr>
                                <w:sz w:val="24"/>
                                <w:szCs w:val="24"/>
                              </w:rPr>
                              <w:t xml:space="preserve">n’a pas vu que </w:t>
                            </w:r>
                            <w:r>
                              <w:rPr>
                                <w:sz w:val="24"/>
                                <w:szCs w:val="24"/>
                              </w:rPr>
                              <w:t xml:space="preserve">le maître </w:t>
                            </w:r>
                            <w:r w:rsidRPr="00756A71">
                              <w:rPr>
                                <w:sz w:val="24"/>
                                <w:szCs w:val="24"/>
                              </w:rPr>
                              <w:t>se donnait d</w:t>
                            </w:r>
                            <w:r>
                              <w:rPr>
                                <w:sz w:val="24"/>
                                <w:szCs w:val="24"/>
                              </w:rPr>
                              <w:t>an</w:t>
                            </w:r>
                            <w:r w:rsidRPr="00756A71">
                              <w:rPr>
                                <w:sz w:val="24"/>
                                <w:szCs w:val="24"/>
                              </w:rPr>
                              <w:t>s son don</w:t>
                            </w:r>
                            <w:r>
                              <w:rPr>
                                <w:sz w:val="24"/>
                                <w:szCs w:val="24"/>
                              </w:rPr>
                              <w:t xml:space="preserve">. </w:t>
                            </w:r>
                            <w:r w:rsidRPr="00756A71">
                              <w:rPr>
                                <w:sz w:val="24"/>
                                <w:szCs w:val="24"/>
                              </w:rPr>
                              <w:t xml:space="preserve"> </w:t>
                            </w:r>
                            <w:r>
                              <w:rPr>
                                <w:sz w:val="24"/>
                                <w:szCs w:val="24"/>
                              </w:rPr>
                              <w:t xml:space="preserve">Cela nous interroge sur nos propres visions de Dieu : </w:t>
                            </w:r>
                          </w:p>
                          <w:p w14:paraId="273693BD" w14:textId="77777777" w:rsidR="00580071" w:rsidRPr="00756A71" w:rsidRDefault="00580071" w:rsidP="00580071">
                            <w:pPr>
                              <w:rPr>
                                <w:sz w:val="24"/>
                                <w:szCs w:val="24"/>
                              </w:rPr>
                            </w:pPr>
                            <w:r>
                              <w:rPr>
                                <w:sz w:val="24"/>
                                <w:szCs w:val="24"/>
                              </w:rPr>
                              <w:t>« </w:t>
                            </w:r>
                            <w:r w:rsidRPr="00756A71">
                              <w:rPr>
                                <w:sz w:val="24"/>
                                <w:szCs w:val="24"/>
                              </w:rPr>
                              <w:t>Dieu fait t</w:t>
                            </w:r>
                            <w:r>
                              <w:rPr>
                                <w:sz w:val="24"/>
                                <w:szCs w:val="24"/>
                              </w:rPr>
                              <w:t>out. L’</w:t>
                            </w:r>
                            <w:r w:rsidRPr="00756A71">
                              <w:rPr>
                                <w:sz w:val="24"/>
                                <w:szCs w:val="24"/>
                              </w:rPr>
                              <w:t>homme n’a rien à faire</w:t>
                            </w:r>
                            <w:r>
                              <w:rPr>
                                <w:sz w:val="24"/>
                                <w:szCs w:val="24"/>
                              </w:rPr>
                              <w:t xml:space="preserve">. »  Nous ne sommes </w:t>
                            </w:r>
                            <w:r w:rsidRPr="00756A71">
                              <w:rPr>
                                <w:sz w:val="24"/>
                                <w:szCs w:val="24"/>
                              </w:rPr>
                              <w:t xml:space="preserve"> pas </w:t>
                            </w:r>
                            <w:r>
                              <w:rPr>
                                <w:sz w:val="24"/>
                                <w:szCs w:val="24"/>
                              </w:rPr>
                              <w:t xml:space="preserve">dans une </w:t>
                            </w:r>
                            <w:r w:rsidRPr="00756A71">
                              <w:rPr>
                                <w:sz w:val="24"/>
                                <w:szCs w:val="24"/>
                              </w:rPr>
                              <w:t>dynamique d’alliance</w:t>
                            </w:r>
                            <w:r>
                              <w:rPr>
                                <w:sz w:val="24"/>
                                <w:szCs w:val="24"/>
                              </w:rPr>
                              <w:t>. Il y a souvent r</w:t>
                            </w:r>
                            <w:r w:rsidRPr="00756A71">
                              <w:rPr>
                                <w:sz w:val="24"/>
                                <w:szCs w:val="24"/>
                              </w:rPr>
                              <w:t>efus de l’alliance</w:t>
                            </w:r>
                            <w:r>
                              <w:rPr>
                                <w:sz w:val="24"/>
                                <w:szCs w:val="24"/>
                              </w:rPr>
                              <w:t>, d’un D</w:t>
                            </w:r>
                            <w:r w:rsidRPr="00756A71">
                              <w:rPr>
                                <w:sz w:val="24"/>
                                <w:szCs w:val="24"/>
                              </w:rPr>
                              <w:t>ieu d’amour</w:t>
                            </w:r>
                            <w:r>
                              <w:rPr>
                                <w:sz w:val="24"/>
                                <w:szCs w:val="24"/>
                              </w:rPr>
                              <w:t xml:space="preserve"> de la part de l’homme. </w:t>
                            </w:r>
                            <w:r w:rsidRPr="00756A71">
                              <w:rPr>
                                <w:sz w:val="24"/>
                                <w:szCs w:val="24"/>
                              </w:rPr>
                              <w:t xml:space="preserve"> </w:t>
                            </w:r>
                          </w:p>
                          <w:p w14:paraId="73CE7A2C" w14:textId="77777777" w:rsidR="00580071" w:rsidRDefault="00580071" w:rsidP="00580071">
                            <w:pPr>
                              <w:pStyle w:val="Commentaire"/>
                              <w:jc w:val="both"/>
                              <w:rPr>
                                <w:sz w:val="24"/>
                                <w:szCs w:val="24"/>
                              </w:rPr>
                            </w:pPr>
                            <w:r w:rsidRPr="00756A71">
                              <w:rPr>
                                <w:sz w:val="24"/>
                                <w:szCs w:val="24"/>
                              </w:rPr>
                              <w:t>L’image que le serviteur se fait du maître l’a empêché de lui faire confiance et d’entrer dans son projet. Comment mettre notre confiance dans le Seigneur ?</w:t>
                            </w:r>
                            <w:r>
                              <w:rPr>
                                <w:sz w:val="24"/>
                                <w:szCs w:val="24"/>
                              </w:rPr>
                              <w:t xml:space="preserve"> </w:t>
                            </w:r>
                          </w:p>
                          <w:p w14:paraId="5331D2E2" w14:textId="77777777" w:rsidR="00580071" w:rsidRDefault="00580071" w:rsidP="00580071">
                            <w:pPr>
                              <w:pStyle w:val="Commentaire"/>
                              <w:jc w:val="both"/>
                              <w:rPr>
                                <w:sz w:val="24"/>
                                <w:szCs w:val="24"/>
                              </w:rPr>
                            </w:pPr>
                            <w:r w:rsidRPr="00756A71">
                              <w:rPr>
                                <w:sz w:val="24"/>
                                <w:szCs w:val="24"/>
                              </w:rPr>
                              <w:t xml:space="preserve">Reconnaître que nous sommes </w:t>
                            </w:r>
                            <w:r>
                              <w:rPr>
                                <w:sz w:val="24"/>
                                <w:szCs w:val="24"/>
                              </w:rPr>
                              <w:t>« </w:t>
                            </w:r>
                            <w:r w:rsidRPr="00756A71">
                              <w:rPr>
                                <w:sz w:val="24"/>
                                <w:szCs w:val="24"/>
                              </w:rPr>
                              <w:t>fils</w:t>
                            </w:r>
                            <w:r>
                              <w:rPr>
                                <w:sz w:val="24"/>
                                <w:szCs w:val="24"/>
                              </w:rPr>
                              <w:t> »</w:t>
                            </w:r>
                            <w:r w:rsidRPr="00756A71">
                              <w:rPr>
                                <w:sz w:val="24"/>
                                <w:szCs w:val="24"/>
                              </w:rPr>
                              <w:t xml:space="preserve"> nous libère de la peur.</w:t>
                            </w:r>
                          </w:p>
                          <w:p w14:paraId="39740D55" w14:textId="77777777" w:rsidR="00580071" w:rsidRPr="00C92D9B" w:rsidRDefault="00580071" w:rsidP="00580071">
                            <w:pPr>
                              <w:pStyle w:val="Commentaire"/>
                              <w:jc w:val="both"/>
                              <w:rPr>
                                <w:sz w:val="24"/>
                                <w:szCs w:val="24"/>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94FC12B" id="Text Box 10" o:spid="_x0000_s1035" type="#_x0000_t202" style="position:absolute;left:0;text-align:left;margin-left:1.1pt;margin-top:21.4pt;width:524.05pt;height:421.9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">
                <v:textbox style="mso-fit-shape-to-text:t">
                  <w:txbxContent>
                    <w:p w14:paraId="64724CC5" w14:textId="77777777" w:rsidR="00580071" w:rsidRDefault="00580071" w:rsidP="00580071">
                      <w:pPr>
                        <w:spacing w:line="92" w:lineRule="atLeast"/>
                        <w:jc w:val="center"/>
                        <w:rPr>
                          <w:b/>
                          <w:sz w:val="24"/>
                          <w:szCs w:val="24"/>
                          <w:lang w:eastAsia="fr-FR"/>
                        </w:rPr>
                      </w:pPr>
                      <w:r>
                        <w:rPr>
                          <w:b/>
                          <w:sz w:val="24"/>
                          <w:szCs w:val="24"/>
                          <w:lang w:eastAsia="fr-FR"/>
                        </w:rPr>
                        <w:t>Groupe 5 : Aide pour l’animateur</w:t>
                      </w:r>
                    </w:p>
                    <w:p w14:paraId="0FF803A7" w14:textId="77777777" w:rsidR="00580071" w:rsidRDefault="00580071" w:rsidP="00580071">
                      <w:pPr>
                        <w:spacing w:line="92" w:lineRule="atLeast"/>
                        <w:jc w:val="center"/>
                        <w:rPr>
                          <w:b/>
                          <w:sz w:val="24"/>
                          <w:szCs w:val="24"/>
                          <w:lang w:eastAsia="fr-FR"/>
                        </w:rPr>
                      </w:pPr>
                      <w:r>
                        <w:rPr>
                          <w:b/>
                          <w:sz w:val="24"/>
                          <w:szCs w:val="24"/>
                          <w:lang w:eastAsia="fr-FR"/>
                        </w:rPr>
                        <w:t>Vers le sens  de ‘la vision de Dieu, de la peur’</w:t>
                      </w:r>
                    </w:p>
                    <w:p w14:paraId="38B0C83A" w14:textId="77777777" w:rsidR="00580071" w:rsidRPr="008D65D2" w:rsidRDefault="00580071" w:rsidP="00580071">
                      <w:pPr>
                        <w:spacing w:line="92" w:lineRule="atLeast"/>
                        <w:jc w:val="both"/>
                        <w:rPr>
                          <w:i/>
                          <w:sz w:val="24"/>
                          <w:szCs w:val="24"/>
                        </w:rPr>
                      </w:pPr>
                      <w:r w:rsidRPr="008D65D2">
                        <w:rPr>
                          <w:i/>
                          <w:sz w:val="24"/>
                          <w:szCs w:val="24"/>
                        </w:rPr>
                        <w:t>“Seigneur, je savais que tu es un homme dur : tu moissonnes là où tu n’as pas semé, tu ramasses là où tu n’as pas répandu le grain.</w:t>
                      </w:r>
                    </w:p>
                    <w:p w14:paraId="70FE3980" w14:textId="77777777" w:rsidR="00580071" w:rsidRPr="008D65D2" w:rsidRDefault="00580071" w:rsidP="00580071">
                      <w:pPr>
                        <w:jc w:val="both"/>
                        <w:rPr>
                          <w:sz w:val="24"/>
                          <w:szCs w:val="24"/>
                        </w:rPr>
                      </w:pPr>
                      <w:r w:rsidRPr="008D65D2">
                        <w:rPr>
                          <w:b/>
                          <w:sz w:val="24"/>
                          <w:szCs w:val="24"/>
                        </w:rPr>
                        <w:t>La vision du maître par le 3</w:t>
                      </w:r>
                      <w:r w:rsidRPr="008D65D2">
                        <w:rPr>
                          <w:b/>
                          <w:sz w:val="24"/>
                          <w:szCs w:val="24"/>
                          <w:vertAlign w:val="superscript"/>
                        </w:rPr>
                        <w:t>ème</w:t>
                      </w:r>
                      <w:r w:rsidRPr="008D65D2">
                        <w:rPr>
                          <w:b/>
                          <w:sz w:val="24"/>
                          <w:szCs w:val="24"/>
                        </w:rPr>
                        <w:t xml:space="preserve"> serviteur est-elle mauvaise ?</w:t>
                      </w:r>
                      <w:r>
                        <w:rPr>
                          <w:sz w:val="24"/>
                          <w:szCs w:val="24"/>
                        </w:rPr>
                        <w:t xml:space="preserve"> I</w:t>
                      </w:r>
                      <w:r w:rsidRPr="008D65D2">
                        <w:rPr>
                          <w:sz w:val="24"/>
                          <w:szCs w:val="24"/>
                        </w:rPr>
                        <w:t xml:space="preserve">l a raison de dire que Dieu est capable de récolter là où il n’a pas semé, Dieu est capable de faire surgir du neuf à partir de rien (création), Dieu est capable de par-donner et de ressusciter les morts…Seulement voilà, le serviteur le « savait » mais il n’ a pas voulu y croire ; il n’ a pas cru en la parole, il n’ a pas voulu se fier à cette parole unique (UN talent) donnée par Dieu en son Fils, le Verbe de vie, la </w:t>
                      </w:r>
                      <w:r w:rsidRPr="008D65D2">
                        <w:rPr>
                          <w:i/>
                          <w:sz w:val="24"/>
                          <w:szCs w:val="24"/>
                        </w:rPr>
                        <w:t>Parole faite chair</w:t>
                      </w:r>
                      <w:r w:rsidRPr="008D65D2">
                        <w:rPr>
                          <w:sz w:val="24"/>
                          <w:szCs w:val="24"/>
                        </w:rPr>
                        <w:t xml:space="preserve"> ; il n’a pas laissé cette Parole </w:t>
                      </w:r>
                      <w:r w:rsidRPr="008D65D2">
                        <w:rPr>
                          <w:i/>
                          <w:sz w:val="24"/>
                          <w:szCs w:val="24"/>
                        </w:rPr>
                        <w:t>prendre chair</w:t>
                      </w:r>
                      <w:r w:rsidRPr="008D65D2">
                        <w:rPr>
                          <w:sz w:val="24"/>
                          <w:szCs w:val="24"/>
                        </w:rPr>
                        <w:t xml:space="preserve"> en lui et </w:t>
                      </w:r>
                      <w:r w:rsidRPr="008D65D2">
                        <w:rPr>
                          <w:i/>
                          <w:sz w:val="24"/>
                          <w:szCs w:val="24"/>
                        </w:rPr>
                        <w:t>porter du fruit en abondance</w:t>
                      </w:r>
                      <w:r w:rsidRPr="008D65D2">
                        <w:rPr>
                          <w:sz w:val="24"/>
                          <w:szCs w:val="24"/>
                        </w:rPr>
                        <w:t xml:space="preserve"> ; il a préféré la mettre </w:t>
                      </w:r>
                      <w:r w:rsidRPr="008D65D2">
                        <w:rPr>
                          <w:i/>
                          <w:sz w:val="24"/>
                          <w:szCs w:val="24"/>
                        </w:rPr>
                        <w:t>sous le boisseau</w:t>
                      </w:r>
                      <w:r w:rsidRPr="008D65D2">
                        <w:rPr>
                          <w:sz w:val="24"/>
                          <w:szCs w:val="24"/>
                        </w:rPr>
                        <w:t xml:space="preserve">. Cependant la Parole ne peut rester dans le tombeau : le Christ est vainqueur, </w:t>
                      </w:r>
                      <w:r>
                        <w:rPr>
                          <w:sz w:val="24"/>
                          <w:szCs w:val="24"/>
                        </w:rPr>
                        <w:t>la mort n’</w:t>
                      </w:r>
                      <w:r w:rsidRPr="008D65D2">
                        <w:rPr>
                          <w:sz w:val="24"/>
                          <w:szCs w:val="24"/>
                        </w:rPr>
                        <w:t xml:space="preserve">a pu le garder prisonnier. Dieu </w:t>
                      </w:r>
                      <w:r>
                        <w:rPr>
                          <w:sz w:val="24"/>
                          <w:szCs w:val="24"/>
                        </w:rPr>
                        <w:t>l’</w:t>
                      </w:r>
                      <w:r w:rsidRPr="008D65D2">
                        <w:rPr>
                          <w:sz w:val="24"/>
                          <w:szCs w:val="24"/>
                        </w:rPr>
                        <w:t xml:space="preserve">a ressuscité pour qu’il soit donné à ceux qui ont su accueillir dans la foi cette parole et la faire fructifier. </w:t>
                      </w:r>
                      <w:r w:rsidRPr="008D65D2">
                        <w:rPr>
                          <w:sz w:val="24"/>
                          <w:szCs w:val="24"/>
                          <w:u w:val="single"/>
                        </w:rPr>
                        <w:t>Le 3</w:t>
                      </w:r>
                      <w:r w:rsidRPr="008D65D2">
                        <w:rPr>
                          <w:sz w:val="24"/>
                          <w:szCs w:val="24"/>
                          <w:u w:val="single"/>
                          <w:vertAlign w:val="superscript"/>
                        </w:rPr>
                        <w:t>ème</w:t>
                      </w:r>
                      <w:r w:rsidRPr="008D65D2">
                        <w:rPr>
                          <w:sz w:val="24"/>
                          <w:szCs w:val="24"/>
                          <w:u w:val="single"/>
                        </w:rPr>
                        <w:t xml:space="preserve"> serviteur a donc fait le choix de ne pas agir, et c’est en « connaissance de cause »</w:t>
                      </w:r>
                      <w:r w:rsidRPr="008D65D2">
                        <w:rPr>
                          <w:sz w:val="24"/>
                          <w:szCs w:val="24"/>
                        </w:rPr>
                        <w:t xml:space="preserve"> ; car il « savait », autrement dit, il « connaissait »  bien son maître. Autrement dit, sa liberté et sa responsabilité ont été pleinement engagées. Son maître a respecté cela. Mais que dire et que faire alors vis-à-vis de celui qui refuse « en conscience » </w:t>
                      </w:r>
                      <w:r>
                        <w:rPr>
                          <w:sz w:val="24"/>
                          <w:szCs w:val="24"/>
                        </w:rPr>
                        <w:t>d’</w:t>
                      </w:r>
                      <w:r w:rsidRPr="008D65D2">
                        <w:rPr>
                          <w:sz w:val="24"/>
                          <w:szCs w:val="24"/>
                        </w:rPr>
                        <w:t>accueillir le don de Dieu</w:t>
                      </w:r>
                      <w:r>
                        <w:rPr>
                          <w:sz w:val="24"/>
                          <w:szCs w:val="24"/>
                        </w:rPr>
                        <w:t xml:space="preserve"> et de s’</w:t>
                      </w:r>
                      <w:r w:rsidRPr="008D65D2">
                        <w:rPr>
                          <w:sz w:val="24"/>
                          <w:szCs w:val="24"/>
                        </w:rPr>
                        <w:t>appuyer sur lui avec foi ? Que dire et que faire vis-à-vis de celui qui préfère se fier à son propre jugement, laissa</w:t>
                      </w:r>
                      <w:r>
                        <w:rPr>
                          <w:sz w:val="24"/>
                          <w:szCs w:val="24"/>
                        </w:rPr>
                        <w:t>nt ainsi le doute et la peur s’</w:t>
                      </w:r>
                      <w:r w:rsidRPr="008D65D2">
                        <w:rPr>
                          <w:sz w:val="24"/>
                          <w:szCs w:val="24"/>
                        </w:rPr>
                        <w:t xml:space="preserve">insinuer en lui. Au lieu de s’ouvrir vers un « à venir », une croissance possible, le 3ème serviteur se replie sur lui-même rendant stérile du même coup le don confié. Le don lui sera alors « retiré », il ne pourra demeurer en lui. Car le don de Dieu ne peut être « conservé » pour lui-même ; il  a vocation de se multiplier et de porter du fruit pour la multitude…       </w:t>
                      </w:r>
                    </w:p>
                    <w:p w14:paraId="63F0DAEF" w14:textId="77777777" w:rsidR="00580071" w:rsidRPr="008D65D2" w:rsidRDefault="00580071" w:rsidP="00580071">
                      <w:pPr>
                        <w:jc w:val="both"/>
                        <w:rPr>
                          <w:b/>
                          <w:sz w:val="24"/>
                          <w:szCs w:val="24"/>
                        </w:rPr>
                      </w:pPr>
                      <w:r w:rsidRPr="008D65D2">
                        <w:rPr>
                          <w:b/>
                          <w:sz w:val="24"/>
                          <w:szCs w:val="24"/>
                        </w:rPr>
                        <w:t xml:space="preserve">Nos visions de Dieu : </w:t>
                      </w:r>
                    </w:p>
                    <w:p w14:paraId="2A0BF158" w14:textId="77777777" w:rsidR="00580071" w:rsidRPr="00756A71" w:rsidRDefault="00580071" w:rsidP="00580071">
                      <w:pPr>
                        <w:jc w:val="both"/>
                        <w:rPr>
                          <w:sz w:val="24"/>
                          <w:szCs w:val="24"/>
                        </w:rPr>
                      </w:pPr>
                      <w:r>
                        <w:rPr>
                          <w:sz w:val="24"/>
                          <w:szCs w:val="24"/>
                        </w:rPr>
                        <w:t>Le 3</w:t>
                      </w:r>
                      <w:r w:rsidRPr="008D65D2">
                        <w:rPr>
                          <w:sz w:val="24"/>
                          <w:szCs w:val="24"/>
                          <w:vertAlign w:val="superscript"/>
                        </w:rPr>
                        <w:t>ème</w:t>
                      </w:r>
                      <w:r>
                        <w:rPr>
                          <w:sz w:val="24"/>
                          <w:szCs w:val="24"/>
                        </w:rPr>
                        <w:t xml:space="preserve">  serviteur </w:t>
                      </w:r>
                      <w:r w:rsidRPr="00756A71">
                        <w:rPr>
                          <w:sz w:val="24"/>
                          <w:szCs w:val="24"/>
                        </w:rPr>
                        <w:t xml:space="preserve">n’a pas vu que </w:t>
                      </w:r>
                      <w:r>
                        <w:rPr>
                          <w:sz w:val="24"/>
                          <w:szCs w:val="24"/>
                        </w:rPr>
                        <w:t xml:space="preserve">le maître </w:t>
                      </w:r>
                      <w:r w:rsidRPr="00756A71">
                        <w:rPr>
                          <w:sz w:val="24"/>
                          <w:szCs w:val="24"/>
                        </w:rPr>
                        <w:t>se donnait d</w:t>
                      </w:r>
                      <w:r>
                        <w:rPr>
                          <w:sz w:val="24"/>
                          <w:szCs w:val="24"/>
                        </w:rPr>
                        <w:t>an</w:t>
                      </w:r>
                      <w:r w:rsidRPr="00756A71">
                        <w:rPr>
                          <w:sz w:val="24"/>
                          <w:szCs w:val="24"/>
                        </w:rPr>
                        <w:t>s son don</w:t>
                      </w:r>
                      <w:r>
                        <w:rPr>
                          <w:sz w:val="24"/>
                          <w:szCs w:val="24"/>
                        </w:rPr>
                        <w:t xml:space="preserve">. </w:t>
                      </w:r>
                      <w:r w:rsidRPr="00756A71">
                        <w:rPr>
                          <w:sz w:val="24"/>
                          <w:szCs w:val="24"/>
                        </w:rPr>
                        <w:t xml:space="preserve"> </w:t>
                      </w:r>
                      <w:r>
                        <w:rPr>
                          <w:sz w:val="24"/>
                          <w:szCs w:val="24"/>
                        </w:rPr>
                        <w:t xml:space="preserve">Cela nous interroge sur nos propres visions de Dieu : </w:t>
                      </w:r>
                    </w:p>
                    <w:p w14:paraId="273693BD" w14:textId="77777777" w:rsidR="00580071" w:rsidRPr="00756A71" w:rsidRDefault="00580071" w:rsidP="00580071">
                      <w:pPr>
                        <w:rPr>
                          <w:sz w:val="24"/>
                          <w:szCs w:val="24"/>
                        </w:rPr>
                      </w:pPr>
                      <w:r>
                        <w:rPr>
                          <w:sz w:val="24"/>
                          <w:szCs w:val="24"/>
                        </w:rPr>
                        <w:t>« </w:t>
                      </w:r>
                      <w:r w:rsidRPr="00756A71">
                        <w:rPr>
                          <w:sz w:val="24"/>
                          <w:szCs w:val="24"/>
                        </w:rPr>
                        <w:t>Dieu fait t</w:t>
                      </w:r>
                      <w:r>
                        <w:rPr>
                          <w:sz w:val="24"/>
                          <w:szCs w:val="24"/>
                        </w:rPr>
                        <w:t>out. L’</w:t>
                      </w:r>
                      <w:r w:rsidRPr="00756A71">
                        <w:rPr>
                          <w:sz w:val="24"/>
                          <w:szCs w:val="24"/>
                        </w:rPr>
                        <w:t>homme n’a rien à faire</w:t>
                      </w:r>
                      <w:r>
                        <w:rPr>
                          <w:sz w:val="24"/>
                          <w:szCs w:val="24"/>
                        </w:rPr>
                        <w:t xml:space="preserve">. »  Nous ne sommes </w:t>
                      </w:r>
                      <w:r w:rsidRPr="00756A71">
                        <w:rPr>
                          <w:sz w:val="24"/>
                          <w:szCs w:val="24"/>
                        </w:rPr>
                        <w:t xml:space="preserve"> pas </w:t>
                      </w:r>
                      <w:r>
                        <w:rPr>
                          <w:sz w:val="24"/>
                          <w:szCs w:val="24"/>
                        </w:rPr>
                        <w:t xml:space="preserve">dans une </w:t>
                      </w:r>
                      <w:r w:rsidRPr="00756A71">
                        <w:rPr>
                          <w:sz w:val="24"/>
                          <w:szCs w:val="24"/>
                        </w:rPr>
                        <w:t>dynamique d’alliance</w:t>
                      </w:r>
                      <w:r>
                        <w:rPr>
                          <w:sz w:val="24"/>
                          <w:szCs w:val="24"/>
                        </w:rPr>
                        <w:t>. Il y a souvent r</w:t>
                      </w:r>
                      <w:r w:rsidRPr="00756A71">
                        <w:rPr>
                          <w:sz w:val="24"/>
                          <w:szCs w:val="24"/>
                        </w:rPr>
                        <w:t>efus de l’alliance</w:t>
                      </w:r>
                      <w:r>
                        <w:rPr>
                          <w:sz w:val="24"/>
                          <w:szCs w:val="24"/>
                        </w:rPr>
                        <w:t>, d’un D</w:t>
                      </w:r>
                      <w:r w:rsidRPr="00756A71">
                        <w:rPr>
                          <w:sz w:val="24"/>
                          <w:szCs w:val="24"/>
                        </w:rPr>
                        <w:t>ieu d’amour</w:t>
                      </w:r>
                      <w:r>
                        <w:rPr>
                          <w:sz w:val="24"/>
                          <w:szCs w:val="24"/>
                        </w:rPr>
                        <w:t xml:space="preserve"> de la part de l’homme. </w:t>
                      </w:r>
                      <w:r w:rsidRPr="00756A71">
                        <w:rPr>
                          <w:sz w:val="24"/>
                          <w:szCs w:val="24"/>
                        </w:rPr>
                        <w:t xml:space="preserve"> </w:t>
                      </w:r>
                    </w:p>
                    <w:p w14:paraId="73CE7A2C" w14:textId="77777777" w:rsidR="00580071" w:rsidRDefault="00580071" w:rsidP="00580071">
                      <w:pPr>
                        <w:pStyle w:val="Commentaire"/>
                        <w:jc w:val="both"/>
                        <w:rPr>
                          <w:sz w:val="24"/>
                          <w:szCs w:val="24"/>
                        </w:rPr>
                      </w:pPr>
                      <w:r w:rsidRPr="00756A71">
                        <w:rPr>
                          <w:sz w:val="24"/>
                          <w:szCs w:val="24"/>
                        </w:rPr>
                        <w:t>L’image que le serviteur se fait du maître l’a empêché de lui faire confiance et d’entrer dans son projet. Comment mettre notre confiance dans le Seigneur ?</w:t>
                      </w:r>
                      <w:r>
                        <w:rPr>
                          <w:sz w:val="24"/>
                          <w:szCs w:val="24"/>
                        </w:rPr>
                        <w:t xml:space="preserve"> </w:t>
                      </w:r>
                    </w:p>
                    <w:p w14:paraId="5331D2E2" w14:textId="77777777" w:rsidR="00580071" w:rsidRDefault="00580071" w:rsidP="00580071">
                      <w:pPr>
                        <w:pStyle w:val="Commentaire"/>
                        <w:jc w:val="both"/>
                        <w:rPr>
                          <w:sz w:val="24"/>
                          <w:szCs w:val="24"/>
                        </w:rPr>
                      </w:pPr>
                      <w:r w:rsidRPr="00756A71">
                        <w:rPr>
                          <w:sz w:val="24"/>
                          <w:szCs w:val="24"/>
                        </w:rPr>
                        <w:t xml:space="preserve">Reconnaître que nous sommes </w:t>
                      </w:r>
                      <w:r>
                        <w:rPr>
                          <w:sz w:val="24"/>
                          <w:szCs w:val="24"/>
                        </w:rPr>
                        <w:t>« </w:t>
                      </w:r>
                      <w:r w:rsidRPr="00756A71">
                        <w:rPr>
                          <w:sz w:val="24"/>
                          <w:szCs w:val="24"/>
                        </w:rPr>
                        <w:t>fils</w:t>
                      </w:r>
                      <w:r>
                        <w:rPr>
                          <w:sz w:val="24"/>
                          <w:szCs w:val="24"/>
                        </w:rPr>
                        <w:t> »</w:t>
                      </w:r>
                      <w:r w:rsidRPr="00756A71">
                        <w:rPr>
                          <w:sz w:val="24"/>
                          <w:szCs w:val="24"/>
                        </w:rPr>
                        <w:t xml:space="preserve"> nous libère de la peur.</w:t>
                      </w:r>
                    </w:p>
                    <w:p w14:paraId="39740D55" w14:textId="77777777" w:rsidR="00580071" w:rsidRPr="00C92D9B" w:rsidRDefault="00580071" w:rsidP="00580071">
                      <w:pPr>
                        <w:pStyle w:val="Commentaire"/>
                        <w:jc w:val="both"/>
                        <w:rPr>
                          <w:sz w:val="24"/>
                          <w:szCs w:val="24"/>
                        </w:rPr>
                      </w:pPr>
                    </w:p>
                  </w:txbxContent>
                </v:textbox>
                <w10:wrap type="square"/>
              </v:shape>
            </w:pict>
          </mc:Fallback>
        </mc:AlternateContent>
      </w:r>
    </w:p>
    <w:p w14:paraId="235A2898" w14:textId="77777777" w:rsidR="00580071" w:rsidRDefault="00580071" w:rsidP="00580071">
      <w:pPr>
        <w:pStyle w:val="Commentaire"/>
        <w:jc w:val="both"/>
        <w:rPr>
          <w:sz w:val="24"/>
          <w:szCs w:val="24"/>
        </w:rPr>
      </w:pPr>
    </w:p>
    <w:p w14:paraId="54D41460" w14:textId="77777777" w:rsidR="00580071" w:rsidRDefault="00580071" w:rsidP="00580071">
      <w:pPr>
        <w:pStyle w:val="Commentaire"/>
        <w:jc w:val="both"/>
        <w:rPr>
          <w:sz w:val="24"/>
          <w:szCs w:val="24"/>
        </w:rPr>
      </w:pPr>
    </w:p>
    <w:p w14:paraId="671E99D0" w14:textId="77777777" w:rsidR="00580071" w:rsidRDefault="00580071" w:rsidP="00580071">
      <w:pPr>
        <w:pStyle w:val="Commentaire"/>
        <w:jc w:val="both"/>
        <w:rPr>
          <w:sz w:val="24"/>
          <w:szCs w:val="24"/>
        </w:rPr>
      </w:pPr>
    </w:p>
    <w:p w14:paraId="1BFFB2D5" w14:textId="77777777" w:rsidR="00580071" w:rsidRDefault="00580071" w:rsidP="00580071">
      <w:pPr>
        <w:pStyle w:val="Commentaire"/>
        <w:jc w:val="both"/>
        <w:rPr>
          <w:sz w:val="24"/>
          <w:szCs w:val="24"/>
        </w:rPr>
      </w:pPr>
    </w:p>
    <w:p w14:paraId="3B7C48EE" w14:textId="7F756F46" w:rsidR="00580071" w:rsidRPr="00907CED" w:rsidRDefault="00BA60A4" w:rsidP="00580071">
      <w:pPr>
        <w:pStyle w:val="Commentaire"/>
        <w:jc w:val="both"/>
        <w:rPr>
          <w:sz w:val="24"/>
          <w:szCs w:val="24"/>
        </w:rPr>
      </w:pPr>
      <w:r>
        <w:rPr>
          <w:noProof/>
          <w:lang w:eastAsia="fr-FR"/>
        </w:rPr>
        <mc:AlternateContent>
          <mc:Choice Requires="wps">
            <w:drawing>
              <wp:anchor distT="0" distB="0" distL="114300" distR="114300" simplePos="0" relativeHeight="251661312" behindDoc="0" locked="0" layoutInCell="1" allowOverlap="1" wp14:anchorId="73B2678F" wp14:editId="7789E079">
                <wp:simplePos x="0" y="0"/>
                <wp:positionH relativeFrom="column">
                  <wp:posOffset>128905</wp:posOffset>
                </wp:positionH>
                <wp:positionV relativeFrom="paragraph">
                  <wp:posOffset>34290</wp:posOffset>
                </wp:positionV>
                <wp:extent cx="6655435" cy="2729865"/>
                <wp:effectExtent l="0" t="0" r="0" b="0"/>
                <wp:wrapSquare wrapText="bothSides"/>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2729865"/>
                        </a:xfrm>
                        <a:prstGeom prst="rect">
                          <a:avLst/>
                        </a:prstGeom>
                        <a:solidFill>
                          <a:srgbClr val="FFFFFF"/>
                        </a:solidFill>
                        <a:ln w="9525">
                          <a:solidFill>
                            <a:srgbClr val="000000"/>
                          </a:solidFill>
                          <a:miter lim="800000"/>
                          <a:headEnd/>
                          <a:tailEnd/>
                        </a:ln>
                      </wps:spPr>
                      <wps:txbx>
                        <w:txbxContent>
                          <w:p w14:paraId="38F6DF7A" w14:textId="77777777" w:rsidR="00580071" w:rsidRDefault="00580071" w:rsidP="00580071">
                            <w:pPr>
                              <w:spacing w:line="92" w:lineRule="atLeast"/>
                              <w:jc w:val="center"/>
                              <w:rPr>
                                <w:b/>
                                <w:sz w:val="24"/>
                                <w:szCs w:val="24"/>
                                <w:lang w:eastAsia="fr-FR"/>
                              </w:rPr>
                            </w:pPr>
                            <w:r>
                              <w:rPr>
                                <w:b/>
                                <w:sz w:val="24"/>
                                <w:szCs w:val="24"/>
                                <w:lang w:eastAsia="fr-FR"/>
                              </w:rPr>
                              <w:t>Groupe 6 : Fiche pour les participants</w:t>
                            </w:r>
                          </w:p>
                          <w:p w14:paraId="71E82C20" w14:textId="77777777" w:rsidR="00580071" w:rsidRDefault="00580071" w:rsidP="00580071">
                            <w:pPr>
                              <w:spacing w:line="92" w:lineRule="atLeast"/>
                              <w:jc w:val="center"/>
                              <w:rPr>
                                <w:b/>
                                <w:sz w:val="24"/>
                                <w:szCs w:val="24"/>
                                <w:lang w:eastAsia="fr-FR"/>
                              </w:rPr>
                            </w:pPr>
                            <w:r>
                              <w:rPr>
                                <w:b/>
                                <w:sz w:val="24"/>
                                <w:szCs w:val="24"/>
                                <w:lang w:eastAsia="fr-FR"/>
                              </w:rPr>
                              <w:t>« Autour du don »</w:t>
                            </w:r>
                          </w:p>
                          <w:p w14:paraId="72F1BB89" w14:textId="77777777" w:rsidR="00580071" w:rsidRDefault="00580071" w:rsidP="00580071">
                            <w:pPr>
                              <w:spacing w:line="92" w:lineRule="atLeast"/>
                              <w:jc w:val="center"/>
                              <w:rPr>
                                <w:b/>
                                <w:sz w:val="24"/>
                                <w:szCs w:val="24"/>
                                <w:lang w:eastAsia="fr-FR"/>
                              </w:rPr>
                            </w:pPr>
                          </w:p>
                          <w:p w14:paraId="3EB476F9" w14:textId="77777777" w:rsidR="00580071" w:rsidRDefault="00580071" w:rsidP="00580071">
                            <w:pPr>
                              <w:rPr>
                                <w:sz w:val="24"/>
                                <w:szCs w:val="24"/>
                              </w:rPr>
                            </w:pPr>
                            <w:r>
                              <w:rPr>
                                <w:sz w:val="24"/>
                                <w:szCs w:val="24"/>
                              </w:rPr>
                              <w:t>Verset 25 : ‘Le voici. Tu as ce qui t’appartient’ : l</w:t>
                            </w:r>
                            <w:r w:rsidRPr="00756A71">
                              <w:rPr>
                                <w:sz w:val="24"/>
                                <w:szCs w:val="24"/>
                              </w:rPr>
                              <w:t>itt</w:t>
                            </w:r>
                            <w:r>
                              <w:rPr>
                                <w:sz w:val="24"/>
                                <w:szCs w:val="24"/>
                              </w:rPr>
                              <w:t>éralement ‘</w:t>
                            </w:r>
                            <w:r w:rsidRPr="00756A71">
                              <w:rPr>
                                <w:sz w:val="24"/>
                                <w:szCs w:val="24"/>
                              </w:rPr>
                              <w:t xml:space="preserve">Voici tu as le tien </w:t>
                            </w:r>
                            <w:r w:rsidRPr="00BA1AE9">
                              <w:rPr>
                                <w:i/>
                                <w:sz w:val="24"/>
                                <w:szCs w:val="24"/>
                              </w:rPr>
                              <w:t>ou</w:t>
                            </w:r>
                            <w:r w:rsidRPr="00756A71">
                              <w:rPr>
                                <w:sz w:val="24"/>
                                <w:szCs w:val="24"/>
                              </w:rPr>
                              <w:t xml:space="preserve"> tu as ce qui est tien</w:t>
                            </w:r>
                            <w:r>
                              <w:rPr>
                                <w:sz w:val="24"/>
                                <w:szCs w:val="24"/>
                              </w:rPr>
                              <w:t>’.</w:t>
                            </w:r>
                            <w:r w:rsidRPr="00756A71">
                              <w:rPr>
                                <w:sz w:val="24"/>
                                <w:szCs w:val="24"/>
                              </w:rPr>
                              <w:t xml:space="preserve"> </w:t>
                            </w:r>
                          </w:p>
                          <w:p w14:paraId="2C450035" w14:textId="77777777" w:rsidR="00580071" w:rsidRDefault="00580071" w:rsidP="00580071">
                            <w:pPr>
                              <w:spacing w:line="92" w:lineRule="atLeast"/>
                              <w:jc w:val="both"/>
                              <w:rPr>
                                <w:color w:val="000000"/>
                                <w:sz w:val="24"/>
                                <w:szCs w:val="24"/>
                              </w:rPr>
                            </w:pPr>
                            <w:r>
                              <w:rPr>
                                <w:color w:val="000000"/>
                                <w:sz w:val="24"/>
                                <w:szCs w:val="24"/>
                              </w:rPr>
                              <w:t xml:space="preserve">Le troisième serviteur </w:t>
                            </w:r>
                            <w:r w:rsidRPr="007E4C79">
                              <w:rPr>
                                <w:color w:val="000000"/>
                                <w:sz w:val="24"/>
                                <w:szCs w:val="24"/>
                              </w:rPr>
                              <w:t>rend tel quel ce qui appartient à son maître. Pourquoi ne s’est-il pas senti concerné par ce don ?</w:t>
                            </w:r>
                          </w:p>
                          <w:p w14:paraId="6E25AB3F" w14:textId="77777777" w:rsidR="00580071" w:rsidRPr="00756A71" w:rsidRDefault="00580071" w:rsidP="00580071">
                            <w:pPr>
                              <w:rPr>
                                <w:sz w:val="24"/>
                                <w:szCs w:val="24"/>
                              </w:rPr>
                            </w:pPr>
                            <w:r w:rsidRPr="003F11BF">
                              <w:rPr>
                                <w:b/>
                                <w:sz w:val="24"/>
                                <w:szCs w:val="24"/>
                              </w:rPr>
                              <w:t>Marc 4, 25</w:t>
                            </w:r>
                            <w:r>
                              <w:rPr>
                                <w:b/>
                                <w:sz w:val="24"/>
                                <w:szCs w:val="24"/>
                              </w:rPr>
                              <w:t> :</w:t>
                            </w:r>
                            <w:r w:rsidRPr="00756A71">
                              <w:rPr>
                                <w:sz w:val="24"/>
                                <w:szCs w:val="24"/>
                              </w:rPr>
                              <w:t xml:space="preserve"> </w:t>
                            </w:r>
                            <w:r>
                              <w:rPr>
                                <w:sz w:val="24"/>
                                <w:szCs w:val="24"/>
                              </w:rPr>
                              <w:t>« </w:t>
                            </w:r>
                            <w:r w:rsidRPr="004D7389">
                              <w:rPr>
                                <w:sz w:val="24"/>
                                <w:szCs w:val="24"/>
                              </w:rPr>
                              <w:t>Car celui qui a recevra encore ; mais celui qui n'a rien se fera enlever même ce qu'il a.</w:t>
                            </w:r>
                            <w:r>
                              <w:rPr>
                                <w:sz w:val="24"/>
                                <w:szCs w:val="24"/>
                              </w:rPr>
                              <w:t xml:space="preserve"> » </w:t>
                            </w:r>
                            <w:r w:rsidRPr="004D7389">
                              <w:rPr>
                                <w:sz w:val="24"/>
                                <w:szCs w:val="24"/>
                              </w:rPr>
                              <w:t xml:space="preserve"> </w:t>
                            </w:r>
                          </w:p>
                          <w:p w14:paraId="3627805B" w14:textId="77777777" w:rsidR="00580071" w:rsidRDefault="00580071" w:rsidP="00580071">
                            <w:pPr>
                              <w:rPr>
                                <w:sz w:val="24"/>
                                <w:szCs w:val="24"/>
                              </w:rPr>
                            </w:pPr>
                            <w:r w:rsidRPr="003F11BF">
                              <w:rPr>
                                <w:b/>
                                <w:sz w:val="24"/>
                                <w:szCs w:val="24"/>
                              </w:rPr>
                              <w:t>Luc 8,18</w:t>
                            </w:r>
                            <w:r>
                              <w:rPr>
                                <w:b/>
                                <w:sz w:val="24"/>
                                <w:szCs w:val="24"/>
                              </w:rPr>
                              <w:t> : « </w:t>
                            </w:r>
                            <w:r w:rsidRPr="00583AB2">
                              <w:rPr>
                                <w:sz w:val="24"/>
                                <w:szCs w:val="24"/>
                              </w:rPr>
                              <w:t>Faites attention à la manière dont vous écoutez. Car celui qui a recevra encore, et celui qui n'a rien se fera enlever même ce qu'il paraît avoir. »</w:t>
                            </w:r>
                          </w:p>
                          <w:p w14:paraId="2473EF43" w14:textId="77777777" w:rsidR="00580071" w:rsidRDefault="00580071" w:rsidP="00580071">
                            <w:pPr>
                              <w:spacing w:line="92" w:lineRule="atLeast"/>
                              <w:jc w:val="both"/>
                              <w:rPr>
                                <w:sz w:val="24"/>
                                <w:szCs w:val="24"/>
                              </w:rPr>
                            </w:pPr>
                            <w:r w:rsidRPr="0058521C">
                              <w:rPr>
                                <w:b/>
                                <w:sz w:val="24"/>
                                <w:szCs w:val="24"/>
                              </w:rPr>
                              <w:t xml:space="preserve">Jean </w:t>
                            </w:r>
                            <w:r>
                              <w:rPr>
                                <w:b/>
                                <w:sz w:val="24"/>
                                <w:szCs w:val="24"/>
                              </w:rPr>
                              <w:t xml:space="preserve">4,10 : </w:t>
                            </w:r>
                            <w:r>
                              <w:rPr>
                                <w:sz w:val="24"/>
                                <w:szCs w:val="24"/>
                              </w:rPr>
                              <w:t>« Si tu connaissais le don de Dieu» dit Jésus a la samaritaine.</w:t>
                            </w:r>
                          </w:p>
                          <w:p w14:paraId="0EAEACC4" w14:textId="77777777" w:rsidR="00580071" w:rsidRPr="00D32AF3" w:rsidRDefault="00580071" w:rsidP="00580071">
                            <w:pPr>
                              <w:rPr>
                                <w:rStyle w:val="contentverset"/>
                                <w:sz w:val="24"/>
                                <w:szCs w:val="24"/>
                                <w:shd w:val="clear" w:color="auto" w:fill="FFFFFF"/>
                              </w:rPr>
                            </w:pPr>
                            <w:r w:rsidRPr="00D32AF3">
                              <w:rPr>
                                <w:rStyle w:val="numeroverset"/>
                                <w:b/>
                                <w:sz w:val="24"/>
                                <w:szCs w:val="24"/>
                                <w:shd w:val="clear" w:color="auto" w:fill="FFFFFF"/>
                              </w:rPr>
                              <w:t>Jean 3, 16</w:t>
                            </w:r>
                            <w:r>
                              <w:rPr>
                                <w:rStyle w:val="apple-converted-space"/>
                                <w:sz w:val="24"/>
                                <w:szCs w:val="24"/>
                                <w:shd w:val="clear" w:color="auto" w:fill="FFFFFF"/>
                              </w:rPr>
                              <w:t> : « </w:t>
                            </w:r>
                            <w:r w:rsidRPr="00D32AF3">
                              <w:rPr>
                                <w:rStyle w:val="contentverset"/>
                                <w:sz w:val="24"/>
                                <w:szCs w:val="24"/>
                                <w:shd w:val="clear" w:color="auto" w:fill="FFFFFF"/>
                              </w:rPr>
                              <w:t>Car Dieu a tellement aimé le monde qu’il a donné son Fils unique, afin que quiconque croit en lui ne se perde pas, mais obtienne la vie éternelle.</w:t>
                            </w:r>
                            <w:r>
                              <w:rPr>
                                <w:rStyle w:val="contentverset"/>
                                <w:sz w:val="24"/>
                                <w:szCs w:val="24"/>
                                <w:shd w:val="clear" w:color="auto" w:fill="FFFFFF"/>
                              </w:rPr>
                              <w:t> »</w:t>
                            </w:r>
                          </w:p>
                          <w:p w14:paraId="5E26A35C" w14:textId="77777777" w:rsidR="00580071" w:rsidRDefault="00580071" w:rsidP="00580071">
                            <w:pPr>
                              <w:rPr>
                                <w:sz w:val="24"/>
                                <w:szCs w:val="24"/>
                              </w:rPr>
                            </w:pPr>
                          </w:p>
                          <w:p w14:paraId="0B55D731" w14:textId="77777777" w:rsidR="00580071" w:rsidRDefault="00580071" w:rsidP="00580071">
                            <w:pPr>
                              <w:rPr>
                                <w:b/>
                                <w:sz w:val="24"/>
                                <w:szCs w:val="24"/>
                              </w:rPr>
                            </w:pPr>
                            <w:r w:rsidRPr="0058521C">
                              <w:rPr>
                                <w:b/>
                                <w:sz w:val="24"/>
                                <w:szCs w:val="24"/>
                              </w:rPr>
                              <w:t xml:space="preserve">Comment comprenez-vous le don de Dieu ? </w:t>
                            </w:r>
                          </w:p>
                          <w:p w14:paraId="772D3350" w14:textId="77777777" w:rsidR="00580071" w:rsidRPr="00284DF0" w:rsidRDefault="00580071" w:rsidP="00580071">
                            <w:pPr>
                              <w:shd w:val="clear" w:color="auto" w:fill="FFFFFF"/>
                              <w:spacing w:line="92" w:lineRule="atLeast"/>
                              <w:jc w:val="both"/>
                              <w:rPr>
                                <w:b/>
                                <w:sz w:val="24"/>
                                <w:szCs w:val="24"/>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3B2678F" id="Text Box 11" o:spid="_x0000_s1036" type="#_x0000_t202" style="position:absolute;left:0;text-align:left;margin-left:10.15pt;margin-top:2.7pt;width:524.05pt;height:214.9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">
                <v:textbox style="mso-fit-shape-to-text:t">
                  <w:txbxContent>
                    <w:p w14:paraId="38F6DF7A" w14:textId="77777777" w:rsidR="00580071" w:rsidRDefault="00580071" w:rsidP="00580071">
                      <w:pPr>
                        <w:spacing w:line="92" w:lineRule="atLeast"/>
                        <w:jc w:val="center"/>
                        <w:rPr>
                          <w:b/>
                          <w:sz w:val="24"/>
                          <w:szCs w:val="24"/>
                          <w:lang w:eastAsia="fr-FR"/>
                        </w:rPr>
                      </w:pPr>
                      <w:r>
                        <w:rPr>
                          <w:b/>
                          <w:sz w:val="24"/>
                          <w:szCs w:val="24"/>
                          <w:lang w:eastAsia="fr-FR"/>
                        </w:rPr>
                        <w:t>Groupe 6 : Fiche pour les participants</w:t>
                      </w:r>
                    </w:p>
                    <w:p w14:paraId="71E82C20" w14:textId="77777777" w:rsidR="00580071" w:rsidRDefault="00580071" w:rsidP="00580071">
                      <w:pPr>
                        <w:spacing w:line="92" w:lineRule="atLeast"/>
                        <w:jc w:val="center"/>
                        <w:rPr>
                          <w:b/>
                          <w:sz w:val="24"/>
                          <w:szCs w:val="24"/>
                          <w:lang w:eastAsia="fr-FR"/>
                        </w:rPr>
                      </w:pPr>
                      <w:r>
                        <w:rPr>
                          <w:b/>
                          <w:sz w:val="24"/>
                          <w:szCs w:val="24"/>
                          <w:lang w:eastAsia="fr-FR"/>
                        </w:rPr>
                        <w:t>« Autour du don »</w:t>
                      </w:r>
                    </w:p>
                    <w:p w14:paraId="72F1BB89" w14:textId="77777777" w:rsidR="00580071" w:rsidRDefault="00580071" w:rsidP="00580071">
                      <w:pPr>
                        <w:spacing w:line="92" w:lineRule="atLeast"/>
                        <w:jc w:val="center"/>
                        <w:rPr>
                          <w:b/>
                          <w:sz w:val="24"/>
                          <w:szCs w:val="24"/>
                          <w:lang w:eastAsia="fr-FR"/>
                        </w:rPr>
                      </w:pPr>
                    </w:p>
                    <w:p w14:paraId="3EB476F9" w14:textId="77777777" w:rsidR="00580071" w:rsidRDefault="00580071" w:rsidP="00580071">
                      <w:pPr>
                        <w:rPr>
                          <w:sz w:val="24"/>
                          <w:szCs w:val="24"/>
                        </w:rPr>
                      </w:pPr>
                      <w:r>
                        <w:rPr>
                          <w:sz w:val="24"/>
                          <w:szCs w:val="24"/>
                        </w:rPr>
                        <w:t>Verset 25 : ‘Le voici. Tu as ce qui t’appartient’ : l</w:t>
                      </w:r>
                      <w:r w:rsidRPr="00756A71">
                        <w:rPr>
                          <w:sz w:val="24"/>
                          <w:szCs w:val="24"/>
                        </w:rPr>
                        <w:t>itt</w:t>
                      </w:r>
                      <w:r>
                        <w:rPr>
                          <w:sz w:val="24"/>
                          <w:szCs w:val="24"/>
                        </w:rPr>
                        <w:t>éralement ‘</w:t>
                      </w:r>
                      <w:r w:rsidRPr="00756A71">
                        <w:rPr>
                          <w:sz w:val="24"/>
                          <w:szCs w:val="24"/>
                        </w:rPr>
                        <w:t xml:space="preserve">Voici tu as le tien </w:t>
                      </w:r>
                      <w:r w:rsidRPr="00BA1AE9">
                        <w:rPr>
                          <w:i/>
                          <w:sz w:val="24"/>
                          <w:szCs w:val="24"/>
                        </w:rPr>
                        <w:t>ou</w:t>
                      </w:r>
                      <w:r w:rsidRPr="00756A71">
                        <w:rPr>
                          <w:sz w:val="24"/>
                          <w:szCs w:val="24"/>
                        </w:rPr>
                        <w:t xml:space="preserve"> tu as ce qui est tien</w:t>
                      </w:r>
                      <w:r>
                        <w:rPr>
                          <w:sz w:val="24"/>
                          <w:szCs w:val="24"/>
                        </w:rPr>
                        <w:t>’.</w:t>
                      </w:r>
                      <w:r w:rsidRPr="00756A71">
                        <w:rPr>
                          <w:sz w:val="24"/>
                          <w:szCs w:val="24"/>
                        </w:rPr>
                        <w:t xml:space="preserve"> </w:t>
                      </w:r>
                    </w:p>
                    <w:p w14:paraId="2C450035" w14:textId="77777777" w:rsidR="00580071" w:rsidRDefault="00580071" w:rsidP="00580071">
                      <w:pPr>
                        <w:spacing w:line="92" w:lineRule="atLeast"/>
                        <w:jc w:val="both"/>
                        <w:rPr>
                          <w:color w:val="000000"/>
                          <w:sz w:val="24"/>
                          <w:szCs w:val="24"/>
                        </w:rPr>
                      </w:pPr>
                      <w:r>
                        <w:rPr>
                          <w:color w:val="000000"/>
                          <w:sz w:val="24"/>
                          <w:szCs w:val="24"/>
                        </w:rPr>
                        <w:t xml:space="preserve">Le troisième serviteur </w:t>
                      </w:r>
                      <w:r w:rsidRPr="007E4C79">
                        <w:rPr>
                          <w:color w:val="000000"/>
                          <w:sz w:val="24"/>
                          <w:szCs w:val="24"/>
                        </w:rPr>
                        <w:t>rend tel quel ce qui appartient à son maître. Pourquoi ne s’est-il pas senti concerné par ce don ?</w:t>
                      </w:r>
                    </w:p>
                    <w:p w14:paraId="6E25AB3F" w14:textId="77777777" w:rsidR="00580071" w:rsidRPr="00756A71" w:rsidRDefault="00580071" w:rsidP="00580071">
                      <w:pPr>
                        <w:rPr>
                          <w:sz w:val="24"/>
                          <w:szCs w:val="24"/>
                        </w:rPr>
                      </w:pPr>
                      <w:r w:rsidRPr="003F11BF">
                        <w:rPr>
                          <w:b/>
                          <w:sz w:val="24"/>
                          <w:szCs w:val="24"/>
                        </w:rPr>
                        <w:t>Marc 4, 25</w:t>
                      </w:r>
                      <w:r>
                        <w:rPr>
                          <w:b/>
                          <w:sz w:val="24"/>
                          <w:szCs w:val="24"/>
                        </w:rPr>
                        <w:t> :</w:t>
                      </w:r>
                      <w:r w:rsidRPr="00756A71">
                        <w:rPr>
                          <w:sz w:val="24"/>
                          <w:szCs w:val="24"/>
                        </w:rPr>
                        <w:t xml:space="preserve"> </w:t>
                      </w:r>
                      <w:r>
                        <w:rPr>
                          <w:sz w:val="24"/>
                          <w:szCs w:val="24"/>
                        </w:rPr>
                        <w:t>« </w:t>
                      </w:r>
                      <w:r w:rsidRPr="004D7389">
                        <w:rPr>
                          <w:sz w:val="24"/>
                          <w:szCs w:val="24"/>
                        </w:rPr>
                        <w:t>Car celui qui a recevra encore ; mais celui qui n'a rien se fera enlever même ce qu'il a.</w:t>
                      </w:r>
                      <w:r>
                        <w:rPr>
                          <w:sz w:val="24"/>
                          <w:szCs w:val="24"/>
                        </w:rPr>
                        <w:t xml:space="preserve"> » </w:t>
                      </w:r>
                      <w:r w:rsidRPr="004D7389">
                        <w:rPr>
                          <w:sz w:val="24"/>
                          <w:szCs w:val="24"/>
                        </w:rPr>
                        <w:t xml:space="preserve"> </w:t>
                      </w:r>
                    </w:p>
                    <w:p w14:paraId="3627805B" w14:textId="77777777" w:rsidR="00580071" w:rsidRDefault="00580071" w:rsidP="00580071">
                      <w:pPr>
                        <w:rPr>
                          <w:sz w:val="24"/>
                          <w:szCs w:val="24"/>
                        </w:rPr>
                      </w:pPr>
                      <w:r w:rsidRPr="003F11BF">
                        <w:rPr>
                          <w:b/>
                          <w:sz w:val="24"/>
                          <w:szCs w:val="24"/>
                        </w:rPr>
                        <w:t>Luc 8,18</w:t>
                      </w:r>
                      <w:r>
                        <w:rPr>
                          <w:b/>
                          <w:sz w:val="24"/>
                          <w:szCs w:val="24"/>
                        </w:rPr>
                        <w:t> : « </w:t>
                      </w:r>
                      <w:r w:rsidRPr="00583AB2">
                        <w:rPr>
                          <w:sz w:val="24"/>
                          <w:szCs w:val="24"/>
                        </w:rPr>
                        <w:t>Faites attention à la manière dont vous écoutez. Car celui qui a recevra encore, et celui qui n'a rien se fera enlever même ce qu'il paraît avoir. »</w:t>
                      </w:r>
                    </w:p>
                    <w:p w14:paraId="2473EF43" w14:textId="77777777" w:rsidR="00580071" w:rsidRDefault="00580071" w:rsidP="00580071">
                      <w:pPr>
                        <w:spacing w:line="92" w:lineRule="atLeast"/>
                        <w:jc w:val="both"/>
                        <w:rPr>
                          <w:sz w:val="24"/>
                          <w:szCs w:val="24"/>
                        </w:rPr>
                      </w:pPr>
                      <w:r w:rsidRPr="0058521C">
                        <w:rPr>
                          <w:b/>
                          <w:sz w:val="24"/>
                          <w:szCs w:val="24"/>
                        </w:rPr>
                        <w:t xml:space="preserve">Jean </w:t>
                      </w:r>
                      <w:r>
                        <w:rPr>
                          <w:b/>
                          <w:sz w:val="24"/>
                          <w:szCs w:val="24"/>
                        </w:rPr>
                        <w:t xml:space="preserve">4,10 : </w:t>
                      </w:r>
                      <w:r>
                        <w:rPr>
                          <w:sz w:val="24"/>
                          <w:szCs w:val="24"/>
                        </w:rPr>
                        <w:t>« Si tu connaissais le don de Dieu» dit Jésus a la samaritaine.</w:t>
                      </w:r>
                    </w:p>
                    <w:p w14:paraId="0EAEACC4" w14:textId="77777777" w:rsidR="00580071" w:rsidRPr="00D32AF3" w:rsidRDefault="00580071" w:rsidP="00580071">
                      <w:pPr>
                        <w:rPr>
                          <w:rStyle w:val="contentverset"/>
                          <w:sz w:val="24"/>
                          <w:szCs w:val="24"/>
                          <w:shd w:val="clear" w:color="auto" w:fill="FFFFFF"/>
                        </w:rPr>
                      </w:pPr>
                      <w:r w:rsidRPr="00D32AF3">
                        <w:rPr>
                          <w:rStyle w:val="numeroverset"/>
                          <w:b/>
                          <w:sz w:val="24"/>
                          <w:szCs w:val="24"/>
                          <w:shd w:val="clear" w:color="auto" w:fill="FFFFFF"/>
                        </w:rPr>
                        <w:t>Jean 3, 16</w:t>
                      </w:r>
                      <w:r>
                        <w:rPr>
                          <w:rStyle w:val="apple-converted-space"/>
                          <w:sz w:val="24"/>
                          <w:szCs w:val="24"/>
                          <w:shd w:val="clear" w:color="auto" w:fill="FFFFFF"/>
                        </w:rPr>
                        <w:t> : « </w:t>
                      </w:r>
                      <w:r w:rsidRPr="00D32AF3">
                        <w:rPr>
                          <w:rStyle w:val="contentverset"/>
                          <w:sz w:val="24"/>
                          <w:szCs w:val="24"/>
                          <w:shd w:val="clear" w:color="auto" w:fill="FFFFFF"/>
                        </w:rPr>
                        <w:t>Car Dieu a tellement aimé le monde qu’il a donné son Fils unique, afin que quiconque croit en lui ne se perde pas, mais obtienne la vie éternelle.</w:t>
                      </w:r>
                      <w:r>
                        <w:rPr>
                          <w:rStyle w:val="contentverset"/>
                          <w:sz w:val="24"/>
                          <w:szCs w:val="24"/>
                          <w:shd w:val="clear" w:color="auto" w:fill="FFFFFF"/>
                        </w:rPr>
                        <w:t> »</w:t>
                      </w:r>
                    </w:p>
                    <w:p w14:paraId="5E26A35C" w14:textId="77777777" w:rsidR="00580071" w:rsidRDefault="00580071" w:rsidP="00580071">
                      <w:pPr>
                        <w:rPr>
                          <w:sz w:val="24"/>
                          <w:szCs w:val="24"/>
                        </w:rPr>
                      </w:pPr>
                    </w:p>
                    <w:p w14:paraId="0B55D731" w14:textId="77777777" w:rsidR="00580071" w:rsidRDefault="00580071" w:rsidP="00580071">
                      <w:pPr>
                        <w:rPr>
                          <w:b/>
                          <w:sz w:val="24"/>
                          <w:szCs w:val="24"/>
                        </w:rPr>
                      </w:pPr>
                      <w:r w:rsidRPr="0058521C">
                        <w:rPr>
                          <w:b/>
                          <w:sz w:val="24"/>
                          <w:szCs w:val="24"/>
                        </w:rPr>
                        <w:t xml:space="preserve">Comment comprenez-vous le don de Dieu ? </w:t>
                      </w:r>
                    </w:p>
                    <w:p w14:paraId="772D3350" w14:textId="77777777" w:rsidR="00580071" w:rsidRPr="00284DF0" w:rsidRDefault="00580071" w:rsidP="00580071">
                      <w:pPr>
                        <w:shd w:val="clear" w:color="auto" w:fill="FFFFFF"/>
                        <w:spacing w:line="92" w:lineRule="atLeast"/>
                        <w:jc w:val="both"/>
                        <w:rPr>
                          <w:b/>
                          <w:sz w:val="24"/>
                          <w:szCs w:val="24"/>
                        </w:rPr>
                      </w:pPr>
                    </w:p>
                  </w:txbxContent>
                </v:textbox>
                <w10:wrap type="square"/>
              </v:shape>
            </w:pict>
          </mc:Fallback>
        </mc:AlternateContent>
      </w:r>
    </w:p>
    <w:p w14:paraId="2A06AB1A" w14:textId="3B13EEF7" w:rsidR="00580071" w:rsidRPr="008D65D2" w:rsidRDefault="00BA60A4" w:rsidP="00580071">
      <w:pPr>
        <w:pStyle w:val="Commentaire"/>
        <w:jc w:val="both"/>
        <w:rPr>
          <w:sz w:val="24"/>
          <w:szCs w:val="24"/>
        </w:rPr>
      </w:pPr>
      <w:r>
        <w:rPr>
          <w:noProof/>
          <w:lang w:eastAsia="fr-FR"/>
        </w:rPr>
        <w:lastRenderedPageBreak/>
        <mc:AlternateContent>
          <mc:Choice Requires="wps">
            <w:drawing>
              <wp:anchor distT="0" distB="0" distL="114300" distR="114300" simplePos="0" relativeHeight="251662336" behindDoc="0" locked="0" layoutInCell="1" allowOverlap="1" wp14:anchorId="1E3BCA18" wp14:editId="638331A2">
                <wp:simplePos x="0" y="0"/>
                <wp:positionH relativeFrom="column">
                  <wp:posOffset>107950</wp:posOffset>
                </wp:positionH>
                <wp:positionV relativeFrom="paragraph">
                  <wp:posOffset>59055</wp:posOffset>
                </wp:positionV>
                <wp:extent cx="6655435" cy="1831340"/>
                <wp:effectExtent l="0" t="0" r="0" b="0"/>
                <wp:wrapSquare wrapText="bothSides"/>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5435" cy="1831340"/>
                        </a:xfrm>
                        <a:prstGeom prst="rect">
                          <a:avLst/>
                        </a:prstGeom>
                        <a:solidFill>
                          <a:srgbClr val="FFFFFF"/>
                        </a:solidFill>
                        <a:ln w="9525">
                          <a:solidFill>
                            <a:srgbClr val="000000"/>
                          </a:solidFill>
                          <a:miter lim="800000"/>
                          <a:headEnd/>
                          <a:tailEnd/>
                        </a:ln>
                      </wps:spPr>
                      <wps:txbx>
                        <w:txbxContent>
                          <w:p w14:paraId="235EFE99" w14:textId="77777777" w:rsidR="00580071" w:rsidRDefault="00580071" w:rsidP="00580071">
                            <w:pPr>
                              <w:spacing w:line="92" w:lineRule="atLeast"/>
                              <w:jc w:val="center"/>
                              <w:rPr>
                                <w:b/>
                                <w:sz w:val="24"/>
                                <w:szCs w:val="24"/>
                                <w:lang w:eastAsia="fr-FR"/>
                              </w:rPr>
                            </w:pPr>
                            <w:r>
                              <w:rPr>
                                <w:b/>
                                <w:sz w:val="24"/>
                                <w:szCs w:val="24"/>
                                <w:lang w:eastAsia="fr-FR"/>
                              </w:rPr>
                              <w:t>Groupe 6 : Aide pour l’animateur</w:t>
                            </w:r>
                          </w:p>
                          <w:p w14:paraId="0E59F646" w14:textId="77777777" w:rsidR="00580071" w:rsidRDefault="00580071" w:rsidP="00580071">
                            <w:pPr>
                              <w:spacing w:line="92" w:lineRule="atLeast"/>
                              <w:jc w:val="center"/>
                              <w:rPr>
                                <w:b/>
                                <w:sz w:val="24"/>
                                <w:szCs w:val="24"/>
                                <w:lang w:eastAsia="fr-FR"/>
                              </w:rPr>
                            </w:pPr>
                            <w:r>
                              <w:rPr>
                                <w:b/>
                                <w:sz w:val="24"/>
                                <w:szCs w:val="24"/>
                                <w:lang w:eastAsia="fr-FR"/>
                              </w:rPr>
                              <w:t>Vers le sens du ‘don’</w:t>
                            </w:r>
                          </w:p>
                          <w:p w14:paraId="2C4981DF" w14:textId="77777777" w:rsidR="00580071" w:rsidRPr="00055AAC" w:rsidRDefault="00580071" w:rsidP="00580071">
                            <w:pPr>
                              <w:spacing w:line="92" w:lineRule="atLeast"/>
                              <w:jc w:val="both"/>
                              <w:rPr>
                                <w:sz w:val="24"/>
                                <w:szCs w:val="24"/>
                              </w:rPr>
                            </w:pPr>
                          </w:p>
                          <w:p w14:paraId="1B080275" w14:textId="77777777" w:rsidR="00580071" w:rsidRDefault="00580071" w:rsidP="00580071">
                            <w:pPr>
                              <w:rPr>
                                <w:sz w:val="24"/>
                                <w:szCs w:val="24"/>
                              </w:rPr>
                            </w:pPr>
                            <w:r w:rsidRPr="00756A71">
                              <w:rPr>
                                <w:sz w:val="24"/>
                                <w:szCs w:val="24"/>
                              </w:rPr>
                              <w:t>Le serviteur rend le talent tel qu</w:t>
                            </w:r>
                            <w:r>
                              <w:rPr>
                                <w:sz w:val="24"/>
                                <w:szCs w:val="24"/>
                              </w:rPr>
                              <w:t>’il</w:t>
                            </w:r>
                            <w:r w:rsidRPr="00756A71">
                              <w:rPr>
                                <w:sz w:val="24"/>
                                <w:szCs w:val="24"/>
                              </w:rPr>
                              <w:t xml:space="preserve"> lui a été don</w:t>
                            </w:r>
                            <w:r>
                              <w:rPr>
                                <w:sz w:val="24"/>
                                <w:szCs w:val="24"/>
                              </w:rPr>
                              <w:t>né ; il n’a pas porté du fruit.</w:t>
                            </w:r>
                            <w:r w:rsidRPr="00756A71">
                              <w:rPr>
                                <w:sz w:val="24"/>
                                <w:szCs w:val="24"/>
                              </w:rPr>
                              <w:t xml:space="preserve"> </w:t>
                            </w:r>
                          </w:p>
                          <w:p w14:paraId="1D53100F" w14:textId="77777777" w:rsidR="00580071" w:rsidRPr="00756A71" w:rsidRDefault="00580071" w:rsidP="00580071">
                            <w:pPr>
                              <w:rPr>
                                <w:sz w:val="24"/>
                                <w:szCs w:val="24"/>
                              </w:rPr>
                            </w:pPr>
                            <w:r>
                              <w:rPr>
                                <w:sz w:val="24"/>
                                <w:szCs w:val="24"/>
                              </w:rPr>
                              <w:t>La v</w:t>
                            </w:r>
                            <w:r w:rsidRPr="00756A71">
                              <w:rPr>
                                <w:sz w:val="24"/>
                                <w:szCs w:val="24"/>
                              </w:rPr>
                              <w:t xml:space="preserve">ision du maitre </w:t>
                            </w:r>
                            <w:r>
                              <w:rPr>
                                <w:sz w:val="24"/>
                                <w:szCs w:val="24"/>
                              </w:rPr>
                              <w:t>par le 3</w:t>
                            </w:r>
                            <w:r w:rsidRPr="00E15BF8">
                              <w:rPr>
                                <w:sz w:val="24"/>
                                <w:szCs w:val="24"/>
                                <w:vertAlign w:val="superscript"/>
                              </w:rPr>
                              <w:t>ème</w:t>
                            </w:r>
                            <w:r>
                              <w:rPr>
                                <w:sz w:val="24"/>
                                <w:szCs w:val="24"/>
                              </w:rPr>
                              <w:t xml:space="preserve"> serviteur est </w:t>
                            </w:r>
                            <w:r w:rsidRPr="00756A71">
                              <w:rPr>
                                <w:sz w:val="24"/>
                                <w:szCs w:val="24"/>
                              </w:rPr>
                              <w:t>mauvais</w:t>
                            </w:r>
                            <w:r>
                              <w:rPr>
                                <w:sz w:val="24"/>
                                <w:szCs w:val="24"/>
                              </w:rPr>
                              <w:t xml:space="preserve">e. Il ne s’est pas investi dans ce don.  </w:t>
                            </w:r>
                            <w:r w:rsidRPr="00756A71">
                              <w:rPr>
                                <w:sz w:val="24"/>
                                <w:szCs w:val="24"/>
                              </w:rPr>
                              <w:t xml:space="preserve">Il n’a pas vu que </w:t>
                            </w:r>
                            <w:r>
                              <w:rPr>
                                <w:sz w:val="24"/>
                                <w:szCs w:val="24"/>
                              </w:rPr>
                              <w:t xml:space="preserve">le maître </w:t>
                            </w:r>
                            <w:r w:rsidRPr="00756A71">
                              <w:rPr>
                                <w:sz w:val="24"/>
                                <w:szCs w:val="24"/>
                              </w:rPr>
                              <w:t xml:space="preserve">se donnait </w:t>
                            </w:r>
                            <w:r>
                              <w:rPr>
                                <w:sz w:val="24"/>
                                <w:szCs w:val="24"/>
                              </w:rPr>
                              <w:t xml:space="preserve">lui-même </w:t>
                            </w:r>
                            <w:r w:rsidRPr="00756A71">
                              <w:rPr>
                                <w:sz w:val="24"/>
                                <w:szCs w:val="24"/>
                              </w:rPr>
                              <w:t>d</w:t>
                            </w:r>
                            <w:r>
                              <w:rPr>
                                <w:sz w:val="24"/>
                                <w:szCs w:val="24"/>
                              </w:rPr>
                              <w:t>an</w:t>
                            </w:r>
                            <w:r w:rsidRPr="00756A71">
                              <w:rPr>
                                <w:sz w:val="24"/>
                                <w:szCs w:val="24"/>
                              </w:rPr>
                              <w:t>s son don</w:t>
                            </w:r>
                            <w:r>
                              <w:rPr>
                                <w:sz w:val="24"/>
                                <w:szCs w:val="24"/>
                              </w:rPr>
                              <w:t xml:space="preserve">. </w:t>
                            </w:r>
                            <w:r w:rsidRPr="00756A71">
                              <w:rPr>
                                <w:sz w:val="24"/>
                                <w:szCs w:val="24"/>
                              </w:rPr>
                              <w:t xml:space="preserve"> </w:t>
                            </w:r>
                          </w:p>
                          <w:p w14:paraId="169BC2DA" w14:textId="77777777" w:rsidR="00580071" w:rsidRDefault="00580071" w:rsidP="00580071">
                            <w:pPr>
                              <w:spacing w:line="92" w:lineRule="atLeast"/>
                              <w:jc w:val="both"/>
                              <w:rPr>
                                <w:sz w:val="24"/>
                                <w:szCs w:val="24"/>
                              </w:rPr>
                            </w:pPr>
                            <w:r>
                              <w:rPr>
                                <w:sz w:val="24"/>
                                <w:szCs w:val="24"/>
                              </w:rPr>
                              <w:t xml:space="preserve">Si ce maître est Dieu, le don qui est fait est le plus grand amour qui soit. </w:t>
                            </w:r>
                          </w:p>
                          <w:p w14:paraId="708EEFE5" w14:textId="77777777" w:rsidR="00580071" w:rsidRPr="00055AAC" w:rsidRDefault="00580071" w:rsidP="00580071">
                            <w:pPr>
                              <w:spacing w:line="92" w:lineRule="atLeast"/>
                              <w:jc w:val="both"/>
                              <w:rPr>
                                <w:sz w:val="24"/>
                                <w:szCs w:val="24"/>
                              </w:rPr>
                            </w:pPr>
                            <w:r w:rsidRPr="00756A71">
                              <w:rPr>
                                <w:sz w:val="24"/>
                                <w:szCs w:val="24"/>
                              </w:rPr>
                              <w:t>Il nous est demandé de faire valoir le don, car Dieu y est présent tout entier.  Comment faire valoir ce don de Dieu présent en nous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BCA18" id="Text Box 12" o:spid="_x0000_s1037" type="#_x0000_t202" style="position:absolute;left:0;text-align:left;margin-left:8.5pt;margin-top:4.65pt;width:524.05pt;height:144.2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">
                <v:textbox>
                  <w:txbxContent>
                    <w:p w14:paraId="235EFE99" w14:textId="77777777" w:rsidR="00580071" w:rsidRDefault="00580071" w:rsidP="00580071">
                      <w:pPr>
                        <w:spacing w:line="92" w:lineRule="atLeast"/>
                        <w:jc w:val="center"/>
                        <w:rPr>
                          <w:b/>
                          <w:sz w:val="24"/>
                          <w:szCs w:val="24"/>
                          <w:lang w:eastAsia="fr-FR"/>
                        </w:rPr>
                      </w:pPr>
                      <w:r>
                        <w:rPr>
                          <w:b/>
                          <w:sz w:val="24"/>
                          <w:szCs w:val="24"/>
                          <w:lang w:eastAsia="fr-FR"/>
                        </w:rPr>
                        <w:t>Groupe 6 : Aide pour l’animateur</w:t>
                      </w:r>
                    </w:p>
                    <w:p w14:paraId="0E59F646" w14:textId="77777777" w:rsidR="00580071" w:rsidRDefault="00580071" w:rsidP="00580071">
                      <w:pPr>
                        <w:spacing w:line="92" w:lineRule="atLeast"/>
                        <w:jc w:val="center"/>
                        <w:rPr>
                          <w:b/>
                          <w:sz w:val="24"/>
                          <w:szCs w:val="24"/>
                          <w:lang w:eastAsia="fr-FR"/>
                        </w:rPr>
                      </w:pPr>
                      <w:r>
                        <w:rPr>
                          <w:b/>
                          <w:sz w:val="24"/>
                          <w:szCs w:val="24"/>
                          <w:lang w:eastAsia="fr-FR"/>
                        </w:rPr>
                        <w:t>Vers le sens du ‘don’</w:t>
                      </w:r>
                    </w:p>
                    <w:p w14:paraId="2C4981DF" w14:textId="77777777" w:rsidR="00580071" w:rsidRPr="00055AAC" w:rsidRDefault="00580071" w:rsidP="00580071">
                      <w:pPr>
                        <w:spacing w:line="92" w:lineRule="atLeast"/>
                        <w:jc w:val="both"/>
                        <w:rPr>
                          <w:sz w:val="24"/>
                          <w:szCs w:val="24"/>
                        </w:rPr>
                      </w:pPr>
                    </w:p>
                    <w:p w14:paraId="1B080275" w14:textId="77777777" w:rsidR="00580071" w:rsidRDefault="00580071" w:rsidP="00580071">
                      <w:pPr>
                        <w:rPr>
                          <w:sz w:val="24"/>
                          <w:szCs w:val="24"/>
                        </w:rPr>
                      </w:pPr>
                      <w:r w:rsidRPr="00756A71">
                        <w:rPr>
                          <w:sz w:val="24"/>
                          <w:szCs w:val="24"/>
                        </w:rPr>
                        <w:t>Le serviteur rend le talent tel qu</w:t>
                      </w:r>
                      <w:r>
                        <w:rPr>
                          <w:sz w:val="24"/>
                          <w:szCs w:val="24"/>
                        </w:rPr>
                        <w:t>’il</w:t>
                      </w:r>
                      <w:r w:rsidRPr="00756A71">
                        <w:rPr>
                          <w:sz w:val="24"/>
                          <w:szCs w:val="24"/>
                        </w:rPr>
                        <w:t xml:space="preserve"> lui a été don</w:t>
                      </w:r>
                      <w:r>
                        <w:rPr>
                          <w:sz w:val="24"/>
                          <w:szCs w:val="24"/>
                        </w:rPr>
                        <w:t>né ; il n’a pas porté du fruit.</w:t>
                      </w:r>
                      <w:r w:rsidRPr="00756A71">
                        <w:rPr>
                          <w:sz w:val="24"/>
                          <w:szCs w:val="24"/>
                        </w:rPr>
                        <w:t xml:space="preserve"> </w:t>
                      </w:r>
                    </w:p>
                    <w:p w14:paraId="1D53100F" w14:textId="77777777" w:rsidR="00580071" w:rsidRPr="00756A71" w:rsidRDefault="00580071" w:rsidP="00580071">
                      <w:pPr>
                        <w:rPr>
                          <w:sz w:val="24"/>
                          <w:szCs w:val="24"/>
                        </w:rPr>
                      </w:pPr>
                      <w:r>
                        <w:rPr>
                          <w:sz w:val="24"/>
                          <w:szCs w:val="24"/>
                        </w:rPr>
                        <w:t>La v</w:t>
                      </w:r>
                      <w:r w:rsidRPr="00756A71">
                        <w:rPr>
                          <w:sz w:val="24"/>
                          <w:szCs w:val="24"/>
                        </w:rPr>
                        <w:t xml:space="preserve">ision du maitre </w:t>
                      </w:r>
                      <w:r>
                        <w:rPr>
                          <w:sz w:val="24"/>
                          <w:szCs w:val="24"/>
                        </w:rPr>
                        <w:t>par le 3</w:t>
                      </w:r>
                      <w:r w:rsidRPr="00E15BF8">
                        <w:rPr>
                          <w:sz w:val="24"/>
                          <w:szCs w:val="24"/>
                          <w:vertAlign w:val="superscript"/>
                        </w:rPr>
                        <w:t>ème</w:t>
                      </w:r>
                      <w:r>
                        <w:rPr>
                          <w:sz w:val="24"/>
                          <w:szCs w:val="24"/>
                        </w:rPr>
                        <w:t xml:space="preserve"> serviteur est </w:t>
                      </w:r>
                      <w:r w:rsidRPr="00756A71">
                        <w:rPr>
                          <w:sz w:val="24"/>
                          <w:szCs w:val="24"/>
                        </w:rPr>
                        <w:t>mauvais</w:t>
                      </w:r>
                      <w:r>
                        <w:rPr>
                          <w:sz w:val="24"/>
                          <w:szCs w:val="24"/>
                        </w:rPr>
                        <w:t xml:space="preserve">e. Il ne s’est pas investi dans ce don.  </w:t>
                      </w:r>
                      <w:r w:rsidRPr="00756A71">
                        <w:rPr>
                          <w:sz w:val="24"/>
                          <w:szCs w:val="24"/>
                        </w:rPr>
                        <w:t xml:space="preserve">Il n’a pas vu que </w:t>
                      </w:r>
                      <w:r>
                        <w:rPr>
                          <w:sz w:val="24"/>
                          <w:szCs w:val="24"/>
                        </w:rPr>
                        <w:t xml:space="preserve">le maître </w:t>
                      </w:r>
                      <w:r w:rsidRPr="00756A71">
                        <w:rPr>
                          <w:sz w:val="24"/>
                          <w:szCs w:val="24"/>
                        </w:rPr>
                        <w:t xml:space="preserve">se donnait </w:t>
                      </w:r>
                      <w:r>
                        <w:rPr>
                          <w:sz w:val="24"/>
                          <w:szCs w:val="24"/>
                        </w:rPr>
                        <w:t xml:space="preserve">lui-même </w:t>
                      </w:r>
                      <w:r w:rsidRPr="00756A71">
                        <w:rPr>
                          <w:sz w:val="24"/>
                          <w:szCs w:val="24"/>
                        </w:rPr>
                        <w:t>d</w:t>
                      </w:r>
                      <w:r>
                        <w:rPr>
                          <w:sz w:val="24"/>
                          <w:szCs w:val="24"/>
                        </w:rPr>
                        <w:t>an</w:t>
                      </w:r>
                      <w:r w:rsidRPr="00756A71">
                        <w:rPr>
                          <w:sz w:val="24"/>
                          <w:szCs w:val="24"/>
                        </w:rPr>
                        <w:t>s son don</w:t>
                      </w:r>
                      <w:r>
                        <w:rPr>
                          <w:sz w:val="24"/>
                          <w:szCs w:val="24"/>
                        </w:rPr>
                        <w:t xml:space="preserve">. </w:t>
                      </w:r>
                      <w:r w:rsidRPr="00756A71">
                        <w:rPr>
                          <w:sz w:val="24"/>
                          <w:szCs w:val="24"/>
                        </w:rPr>
                        <w:t xml:space="preserve"> </w:t>
                      </w:r>
                    </w:p>
                    <w:p w14:paraId="169BC2DA" w14:textId="77777777" w:rsidR="00580071" w:rsidRDefault="00580071" w:rsidP="00580071">
                      <w:pPr>
                        <w:spacing w:line="92" w:lineRule="atLeast"/>
                        <w:jc w:val="both"/>
                        <w:rPr>
                          <w:sz w:val="24"/>
                          <w:szCs w:val="24"/>
                        </w:rPr>
                      </w:pPr>
                      <w:r>
                        <w:rPr>
                          <w:sz w:val="24"/>
                          <w:szCs w:val="24"/>
                        </w:rPr>
                        <w:t xml:space="preserve">Si ce maître est Dieu, le don qui est fait est le plus grand amour qui soit. </w:t>
                      </w:r>
                    </w:p>
                    <w:p w14:paraId="708EEFE5" w14:textId="77777777" w:rsidR="00580071" w:rsidRPr="00055AAC" w:rsidRDefault="00580071" w:rsidP="00580071">
                      <w:pPr>
                        <w:spacing w:line="92" w:lineRule="atLeast"/>
                        <w:jc w:val="both"/>
                        <w:rPr>
                          <w:sz w:val="24"/>
                          <w:szCs w:val="24"/>
                        </w:rPr>
                      </w:pPr>
                      <w:r w:rsidRPr="00756A71">
                        <w:rPr>
                          <w:sz w:val="24"/>
                          <w:szCs w:val="24"/>
                        </w:rPr>
                        <w:t>Il nous est demandé de faire valoir le don, car Dieu y est présent tout entier.  Comment faire valoir ce don de Dieu présent en nous ?</w:t>
                      </w:r>
                    </w:p>
                  </w:txbxContent>
                </v:textbox>
                <w10:wrap type="square"/>
              </v:shape>
            </w:pict>
          </mc:Fallback>
        </mc:AlternateContent>
      </w:r>
    </w:p>
    <w:p w14:paraId="5CDED9B6" w14:textId="77777777" w:rsidR="00580071" w:rsidRDefault="00580071" w:rsidP="00580071">
      <w:pPr>
        <w:pStyle w:val="Commentaire"/>
        <w:jc w:val="both"/>
        <w:rPr>
          <w:b/>
          <w:sz w:val="24"/>
          <w:szCs w:val="24"/>
        </w:rPr>
      </w:pPr>
    </w:p>
    <w:p w14:paraId="6C531014" w14:textId="77777777" w:rsidR="00580071" w:rsidRDefault="00580071" w:rsidP="00580071">
      <w:pPr>
        <w:pStyle w:val="Commentaire"/>
        <w:jc w:val="both"/>
        <w:rPr>
          <w:b/>
          <w:sz w:val="24"/>
          <w:szCs w:val="24"/>
        </w:rPr>
      </w:pPr>
      <w:r w:rsidRPr="00D42B9C">
        <w:rPr>
          <w:b/>
          <w:sz w:val="24"/>
          <w:szCs w:val="24"/>
        </w:rPr>
        <w:t xml:space="preserve">Synthèse finale </w:t>
      </w:r>
    </w:p>
    <w:p w14:paraId="499CBDDC" w14:textId="77777777" w:rsidR="00580071" w:rsidRDefault="00580071" w:rsidP="00580071">
      <w:pPr>
        <w:pStyle w:val="Commentaire"/>
        <w:jc w:val="both"/>
        <w:rPr>
          <w:b/>
          <w:sz w:val="24"/>
          <w:szCs w:val="24"/>
        </w:rPr>
      </w:pPr>
    </w:p>
    <w:p w14:paraId="1D2C7EA9" w14:textId="77777777" w:rsidR="00580071" w:rsidRDefault="00580071" w:rsidP="00580071">
      <w:pPr>
        <w:pStyle w:val="Commentaire"/>
        <w:jc w:val="both"/>
        <w:rPr>
          <w:sz w:val="24"/>
          <w:szCs w:val="24"/>
        </w:rPr>
      </w:pPr>
      <w:r w:rsidRPr="00D42B9C">
        <w:rPr>
          <w:sz w:val="24"/>
          <w:szCs w:val="24"/>
        </w:rPr>
        <w:t>L’animateur</w:t>
      </w:r>
      <w:r>
        <w:rPr>
          <w:sz w:val="24"/>
          <w:szCs w:val="24"/>
        </w:rPr>
        <w:t xml:space="preserve"> reprend les idées principales émises :  </w:t>
      </w:r>
    </w:p>
    <w:p w14:paraId="4F03D5C9" w14:textId="77777777" w:rsidR="00580071" w:rsidRDefault="00580071" w:rsidP="00580071">
      <w:pPr>
        <w:pStyle w:val="Commentaire"/>
        <w:jc w:val="both"/>
        <w:rPr>
          <w:sz w:val="24"/>
          <w:szCs w:val="24"/>
        </w:rPr>
      </w:pPr>
      <w:r>
        <w:rPr>
          <w:sz w:val="24"/>
          <w:szCs w:val="24"/>
        </w:rPr>
        <w:t xml:space="preserve">Cette parabole, bien au delà d’une morale, nous parle du royaume de Dieu. Elle est axée autour du don de Dieu qui nous est fait, don qui nous est confié ici et maintenant. Quel est ce don ? Don de la vie, don de la Parole, dons de nos qualités, don de Dieu lui-même. Quelle attitude avons-nous par rapport à ce don ? La parabole nous invite à  rester veilleur, à être en attente. </w:t>
      </w:r>
    </w:p>
    <w:p w14:paraId="612D694B" w14:textId="77777777" w:rsidR="00580071" w:rsidRDefault="00580071" w:rsidP="00580071">
      <w:pPr>
        <w:pStyle w:val="Commentaire"/>
        <w:jc w:val="both"/>
        <w:rPr>
          <w:sz w:val="24"/>
          <w:szCs w:val="24"/>
        </w:rPr>
      </w:pPr>
      <w:r>
        <w:rPr>
          <w:sz w:val="24"/>
          <w:szCs w:val="24"/>
        </w:rPr>
        <w:t xml:space="preserve">Acceptons-nous le don? Le recevons-nous ?  L’enfouissons-nous  pour le refuser ou  pour lui faire porter du fruit ? Quelle vision de Dieu  avons-nous? Quel serviteur sommes-nous dans l’attente du royaume qui vient ? </w:t>
      </w:r>
    </w:p>
    <w:p w14:paraId="262D43F4" w14:textId="77777777" w:rsidR="00000000" w:rsidRDefault="00000000"/>
    <w:sectPr w:rsidR="00C36255" w:rsidSect="00B77ED1">
      <w:footerReference w:type="default" r:id="rId9"/>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A4D80" w14:textId="77777777" w:rsidR="000907D5" w:rsidRDefault="000907D5" w:rsidP="001A69FF">
      <w:r>
        <w:separator/>
      </w:r>
    </w:p>
  </w:endnote>
  <w:endnote w:type="continuationSeparator" w:id="0">
    <w:p w14:paraId="623DEFA1" w14:textId="77777777" w:rsidR="000907D5" w:rsidRDefault="000907D5" w:rsidP="001A6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943891"/>
      <w:docPartObj>
        <w:docPartGallery w:val="Page Numbers (Bottom of Page)"/>
        <w:docPartUnique/>
      </w:docPartObj>
    </w:sdtPr>
    <w:sdtContent>
      <w:p w14:paraId="7412318C" w14:textId="77777777" w:rsidR="001A69FF" w:rsidRDefault="00B77ED1">
        <w:pPr>
          <w:pStyle w:val="Pieddepage"/>
          <w:jc w:val="right"/>
        </w:pPr>
        <w:r w:rsidRPr="00B77ED1">
          <w:t xml:space="preserve">Catéchèse Par la Parole – Talents - KT intergénérationnelle – Atelier adultes </w:t>
        </w:r>
        <w:r>
          <w:t xml:space="preserve">                                                </w:t>
        </w:r>
        <w:r w:rsidR="00AF620C">
          <w:fldChar w:fldCharType="begin"/>
        </w:r>
        <w:r w:rsidR="000F3D39">
          <w:instrText xml:space="preserve"> PAGE   \* MERGEFORMAT </w:instrText>
        </w:r>
        <w:r w:rsidR="00AF620C">
          <w:fldChar w:fldCharType="separate"/>
        </w:r>
        <w:r w:rsidR="009F02AA">
          <w:rPr>
            <w:noProof/>
          </w:rPr>
          <w:t>1</w:t>
        </w:r>
        <w:r w:rsidR="00AF620C">
          <w:rPr>
            <w:noProof/>
          </w:rPr>
          <w:fldChar w:fldCharType="end"/>
        </w:r>
      </w:p>
    </w:sdtContent>
  </w:sdt>
  <w:p w14:paraId="7903BCBF" w14:textId="77777777" w:rsidR="001A69FF" w:rsidRDefault="001A69F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8F35" w14:textId="77777777" w:rsidR="000907D5" w:rsidRDefault="000907D5" w:rsidP="001A69FF">
      <w:r>
        <w:separator/>
      </w:r>
    </w:p>
  </w:footnote>
  <w:footnote w:type="continuationSeparator" w:id="0">
    <w:p w14:paraId="2241B08A" w14:textId="77777777" w:rsidR="000907D5" w:rsidRDefault="000907D5" w:rsidP="001A69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537DD"/>
    <w:multiLevelType w:val="hybridMultilevel"/>
    <w:tmpl w:val="D58AA0A0"/>
    <w:lvl w:ilvl="0" w:tplc="E402AFE8">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59A4AD9"/>
    <w:multiLevelType w:val="hybridMultilevel"/>
    <w:tmpl w:val="51D60F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8737015"/>
    <w:multiLevelType w:val="hybridMultilevel"/>
    <w:tmpl w:val="3D5C506C"/>
    <w:lvl w:ilvl="0" w:tplc="B9F8016C">
      <w:start w:val="1"/>
      <w:numFmt w:val="bullet"/>
      <w:lvlText w:val="-"/>
      <w:lvlJc w:val="left"/>
      <w:pPr>
        <w:tabs>
          <w:tab w:val="num" w:pos="720"/>
        </w:tabs>
        <w:ind w:left="720" w:hanging="360"/>
      </w:pPr>
      <w:rPr>
        <w:rFonts w:ascii="Times New Roman" w:hAnsi="Times New Roman" w:hint="default"/>
      </w:rPr>
    </w:lvl>
    <w:lvl w:ilvl="1" w:tplc="0A049AC4" w:tentative="1">
      <w:start w:val="1"/>
      <w:numFmt w:val="bullet"/>
      <w:lvlText w:val="-"/>
      <w:lvlJc w:val="left"/>
      <w:pPr>
        <w:tabs>
          <w:tab w:val="num" w:pos="1440"/>
        </w:tabs>
        <w:ind w:left="1440" w:hanging="360"/>
      </w:pPr>
      <w:rPr>
        <w:rFonts w:ascii="Times New Roman" w:hAnsi="Times New Roman" w:hint="default"/>
      </w:rPr>
    </w:lvl>
    <w:lvl w:ilvl="2" w:tplc="D82249F4" w:tentative="1">
      <w:start w:val="1"/>
      <w:numFmt w:val="bullet"/>
      <w:lvlText w:val="-"/>
      <w:lvlJc w:val="left"/>
      <w:pPr>
        <w:tabs>
          <w:tab w:val="num" w:pos="2160"/>
        </w:tabs>
        <w:ind w:left="2160" w:hanging="360"/>
      </w:pPr>
      <w:rPr>
        <w:rFonts w:ascii="Times New Roman" w:hAnsi="Times New Roman" w:hint="default"/>
      </w:rPr>
    </w:lvl>
    <w:lvl w:ilvl="3" w:tplc="866EA07A" w:tentative="1">
      <w:start w:val="1"/>
      <w:numFmt w:val="bullet"/>
      <w:lvlText w:val="-"/>
      <w:lvlJc w:val="left"/>
      <w:pPr>
        <w:tabs>
          <w:tab w:val="num" w:pos="2880"/>
        </w:tabs>
        <w:ind w:left="2880" w:hanging="360"/>
      </w:pPr>
      <w:rPr>
        <w:rFonts w:ascii="Times New Roman" w:hAnsi="Times New Roman" w:hint="default"/>
      </w:rPr>
    </w:lvl>
    <w:lvl w:ilvl="4" w:tplc="107E2858" w:tentative="1">
      <w:start w:val="1"/>
      <w:numFmt w:val="bullet"/>
      <w:lvlText w:val="-"/>
      <w:lvlJc w:val="left"/>
      <w:pPr>
        <w:tabs>
          <w:tab w:val="num" w:pos="3600"/>
        </w:tabs>
        <w:ind w:left="3600" w:hanging="360"/>
      </w:pPr>
      <w:rPr>
        <w:rFonts w:ascii="Times New Roman" w:hAnsi="Times New Roman" w:hint="default"/>
      </w:rPr>
    </w:lvl>
    <w:lvl w:ilvl="5" w:tplc="20501B9A" w:tentative="1">
      <w:start w:val="1"/>
      <w:numFmt w:val="bullet"/>
      <w:lvlText w:val="-"/>
      <w:lvlJc w:val="left"/>
      <w:pPr>
        <w:tabs>
          <w:tab w:val="num" w:pos="4320"/>
        </w:tabs>
        <w:ind w:left="4320" w:hanging="360"/>
      </w:pPr>
      <w:rPr>
        <w:rFonts w:ascii="Times New Roman" w:hAnsi="Times New Roman" w:hint="default"/>
      </w:rPr>
    </w:lvl>
    <w:lvl w:ilvl="6" w:tplc="47A4F56A" w:tentative="1">
      <w:start w:val="1"/>
      <w:numFmt w:val="bullet"/>
      <w:lvlText w:val="-"/>
      <w:lvlJc w:val="left"/>
      <w:pPr>
        <w:tabs>
          <w:tab w:val="num" w:pos="5040"/>
        </w:tabs>
        <w:ind w:left="5040" w:hanging="360"/>
      </w:pPr>
      <w:rPr>
        <w:rFonts w:ascii="Times New Roman" w:hAnsi="Times New Roman" w:hint="default"/>
      </w:rPr>
    </w:lvl>
    <w:lvl w:ilvl="7" w:tplc="A7945D20" w:tentative="1">
      <w:start w:val="1"/>
      <w:numFmt w:val="bullet"/>
      <w:lvlText w:val="-"/>
      <w:lvlJc w:val="left"/>
      <w:pPr>
        <w:tabs>
          <w:tab w:val="num" w:pos="5760"/>
        </w:tabs>
        <w:ind w:left="5760" w:hanging="360"/>
      </w:pPr>
      <w:rPr>
        <w:rFonts w:ascii="Times New Roman" w:hAnsi="Times New Roman" w:hint="default"/>
      </w:rPr>
    </w:lvl>
    <w:lvl w:ilvl="8" w:tplc="1C7C423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5B50197"/>
    <w:multiLevelType w:val="hybridMultilevel"/>
    <w:tmpl w:val="FE1640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4986820">
    <w:abstractNumId w:val="0"/>
  </w:num>
  <w:num w:numId="2" w16cid:durableId="1016150165">
    <w:abstractNumId w:val="2"/>
  </w:num>
  <w:num w:numId="3" w16cid:durableId="9920276">
    <w:abstractNumId w:val="3"/>
  </w:num>
  <w:num w:numId="4" w16cid:durableId="1194420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proofState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71"/>
    <w:rsid w:val="0008648D"/>
    <w:rsid w:val="000907D5"/>
    <w:rsid w:val="000F3D39"/>
    <w:rsid w:val="00125A72"/>
    <w:rsid w:val="001A69FF"/>
    <w:rsid w:val="001B6328"/>
    <w:rsid w:val="00345D88"/>
    <w:rsid w:val="003743B9"/>
    <w:rsid w:val="003F4197"/>
    <w:rsid w:val="00412FF7"/>
    <w:rsid w:val="004A0C8B"/>
    <w:rsid w:val="004B1FAE"/>
    <w:rsid w:val="00580071"/>
    <w:rsid w:val="00592573"/>
    <w:rsid w:val="005A5BFA"/>
    <w:rsid w:val="006A3263"/>
    <w:rsid w:val="006F1312"/>
    <w:rsid w:val="00744F3A"/>
    <w:rsid w:val="008065AF"/>
    <w:rsid w:val="008670DF"/>
    <w:rsid w:val="008B238B"/>
    <w:rsid w:val="0095257B"/>
    <w:rsid w:val="00964FB3"/>
    <w:rsid w:val="009F02AA"/>
    <w:rsid w:val="00A330A6"/>
    <w:rsid w:val="00A81D42"/>
    <w:rsid w:val="00AF620C"/>
    <w:rsid w:val="00B43975"/>
    <w:rsid w:val="00B77ED1"/>
    <w:rsid w:val="00BA60A4"/>
    <w:rsid w:val="00BA64E8"/>
    <w:rsid w:val="00C04372"/>
    <w:rsid w:val="00E76184"/>
    <w:rsid w:val="00EB7533"/>
    <w:rsid w:val="00EC4266"/>
    <w:rsid w:val="00FA55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53383"/>
  <w15:docId w15:val="{F3F93B2A-EE8A-4C5F-ADA5-0A2D644CD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071"/>
    <w:pPr>
      <w:jc w:val="left"/>
    </w:pPr>
    <w:rPr>
      <w:rFonts w:ascii="Times New Roman" w:eastAsia="Times New Roman" w:hAnsi="Times New Roman" w:cs="Times New Roman"/>
      <w:sz w:val="20"/>
      <w:szCs w:val="20"/>
      <w:lang w:eastAsia="zh-CN"/>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580071"/>
  </w:style>
  <w:style w:type="character" w:styleId="Lienhypertexte">
    <w:name w:val="Hyperlink"/>
    <w:rsid w:val="00580071"/>
    <w:rPr>
      <w:color w:val="0000FF"/>
      <w:u w:val="single"/>
    </w:rPr>
  </w:style>
  <w:style w:type="paragraph" w:styleId="Commentaire">
    <w:name w:val="annotation text"/>
    <w:basedOn w:val="Normal"/>
    <w:link w:val="CommentaireCar"/>
    <w:uiPriority w:val="99"/>
    <w:unhideWhenUsed/>
    <w:rsid w:val="00580071"/>
  </w:style>
  <w:style w:type="character" w:customStyle="1" w:styleId="CommentaireCar">
    <w:name w:val="Commentaire Car"/>
    <w:basedOn w:val="Policepardfaut"/>
    <w:link w:val="Commentaire"/>
    <w:uiPriority w:val="99"/>
    <w:rsid w:val="00580071"/>
    <w:rPr>
      <w:rFonts w:ascii="Times New Roman" w:eastAsia="Times New Roman" w:hAnsi="Times New Roman" w:cs="Times New Roman"/>
      <w:sz w:val="20"/>
      <w:szCs w:val="20"/>
      <w:lang w:eastAsia="zh-CN"/>
    </w:rPr>
  </w:style>
  <w:style w:type="character" w:customStyle="1" w:styleId="numeroverset">
    <w:name w:val="numero_verset"/>
    <w:basedOn w:val="Policepardfaut"/>
    <w:rsid w:val="00580071"/>
  </w:style>
  <w:style w:type="character" w:customStyle="1" w:styleId="contentverset">
    <w:name w:val="content_verset"/>
    <w:basedOn w:val="Policepardfaut"/>
    <w:rsid w:val="00580071"/>
  </w:style>
  <w:style w:type="paragraph" w:styleId="En-tte">
    <w:name w:val="header"/>
    <w:basedOn w:val="Normal"/>
    <w:link w:val="En-tteCar"/>
    <w:uiPriority w:val="99"/>
    <w:unhideWhenUsed/>
    <w:rsid w:val="001A69FF"/>
    <w:pPr>
      <w:tabs>
        <w:tab w:val="center" w:pos="4536"/>
        <w:tab w:val="right" w:pos="9072"/>
      </w:tabs>
    </w:pPr>
  </w:style>
  <w:style w:type="character" w:customStyle="1" w:styleId="En-tteCar">
    <w:name w:val="En-tête Car"/>
    <w:basedOn w:val="Policepardfaut"/>
    <w:link w:val="En-tte"/>
    <w:uiPriority w:val="99"/>
    <w:rsid w:val="001A69FF"/>
    <w:rPr>
      <w:rFonts w:ascii="Times New Roman" w:eastAsia="Times New Roman" w:hAnsi="Times New Roman" w:cs="Times New Roman"/>
      <w:sz w:val="20"/>
      <w:szCs w:val="20"/>
      <w:lang w:eastAsia="zh-CN"/>
    </w:rPr>
  </w:style>
  <w:style w:type="paragraph" w:styleId="Pieddepage">
    <w:name w:val="footer"/>
    <w:basedOn w:val="Normal"/>
    <w:link w:val="PieddepageCar"/>
    <w:uiPriority w:val="99"/>
    <w:unhideWhenUsed/>
    <w:rsid w:val="001A69FF"/>
    <w:pPr>
      <w:tabs>
        <w:tab w:val="center" w:pos="4536"/>
        <w:tab w:val="right" w:pos="9072"/>
      </w:tabs>
    </w:pPr>
  </w:style>
  <w:style w:type="character" w:customStyle="1" w:styleId="PieddepageCar">
    <w:name w:val="Pied de page Car"/>
    <w:basedOn w:val="Policepardfaut"/>
    <w:link w:val="Pieddepage"/>
    <w:uiPriority w:val="99"/>
    <w:rsid w:val="001A69FF"/>
    <w:rPr>
      <w:rFonts w:ascii="Times New Roman" w:eastAsia="Times New Roman" w:hAnsi="Times New Roman" w:cs="Times New Roman"/>
      <w:sz w:val="20"/>
      <w:szCs w:val="20"/>
      <w:lang w:eastAsia="zh-CN"/>
    </w:rPr>
  </w:style>
  <w:style w:type="paragraph" w:styleId="Paragraphedeliste">
    <w:name w:val="List Paragraph"/>
    <w:basedOn w:val="Normal"/>
    <w:uiPriority w:val="34"/>
    <w:qFormat/>
    <w:rsid w:val="001A69FF"/>
    <w:pPr>
      <w:ind w:left="720"/>
      <w:contextualSpacing/>
    </w:pPr>
  </w:style>
  <w:style w:type="character" w:styleId="Lienhypertextesuivivisit">
    <w:name w:val="FollowedHyperlink"/>
    <w:basedOn w:val="Policepardfaut"/>
    <w:uiPriority w:val="99"/>
    <w:semiHidden/>
    <w:unhideWhenUsed/>
    <w:rsid w:val="00B7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2060</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talents atelier adultes</dc:title>
  <dc:creator>Catéchese par la parole</dc:creator>
  <cp:lastModifiedBy>odile theiller</cp:lastModifiedBy>
  <cp:revision>4</cp:revision>
  <cp:lastPrinted>2026-09-01T07:50:00Z</cp:lastPrinted>
  <dcterms:created xsi:type="dcterms:W3CDTF">2026-09-01T07:50:00Z</dcterms:created>
  <dcterms:modified xsi:type="dcterms:W3CDTF">2026-09-01T07:50:00Z</dcterms:modified>
</cp:coreProperties>
</file>