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4CE1C" w14:textId="388F2016" w:rsidR="00F77681" w:rsidRPr="00BB1119" w:rsidRDefault="00BB1119" w:rsidP="00EF1E8A">
      <w:pPr>
        <w:pBdr>
          <w:top w:val="single" w:sz="4" w:space="1" w:color="auto"/>
          <w:left w:val="single" w:sz="4" w:space="4" w:color="auto"/>
          <w:bottom w:val="single" w:sz="4" w:space="1" w:color="auto"/>
          <w:right w:val="single" w:sz="4" w:space="4" w:color="auto"/>
        </w:pBdr>
        <w:jc w:val="center"/>
        <w:rPr>
          <w:b/>
          <w:sz w:val="24"/>
          <w:szCs w:val="24"/>
        </w:rPr>
      </w:pPr>
      <w:r w:rsidRPr="00BB1119">
        <w:rPr>
          <w:noProof/>
          <w:sz w:val="24"/>
          <w:szCs w:val="24"/>
          <w:lang w:eastAsia="fr-FR"/>
        </w:rPr>
        <w:drawing>
          <wp:anchor distT="0" distB="0" distL="114300" distR="114300" simplePos="0" relativeHeight="251662848" behindDoc="1" locked="0" layoutInCell="1" allowOverlap="1" wp14:anchorId="577FF937" wp14:editId="147CB3CE">
            <wp:simplePos x="0" y="0"/>
            <wp:positionH relativeFrom="column">
              <wp:posOffset>5805805</wp:posOffset>
            </wp:positionH>
            <wp:positionV relativeFrom="paragraph">
              <wp:posOffset>-55245</wp:posOffset>
            </wp:positionV>
            <wp:extent cx="720000" cy="636071"/>
            <wp:effectExtent l="0" t="0" r="0" b="0"/>
            <wp:wrapTight wrapText="bothSides">
              <wp:wrapPolygon edited="0">
                <wp:start x="0" y="0"/>
                <wp:lineTo x="0" y="20715"/>
                <wp:lineTo x="21162" y="20715"/>
                <wp:lineTo x="21162" y="0"/>
                <wp:lineTo x="0" y="0"/>
              </wp:wrapPolygon>
            </wp:wrapTight>
            <wp:docPr id="3" name="Image 1" descr="bartim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imeelogo.jpg"/>
                    <pic:cNvPicPr/>
                  </pic:nvPicPr>
                  <pic:blipFill>
                    <a:blip r:embed="rId8" cstate="print"/>
                    <a:stretch>
                      <a:fillRect/>
                    </a:stretch>
                  </pic:blipFill>
                  <pic:spPr>
                    <a:xfrm>
                      <a:off x="0" y="0"/>
                      <a:ext cx="720000" cy="636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A4F" w:rsidRPr="00BB1119">
        <w:rPr>
          <w:noProof/>
          <w:sz w:val="24"/>
          <w:szCs w:val="24"/>
          <w:lang w:eastAsia="fr-FR"/>
        </w:rPr>
        <w:drawing>
          <wp:anchor distT="0" distB="0" distL="114300" distR="114300" simplePos="0" relativeHeight="251648512" behindDoc="1" locked="0" layoutInCell="1" allowOverlap="1" wp14:anchorId="3A822032" wp14:editId="7B3FD407">
            <wp:simplePos x="0" y="0"/>
            <wp:positionH relativeFrom="column">
              <wp:posOffset>-106045</wp:posOffset>
            </wp:positionH>
            <wp:positionV relativeFrom="paragraph">
              <wp:posOffset>-131445</wp:posOffset>
            </wp:positionV>
            <wp:extent cx="720000" cy="543214"/>
            <wp:effectExtent l="0" t="0" r="0" b="0"/>
            <wp:wrapTight wrapText="bothSides">
              <wp:wrapPolygon edited="0">
                <wp:start x="0" y="0"/>
                <wp:lineTo x="0" y="20463"/>
                <wp:lineTo x="21162" y="20463"/>
                <wp:lineTo x="21162" y="0"/>
                <wp:lineTo x="0" y="0"/>
              </wp:wrapPolygon>
            </wp:wrapTight>
            <wp:docPr id="24" name="Image 24"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ulte"/>
                    <pic:cNvPicPr>
                      <a:picLocks noChangeAspect="1" noChangeArrowheads="1"/>
                    </pic:cNvPicPr>
                  </pic:nvPicPr>
                  <pic:blipFill>
                    <a:blip r:embed="rId9" cstate="print"/>
                    <a:srcRect/>
                    <a:stretch>
                      <a:fillRect/>
                    </a:stretch>
                  </pic:blipFill>
                  <pic:spPr bwMode="auto">
                    <a:xfrm>
                      <a:off x="0" y="0"/>
                      <a:ext cx="720000" cy="543214"/>
                    </a:xfrm>
                    <a:prstGeom prst="rect">
                      <a:avLst/>
                    </a:prstGeom>
                    <a:noFill/>
                  </pic:spPr>
                </pic:pic>
              </a:graphicData>
            </a:graphic>
            <wp14:sizeRelH relativeFrom="margin">
              <wp14:pctWidth>0</wp14:pctWidth>
            </wp14:sizeRelH>
            <wp14:sizeRelV relativeFrom="margin">
              <wp14:pctHeight>0</wp14:pctHeight>
            </wp14:sizeRelV>
          </wp:anchor>
        </w:drawing>
      </w:r>
      <w:r w:rsidR="00C40353" w:rsidRPr="00BB1119">
        <w:rPr>
          <w:b/>
          <w:sz w:val="24"/>
          <w:szCs w:val="24"/>
        </w:rPr>
        <w:t xml:space="preserve">Catéchèse </w:t>
      </w:r>
      <w:r w:rsidR="00985150" w:rsidRPr="00BB1119">
        <w:rPr>
          <w:b/>
          <w:sz w:val="24"/>
          <w:szCs w:val="24"/>
        </w:rPr>
        <w:t>Bartimée</w:t>
      </w:r>
    </w:p>
    <w:p w14:paraId="3403C132" w14:textId="77777777" w:rsidR="00F77681" w:rsidRPr="00BB1119" w:rsidRDefault="00F77681" w:rsidP="00EF1E8A">
      <w:pPr>
        <w:pBdr>
          <w:top w:val="single" w:sz="4" w:space="1" w:color="auto"/>
          <w:left w:val="single" w:sz="4" w:space="4" w:color="auto"/>
          <w:bottom w:val="single" w:sz="4" w:space="1" w:color="auto"/>
          <w:right w:val="single" w:sz="4" w:space="4" w:color="auto"/>
        </w:pBdr>
        <w:jc w:val="center"/>
        <w:rPr>
          <w:b/>
          <w:sz w:val="24"/>
          <w:szCs w:val="24"/>
        </w:rPr>
      </w:pPr>
      <w:r w:rsidRPr="00BB1119">
        <w:rPr>
          <w:b/>
          <w:sz w:val="24"/>
          <w:szCs w:val="24"/>
        </w:rPr>
        <w:t>Adulte</w:t>
      </w:r>
      <w:r w:rsidR="009E0739" w:rsidRPr="00BB1119">
        <w:rPr>
          <w:b/>
          <w:sz w:val="24"/>
          <w:szCs w:val="24"/>
        </w:rPr>
        <w:t>s</w:t>
      </w:r>
    </w:p>
    <w:p w14:paraId="0F175769" w14:textId="77777777" w:rsidR="00764AB0" w:rsidRPr="00BB1119" w:rsidRDefault="00764AB0" w:rsidP="00EF1E8A">
      <w:pPr>
        <w:rPr>
          <w:b/>
          <w:sz w:val="24"/>
          <w:szCs w:val="24"/>
        </w:rPr>
      </w:pPr>
    </w:p>
    <w:p w14:paraId="3994A768" w14:textId="77777777" w:rsidR="00CF4B13" w:rsidRDefault="00CF4B13" w:rsidP="00EF1E8A">
      <w:pPr>
        <w:tabs>
          <w:tab w:val="left" w:pos="426"/>
        </w:tabs>
        <w:rPr>
          <w:b/>
          <w:sz w:val="24"/>
          <w:szCs w:val="24"/>
        </w:rPr>
      </w:pPr>
    </w:p>
    <w:p w14:paraId="1032D49C" w14:textId="067E627A" w:rsidR="00BB1119" w:rsidRDefault="009E067B" w:rsidP="00EF1E8A">
      <w:pPr>
        <w:tabs>
          <w:tab w:val="left" w:pos="426"/>
        </w:tabs>
        <w:rPr>
          <w:sz w:val="24"/>
          <w:szCs w:val="24"/>
        </w:rPr>
      </w:pPr>
      <w:r w:rsidRPr="00BB1119">
        <w:rPr>
          <w:b/>
          <w:sz w:val="24"/>
          <w:szCs w:val="24"/>
        </w:rPr>
        <w:t>Visée théologique </w:t>
      </w:r>
    </w:p>
    <w:p w14:paraId="5A1E8C87" w14:textId="1838FB18" w:rsidR="009E067B" w:rsidRPr="00BB1119" w:rsidRDefault="00BB1119" w:rsidP="00EF1E8A">
      <w:pPr>
        <w:tabs>
          <w:tab w:val="left" w:pos="426"/>
        </w:tabs>
        <w:rPr>
          <w:b/>
          <w:sz w:val="24"/>
          <w:szCs w:val="24"/>
        </w:rPr>
      </w:pPr>
      <w:r>
        <w:rPr>
          <w:sz w:val="24"/>
          <w:szCs w:val="24"/>
        </w:rPr>
        <w:t>D</w:t>
      </w:r>
      <w:r w:rsidR="001151BB" w:rsidRPr="00BB1119">
        <w:rPr>
          <w:sz w:val="24"/>
          <w:szCs w:val="24"/>
        </w:rPr>
        <w:t>écouvrir Jésus comme celui qui est la lumière et nous fait venir et revenir à la lumière. Il est celui qui nous fait passer des ténèbres à la lumière et nous révèle le Père</w:t>
      </w:r>
      <w:r w:rsidR="004A73A4" w:rsidRPr="00BB1119">
        <w:rPr>
          <w:sz w:val="24"/>
          <w:szCs w:val="24"/>
        </w:rPr>
        <w:t xml:space="preserve"> : </w:t>
      </w:r>
      <w:r w:rsidR="001151BB" w:rsidRPr="00BB1119">
        <w:rPr>
          <w:i/>
          <w:sz w:val="24"/>
          <w:szCs w:val="24"/>
        </w:rPr>
        <w:t>« Celui qui m’a vu a vu le Père</w:t>
      </w:r>
      <w:r w:rsidR="004A73A4" w:rsidRPr="00BB1119">
        <w:rPr>
          <w:i/>
          <w:sz w:val="24"/>
          <w:szCs w:val="24"/>
        </w:rPr>
        <w:t> »</w:t>
      </w:r>
      <w:r w:rsidR="001151BB" w:rsidRPr="00BB1119">
        <w:rPr>
          <w:sz w:val="24"/>
          <w:szCs w:val="24"/>
        </w:rPr>
        <w:t> </w:t>
      </w:r>
      <w:r w:rsidR="004A73A4" w:rsidRPr="00BB1119">
        <w:rPr>
          <w:sz w:val="24"/>
          <w:szCs w:val="24"/>
        </w:rPr>
        <w:t>(Jean 14,9)</w:t>
      </w:r>
    </w:p>
    <w:p w14:paraId="3573C8ED" w14:textId="77777777" w:rsidR="00BB1119" w:rsidRDefault="00BB1119" w:rsidP="00EF1E8A">
      <w:pPr>
        <w:rPr>
          <w:b/>
          <w:sz w:val="24"/>
          <w:szCs w:val="24"/>
        </w:rPr>
      </w:pPr>
    </w:p>
    <w:p w14:paraId="6101ECC2" w14:textId="35EFEDA9" w:rsidR="0061072D" w:rsidRPr="00BB1119" w:rsidRDefault="009E067B" w:rsidP="00EF1E8A">
      <w:pPr>
        <w:rPr>
          <w:b/>
          <w:i/>
          <w:sz w:val="24"/>
          <w:szCs w:val="24"/>
        </w:rPr>
      </w:pPr>
      <w:r w:rsidRPr="00BB1119">
        <w:rPr>
          <w:b/>
          <w:sz w:val="24"/>
          <w:szCs w:val="24"/>
        </w:rPr>
        <w:t>Objectifs </w:t>
      </w:r>
      <w:r w:rsidRPr="00BB1119">
        <w:rPr>
          <w:b/>
          <w:i/>
          <w:sz w:val="24"/>
          <w:szCs w:val="24"/>
        </w:rPr>
        <w:t xml:space="preserve"> </w:t>
      </w:r>
    </w:p>
    <w:p w14:paraId="21E4C6E3" w14:textId="77777777" w:rsidR="00AD5E4C" w:rsidRPr="00BB1119" w:rsidRDefault="00D71344" w:rsidP="00EF1E8A">
      <w:pPr>
        <w:rPr>
          <w:sz w:val="24"/>
          <w:szCs w:val="24"/>
        </w:rPr>
      </w:pPr>
      <w:r w:rsidRPr="00BB1119">
        <w:rPr>
          <w:sz w:val="24"/>
          <w:szCs w:val="24"/>
        </w:rPr>
        <w:t xml:space="preserve">Redécouvrir le texte </w:t>
      </w:r>
      <w:r w:rsidR="0054287F" w:rsidRPr="00BB1119">
        <w:rPr>
          <w:sz w:val="24"/>
          <w:szCs w:val="24"/>
        </w:rPr>
        <w:t xml:space="preserve">de </w:t>
      </w:r>
      <w:r w:rsidR="001151BB" w:rsidRPr="00BB1119">
        <w:rPr>
          <w:sz w:val="24"/>
          <w:szCs w:val="24"/>
        </w:rPr>
        <w:t xml:space="preserve">Marc 10, </w:t>
      </w:r>
      <w:r w:rsidR="002B2E46" w:rsidRPr="00BB1119">
        <w:rPr>
          <w:sz w:val="24"/>
          <w:szCs w:val="24"/>
        </w:rPr>
        <w:t>46-52</w:t>
      </w:r>
      <w:r w:rsidR="0054287F" w:rsidRPr="00BB1119">
        <w:rPr>
          <w:sz w:val="24"/>
          <w:szCs w:val="24"/>
        </w:rPr>
        <w:t> :</w:t>
      </w:r>
      <w:r w:rsidR="00D81536" w:rsidRPr="00BB1119">
        <w:rPr>
          <w:sz w:val="24"/>
          <w:szCs w:val="24"/>
        </w:rPr>
        <w:t xml:space="preserve"> la guérison de l’aveugle Bartimée. </w:t>
      </w:r>
      <w:r w:rsidR="002B2E46" w:rsidRPr="00BB1119">
        <w:rPr>
          <w:sz w:val="24"/>
          <w:szCs w:val="24"/>
        </w:rPr>
        <w:t xml:space="preserve"> </w:t>
      </w:r>
    </w:p>
    <w:p w14:paraId="60AEC855" w14:textId="1E7BABD0" w:rsidR="00294A5C" w:rsidRPr="00BB1119" w:rsidRDefault="00AD5E4C" w:rsidP="00EF1E8A">
      <w:pPr>
        <w:rPr>
          <w:sz w:val="24"/>
          <w:szCs w:val="24"/>
        </w:rPr>
      </w:pPr>
      <w:r w:rsidRPr="00BB1119">
        <w:rPr>
          <w:sz w:val="24"/>
          <w:szCs w:val="24"/>
        </w:rPr>
        <w:t>S</w:t>
      </w:r>
      <w:r w:rsidR="009E067B" w:rsidRPr="00BB1119">
        <w:rPr>
          <w:sz w:val="24"/>
          <w:szCs w:val="24"/>
        </w:rPr>
        <w:t>’étonner en entrant dans le questionnement</w:t>
      </w:r>
      <w:r w:rsidR="003437A5" w:rsidRPr="00BB1119">
        <w:rPr>
          <w:sz w:val="24"/>
          <w:szCs w:val="24"/>
        </w:rPr>
        <w:t xml:space="preserve"> notamment autour </w:t>
      </w:r>
      <w:r w:rsidR="002B2E46" w:rsidRPr="00BB1119">
        <w:rPr>
          <w:sz w:val="24"/>
          <w:szCs w:val="24"/>
        </w:rPr>
        <w:t>de la guérison « miracle » ou « signe »</w:t>
      </w:r>
      <w:r w:rsidR="00D81536" w:rsidRPr="00BB1119">
        <w:rPr>
          <w:sz w:val="24"/>
          <w:szCs w:val="24"/>
        </w:rPr>
        <w:t xml:space="preserve"> </w:t>
      </w:r>
      <w:r w:rsidR="0054287F" w:rsidRPr="00BB1119">
        <w:rPr>
          <w:sz w:val="24"/>
          <w:szCs w:val="24"/>
        </w:rPr>
        <w:t xml:space="preserve">et autour des </w:t>
      </w:r>
      <w:r w:rsidR="00D81536" w:rsidRPr="00BB1119">
        <w:rPr>
          <w:sz w:val="24"/>
          <w:szCs w:val="24"/>
        </w:rPr>
        <w:t>terme</w:t>
      </w:r>
      <w:r w:rsidR="0054287F" w:rsidRPr="00BB1119">
        <w:rPr>
          <w:sz w:val="24"/>
          <w:szCs w:val="24"/>
        </w:rPr>
        <w:t xml:space="preserve">s </w:t>
      </w:r>
      <w:proofErr w:type="gramStart"/>
      <w:r w:rsidR="00E159E2" w:rsidRPr="00BB1119">
        <w:rPr>
          <w:sz w:val="24"/>
          <w:szCs w:val="24"/>
        </w:rPr>
        <w:t>«</w:t>
      </w:r>
      <w:r w:rsidR="00BB1119">
        <w:rPr>
          <w:sz w:val="24"/>
          <w:szCs w:val="24"/>
        </w:rPr>
        <w:t xml:space="preserve"> </w:t>
      </w:r>
      <w:r w:rsidR="00E159E2" w:rsidRPr="00BB1119">
        <w:rPr>
          <w:sz w:val="24"/>
          <w:szCs w:val="24"/>
        </w:rPr>
        <w:t>voir</w:t>
      </w:r>
      <w:proofErr w:type="gramEnd"/>
      <w:r w:rsidR="00D81536" w:rsidRPr="00BB1119">
        <w:rPr>
          <w:sz w:val="24"/>
          <w:szCs w:val="24"/>
        </w:rPr>
        <w:t> Jésus</w:t>
      </w:r>
      <w:r w:rsidR="0054287F" w:rsidRPr="00BB1119">
        <w:rPr>
          <w:sz w:val="24"/>
          <w:szCs w:val="24"/>
        </w:rPr>
        <w:t xml:space="preserve"> »</w:t>
      </w:r>
      <w:r w:rsidR="00D81536" w:rsidRPr="00BB1119">
        <w:rPr>
          <w:sz w:val="24"/>
          <w:szCs w:val="24"/>
        </w:rPr>
        <w:t xml:space="preserve">. </w:t>
      </w:r>
      <w:r w:rsidR="002B2E46" w:rsidRPr="00BB1119">
        <w:rPr>
          <w:sz w:val="24"/>
          <w:szCs w:val="24"/>
        </w:rPr>
        <w:t xml:space="preserve"> </w:t>
      </w:r>
    </w:p>
    <w:p w14:paraId="2C4844DD" w14:textId="77777777" w:rsidR="009E067B" w:rsidRPr="00BB1119" w:rsidRDefault="009E067B" w:rsidP="00EF1E8A">
      <w:pPr>
        <w:rPr>
          <w:sz w:val="24"/>
          <w:szCs w:val="24"/>
        </w:rPr>
      </w:pPr>
      <w:r w:rsidRPr="00BB1119">
        <w:rPr>
          <w:sz w:val="24"/>
          <w:szCs w:val="24"/>
        </w:rPr>
        <w:t xml:space="preserve">Faire des liens </w:t>
      </w:r>
      <w:r w:rsidR="00C225BB" w:rsidRPr="00BB1119">
        <w:rPr>
          <w:sz w:val="24"/>
          <w:szCs w:val="24"/>
        </w:rPr>
        <w:t>avec d’autres récits</w:t>
      </w:r>
      <w:r w:rsidR="002B2E46" w:rsidRPr="00BB1119">
        <w:rPr>
          <w:sz w:val="24"/>
          <w:szCs w:val="24"/>
        </w:rPr>
        <w:t xml:space="preserve"> notamment </w:t>
      </w:r>
      <w:r w:rsidR="0054287F" w:rsidRPr="00BB1119">
        <w:rPr>
          <w:sz w:val="24"/>
          <w:szCs w:val="24"/>
        </w:rPr>
        <w:t>celui de l’entrée dans Jéricho (</w:t>
      </w:r>
      <w:r w:rsidR="002B2E46" w:rsidRPr="00BB1119">
        <w:rPr>
          <w:sz w:val="24"/>
          <w:szCs w:val="24"/>
        </w:rPr>
        <w:t>Josué 6</w:t>
      </w:r>
      <w:r w:rsidR="0054287F" w:rsidRPr="00BB1119">
        <w:rPr>
          <w:sz w:val="24"/>
          <w:szCs w:val="24"/>
        </w:rPr>
        <w:t>)</w:t>
      </w:r>
      <w:r w:rsidR="002B2E46" w:rsidRPr="00BB1119">
        <w:rPr>
          <w:sz w:val="24"/>
          <w:szCs w:val="24"/>
        </w:rPr>
        <w:t xml:space="preserve"> et </w:t>
      </w:r>
      <w:r w:rsidR="0054287F" w:rsidRPr="00BB1119">
        <w:rPr>
          <w:sz w:val="24"/>
          <w:szCs w:val="24"/>
        </w:rPr>
        <w:t>celui de l’apparition à Marie-Madeleine (</w:t>
      </w:r>
      <w:r w:rsidR="002B2E46" w:rsidRPr="00BB1119">
        <w:rPr>
          <w:sz w:val="24"/>
          <w:szCs w:val="24"/>
        </w:rPr>
        <w:t>Jean 20</w:t>
      </w:r>
      <w:r w:rsidR="0054287F" w:rsidRPr="00BB1119">
        <w:rPr>
          <w:sz w:val="24"/>
          <w:szCs w:val="24"/>
        </w:rPr>
        <w:t>)</w:t>
      </w:r>
      <w:r w:rsidR="00CF2091" w:rsidRPr="00BB1119">
        <w:rPr>
          <w:sz w:val="24"/>
          <w:szCs w:val="24"/>
        </w:rPr>
        <w:t xml:space="preserve">. </w:t>
      </w:r>
    </w:p>
    <w:p w14:paraId="6B869FE9" w14:textId="77777777" w:rsidR="009E067B" w:rsidRPr="00BB1119" w:rsidRDefault="009E067B" w:rsidP="00EF1E8A">
      <w:pPr>
        <w:rPr>
          <w:sz w:val="24"/>
          <w:szCs w:val="24"/>
        </w:rPr>
      </w:pPr>
      <w:r w:rsidRPr="00BB1119">
        <w:rPr>
          <w:sz w:val="24"/>
          <w:szCs w:val="24"/>
        </w:rPr>
        <w:t>Rechercher le sens et l’écho dans sa propre vie</w:t>
      </w:r>
      <w:r w:rsidR="00EE4594" w:rsidRPr="00BB1119">
        <w:rPr>
          <w:sz w:val="24"/>
          <w:szCs w:val="24"/>
        </w:rPr>
        <w:t xml:space="preserve"> </w:t>
      </w:r>
      <w:r w:rsidR="008B7C9C" w:rsidRPr="00BB1119">
        <w:rPr>
          <w:sz w:val="24"/>
          <w:szCs w:val="24"/>
        </w:rPr>
        <w:t xml:space="preserve">de </w:t>
      </w:r>
      <w:r w:rsidR="00C225BB" w:rsidRPr="00BB1119">
        <w:rPr>
          <w:sz w:val="24"/>
          <w:szCs w:val="24"/>
        </w:rPr>
        <w:t xml:space="preserve">ces mots </w:t>
      </w:r>
      <w:r w:rsidR="008B7C9C" w:rsidRPr="00BB1119">
        <w:rPr>
          <w:sz w:val="24"/>
          <w:szCs w:val="24"/>
        </w:rPr>
        <w:t xml:space="preserve">« voir le ressuscité ». </w:t>
      </w:r>
    </w:p>
    <w:p w14:paraId="26B18E61" w14:textId="77777777" w:rsidR="00E70E03" w:rsidRPr="00BB1119" w:rsidRDefault="00AD5E4C" w:rsidP="00EF1E8A">
      <w:pPr>
        <w:rPr>
          <w:sz w:val="24"/>
          <w:szCs w:val="24"/>
        </w:rPr>
      </w:pPr>
      <w:r w:rsidRPr="00BB1119">
        <w:rPr>
          <w:sz w:val="24"/>
          <w:szCs w:val="24"/>
        </w:rPr>
        <w:t>Méditer, prier</w:t>
      </w:r>
      <w:r w:rsidR="003437A5" w:rsidRPr="00BB1119">
        <w:rPr>
          <w:sz w:val="24"/>
          <w:szCs w:val="24"/>
        </w:rPr>
        <w:t xml:space="preserve"> </w:t>
      </w:r>
      <w:r w:rsidR="00F450B8" w:rsidRPr="00BB1119">
        <w:rPr>
          <w:sz w:val="24"/>
          <w:szCs w:val="24"/>
        </w:rPr>
        <w:t>avec Bartimée</w:t>
      </w:r>
      <w:r w:rsidR="00D81536" w:rsidRPr="00BB1119">
        <w:rPr>
          <w:sz w:val="24"/>
          <w:szCs w:val="24"/>
        </w:rPr>
        <w:t xml:space="preserve"> </w:t>
      </w:r>
      <w:r w:rsidR="00F450B8" w:rsidRPr="00BB1119">
        <w:rPr>
          <w:sz w:val="24"/>
          <w:szCs w:val="24"/>
        </w:rPr>
        <w:t xml:space="preserve">et avec </w:t>
      </w:r>
      <w:r w:rsidR="00D81536" w:rsidRPr="00BB1119">
        <w:rPr>
          <w:sz w:val="24"/>
          <w:szCs w:val="24"/>
        </w:rPr>
        <w:t xml:space="preserve">Jésus le ressuscité, notre lumière. </w:t>
      </w:r>
    </w:p>
    <w:p w14:paraId="5189F39C" w14:textId="77777777" w:rsidR="00BB1119" w:rsidRDefault="00BB1119" w:rsidP="00EF1E8A">
      <w:pPr>
        <w:rPr>
          <w:b/>
          <w:sz w:val="24"/>
          <w:szCs w:val="24"/>
        </w:rPr>
      </w:pPr>
    </w:p>
    <w:p w14:paraId="04AFE5E6" w14:textId="6809260A" w:rsidR="00E70E03" w:rsidRDefault="00E70E03" w:rsidP="00EF1E8A">
      <w:pPr>
        <w:rPr>
          <w:bCs/>
          <w:sz w:val="24"/>
          <w:szCs w:val="24"/>
        </w:rPr>
      </w:pPr>
      <w:r w:rsidRPr="00BB1119">
        <w:rPr>
          <w:b/>
          <w:sz w:val="24"/>
          <w:szCs w:val="24"/>
        </w:rPr>
        <w:t xml:space="preserve">Documents </w:t>
      </w:r>
      <w:r w:rsidR="00BB1119" w:rsidRPr="00BB1119">
        <w:rPr>
          <w:bCs/>
          <w:sz w:val="24"/>
          <w:szCs w:val="24"/>
        </w:rPr>
        <w:t xml:space="preserve">sur </w:t>
      </w:r>
      <w:hyperlink r:id="rId10" w:anchor="reperes" w:history="1">
        <w:r w:rsidR="00BB1119" w:rsidRPr="00BB1119">
          <w:rPr>
            <w:rStyle w:val="Lienhypertexte"/>
            <w:bCs/>
            <w:sz w:val="24"/>
            <w:szCs w:val="24"/>
          </w:rPr>
          <w:t>page Bartimée\Adultes\Repères</w:t>
        </w:r>
      </w:hyperlink>
      <w:r w:rsidR="00BB1119" w:rsidRPr="00BB1119">
        <w:rPr>
          <w:bCs/>
          <w:sz w:val="24"/>
          <w:szCs w:val="24"/>
        </w:rPr>
        <w:t xml:space="preserve"> et </w:t>
      </w:r>
      <w:hyperlink r:id="rId11" w:anchor="lecture-au-plus-pres" w:history="1">
        <w:r w:rsidR="00BB1119" w:rsidRPr="00BB1119">
          <w:rPr>
            <w:rStyle w:val="Lienhypertexte"/>
            <w:bCs/>
            <w:sz w:val="24"/>
            <w:szCs w:val="24"/>
          </w:rPr>
          <w:t>Bartimée\Adultes\Lecture au plus près</w:t>
        </w:r>
      </w:hyperlink>
    </w:p>
    <w:p w14:paraId="211BA974" w14:textId="77777777" w:rsidR="00CF4B13" w:rsidRPr="00BB1119" w:rsidRDefault="00CF4B13" w:rsidP="00CF4B13">
      <w:pPr>
        <w:rPr>
          <w:sz w:val="24"/>
          <w:szCs w:val="24"/>
        </w:rPr>
      </w:pPr>
    </w:p>
    <w:p w14:paraId="3D4087BB" w14:textId="77777777" w:rsidR="00CF4B13" w:rsidRPr="00BB1119" w:rsidRDefault="00CF4B13" w:rsidP="00CF4B13">
      <w:pPr>
        <w:rPr>
          <w:sz w:val="24"/>
          <w:szCs w:val="24"/>
        </w:rPr>
      </w:pPr>
      <w:r w:rsidRPr="00BB1119">
        <w:rPr>
          <w:noProof/>
          <w:sz w:val="24"/>
          <w:szCs w:val="24"/>
          <w:lang w:eastAsia="fr-FR"/>
        </w:rPr>
        <w:drawing>
          <wp:anchor distT="0" distB="0" distL="114300" distR="114300" simplePos="0" relativeHeight="251671040" behindDoc="1" locked="0" layoutInCell="1" allowOverlap="1" wp14:anchorId="7BFFDBCB" wp14:editId="219FE42C">
            <wp:simplePos x="0" y="0"/>
            <wp:positionH relativeFrom="column">
              <wp:posOffset>11430</wp:posOffset>
            </wp:positionH>
            <wp:positionV relativeFrom="paragraph">
              <wp:posOffset>46143</wp:posOffset>
            </wp:positionV>
            <wp:extent cx="720000" cy="498340"/>
            <wp:effectExtent l="0" t="0" r="0" b="0"/>
            <wp:wrapTight wrapText="bothSides">
              <wp:wrapPolygon edited="0">
                <wp:start x="0" y="0"/>
                <wp:lineTo x="0" y="20663"/>
                <wp:lineTo x="21162" y="20663"/>
                <wp:lineTo x="21162" y="0"/>
                <wp:lineTo x="0" y="0"/>
              </wp:wrapPolygon>
            </wp:wrapTight>
            <wp:docPr id="1" name="Image 9" descr="textes d'au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textes d'auteur"/>
                    <pic:cNvPicPr>
                      <a:picLocks noChangeAspect="1" noChangeArrowheads="1"/>
                    </pic:cNvPicPr>
                  </pic:nvPicPr>
                  <pic:blipFill>
                    <a:blip r:embed="rId12" cstate="print"/>
                    <a:srcRect/>
                    <a:stretch>
                      <a:fillRect/>
                    </a:stretch>
                  </pic:blipFill>
                  <pic:spPr bwMode="auto">
                    <a:xfrm>
                      <a:off x="0" y="0"/>
                      <a:ext cx="720000" cy="498340"/>
                    </a:xfrm>
                    <a:prstGeom prst="rect">
                      <a:avLst/>
                    </a:prstGeom>
                    <a:noFill/>
                  </pic:spPr>
                </pic:pic>
              </a:graphicData>
            </a:graphic>
            <wp14:sizeRelH relativeFrom="margin">
              <wp14:pctWidth>0</wp14:pctWidth>
            </wp14:sizeRelH>
            <wp14:sizeRelV relativeFrom="margin">
              <wp14:pctHeight>0</wp14:pctHeight>
            </wp14:sizeRelV>
          </wp:anchor>
        </w:drawing>
      </w:r>
    </w:p>
    <w:p w14:paraId="6FA3DA70" w14:textId="77777777" w:rsidR="00CF4B13" w:rsidRPr="00BB1119" w:rsidRDefault="00CF4B13" w:rsidP="00CF4B13">
      <w:pPr>
        <w:rPr>
          <w:b/>
          <w:sz w:val="24"/>
          <w:szCs w:val="24"/>
        </w:rPr>
      </w:pPr>
      <w:r w:rsidRPr="00BB1119">
        <w:rPr>
          <w:b/>
          <w:sz w:val="24"/>
          <w:szCs w:val="24"/>
        </w:rPr>
        <w:t>Bibliographie </w:t>
      </w:r>
      <w:r>
        <w:rPr>
          <w:color w:val="1F497D" w:themeColor="text2"/>
          <w:sz w:val="24"/>
          <w:szCs w:val="24"/>
        </w:rPr>
        <w:t>P</w:t>
      </w:r>
      <w:r w:rsidRPr="00336A09">
        <w:rPr>
          <w:color w:val="1F497D" w:themeColor="text2"/>
          <w:sz w:val="24"/>
          <w:szCs w:val="24"/>
        </w:rPr>
        <w:t>age Bartimée</w:t>
      </w:r>
      <w:r>
        <w:rPr>
          <w:color w:val="1F497D" w:themeColor="text2"/>
          <w:sz w:val="24"/>
          <w:szCs w:val="24"/>
        </w:rPr>
        <w:t>\Adultes\Bibliographie</w:t>
      </w:r>
    </w:p>
    <w:p w14:paraId="6B13670B" w14:textId="77777777" w:rsidR="00D80A24" w:rsidRDefault="00D80A24" w:rsidP="00EF1E8A">
      <w:pPr>
        <w:pStyle w:val="Paragraphedeliste"/>
        <w:ind w:left="0"/>
        <w:rPr>
          <w:sz w:val="24"/>
          <w:szCs w:val="24"/>
        </w:rPr>
      </w:pPr>
    </w:p>
    <w:p w14:paraId="2409A56A" w14:textId="77777777" w:rsidR="00CF4B13" w:rsidRPr="00BB1119" w:rsidRDefault="00CF4B13" w:rsidP="00EF1E8A">
      <w:pPr>
        <w:pStyle w:val="Paragraphedeliste"/>
        <w:ind w:left="0"/>
        <w:rPr>
          <w:sz w:val="24"/>
          <w:szCs w:val="24"/>
        </w:rPr>
      </w:pPr>
    </w:p>
    <w:p w14:paraId="6264FD91" w14:textId="63890EF7" w:rsidR="00F77681" w:rsidRPr="00BB1119" w:rsidRDefault="007E57E5" w:rsidP="00EF1E8A">
      <w:pPr>
        <w:pBdr>
          <w:top w:val="single" w:sz="4" w:space="1" w:color="auto"/>
          <w:left w:val="single" w:sz="4" w:space="4" w:color="auto"/>
          <w:bottom w:val="single" w:sz="4" w:space="1" w:color="auto"/>
          <w:right w:val="single" w:sz="4" w:space="4" w:color="auto"/>
        </w:pBdr>
        <w:jc w:val="center"/>
        <w:rPr>
          <w:bCs/>
          <w:color w:val="FF0000"/>
          <w:sz w:val="24"/>
          <w:szCs w:val="24"/>
        </w:rPr>
      </w:pPr>
      <w:r w:rsidRPr="00BB1119">
        <w:rPr>
          <w:b/>
          <w:sz w:val="24"/>
          <w:szCs w:val="24"/>
        </w:rPr>
        <w:t>Introduction</w:t>
      </w:r>
      <w:r w:rsidR="00722E3B" w:rsidRPr="00BB1119">
        <w:rPr>
          <w:b/>
          <w:sz w:val="24"/>
          <w:szCs w:val="24"/>
        </w:rPr>
        <w:t xml:space="preserve"> </w:t>
      </w:r>
      <w:r w:rsidR="00722E3B" w:rsidRPr="00BB1119">
        <w:rPr>
          <w:bCs/>
          <w:color w:val="FF0000"/>
          <w:sz w:val="24"/>
          <w:szCs w:val="24"/>
        </w:rPr>
        <w:t>15mn</w:t>
      </w:r>
    </w:p>
    <w:p w14:paraId="57608528" w14:textId="77777777" w:rsidR="00F77681" w:rsidRPr="00BB1119" w:rsidRDefault="00F77681" w:rsidP="00EF1E8A">
      <w:pPr>
        <w:rPr>
          <w:b/>
          <w:sz w:val="24"/>
          <w:szCs w:val="24"/>
        </w:rPr>
      </w:pPr>
    </w:p>
    <w:p w14:paraId="2CE1356F" w14:textId="02AAD8CE" w:rsidR="007E57E5" w:rsidRPr="00BB1119" w:rsidRDefault="007A1B53" w:rsidP="00EF1E8A">
      <w:pPr>
        <w:rPr>
          <w:b/>
          <w:sz w:val="24"/>
          <w:szCs w:val="24"/>
        </w:rPr>
      </w:pPr>
      <w:r w:rsidRPr="00BB1119">
        <w:rPr>
          <w:sz w:val="24"/>
          <w:szCs w:val="24"/>
        </w:rPr>
        <w:t>-</w:t>
      </w:r>
      <w:r w:rsidR="00F77681" w:rsidRPr="00BB1119">
        <w:rPr>
          <w:sz w:val="24"/>
          <w:szCs w:val="24"/>
        </w:rPr>
        <w:t>P</w:t>
      </w:r>
      <w:r w:rsidR="007E57E5" w:rsidRPr="00BB1119">
        <w:rPr>
          <w:sz w:val="24"/>
          <w:szCs w:val="24"/>
        </w:rPr>
        <w:t>résenter les visées</w:t>
      </w:r>
      <w:r w:rsidR="00AD5E4C" w:rsidRPr="00BB1119">
        <w:rPr>
          <w:sz w:val="24"/>
          <w:szCs w:val="24"/>
        </w:rPr>
        <w:t>, les objectifs</w:t>
      </w:r>
      <w:r w:rsidR="007E57E5" w:rsidRPr="00BB1119">
        <w:rPr>
          <w:sz w:val="24"/>
          <w:szCs w:val="24"/>
        </w:rPr>
        <w:t xml:space="preserve"> et le déroulement de la rencontre</w:t>
      </w:r>
      <w:r w:rsidR="007E57E5" w:rsidRPr="00BB1119">
        <w:rPr>
          <w:b/>
          <w:sz w:val="24"/>
          <w:szCs w:val="24"/>
        </w:rPr>
        <w:t xml:space="preserve"> </w:t>
      </w:r>
      <w:r w:rsidR="00FA3C1D" w:rsidRPr="00BB1119">
        <w:rPr>
          <w:sz w:val="24"/>
          <w:szCs w:val="24"/>
        </w:rPr>
        <w:t>(voir ci-dessus)</w:t>
      </w:r>
    </w:p>
    <w:p w14:paraId="56CBBE5C" w14:textId="3D9BE178" w:rsidR="00F34852" w:rsidRPr="00BB1119" w:rsidRDefault="007A1B53" w:rsidP="00EF1E8A">
      <w:pPr>
        <w:rPr>
          <w:color w:val="FF0000"/>
          <w:sz w:val="24"/>
          <w:szCs w:val="24"/>
        </w:rPr>
      </w:pPr>
      <w:r w:rsidRPr="00BB1119">
        <w:rPr>
          <w:sz w:val="24"/>
          <w:szCs w:val="24"/>
        </w:rPr>
        <w:t>-</w:t>
      </w:r>
      <w:r w:rsidR="00F34852" w:rsidRPr="00BB1119">
        <w:rPr>
          <w:sz w:val="24"/>
          <w:szCs w:val="24"/>
        </w:rPr>
        <w:t xml:space="preserve">Présenter le contexte d’écriture </w:t>
      </w:r>
      <w:r w:rsidR="00EE6D2A" w:rsidRPr="00BB1119">
        <w:rPr>
          <w:sz w:val="24"/>
          <w:szCs w:val="24"/>
        </w:rPr>
        <w:t>de Marc</w:t>
      </w:r>
      <w:r w:rsidR="00F450B8" w:rsidRPr="00BB1119">
        <w:rPr>
          <w:sz w:val="24"/>
          <w:szCs w:val="24"/>
        </w:rPr>
        <w:t xml:space="preserve"> 10, 46-52 </w:t>
      </w:r>
      <w:r w:rsidR="00BB1119" w:rsidRPr="00BB1119">
        <w:rPr>
          <w:color w:val="1F497D" w:themeColor="text2"/>
          <w:sz w:val="24"/>
          <w:szCs w:val="24"/>
        </w:rPr>
        <w:t>F</w:t>
      </w:r>
      <w:r w:rsidR="000C094A" w:rsidRPr="00BB1119">
        <w:rPr>
          <w:color w:val="1F497D" w:themeColor="text2"/>
          <w:sz w:val="24"/>
          <w:szCs w:val="24"/>
        </w:rPr>
        <w:t xml:space="preserve">ichier </w:t>
      </w:r>
      <w:r w:rsidR="00767778" w:rsidRPr="00BB1119">
        <w:rPr>
          <w:color w:val="1F497D" w:themeColor="text2"/>
          <w:sz w:val="24"/>
          <w:szCs w:val="24"/>
        </w:rPr>
        <w:t>infobulles Bartimée</w:t>
      </w:r>
      <w:r w:rsidR="00F450B8" w:rsidRPr="00BB1119">
        <w:rPr>
          <w:sz w:val="24"/>
          <w:szCs w:val="24"/>
        </w:rPr>
        <w:t>.</w:t>
      </w:r>
      <w:r w:rsidR="00767778" w:rsidRPr="00BB1119">
        <w:rPr>
          <w:sz w:val="24"/>
          <w:szCs w:val="24"/>
        </w:rPr>
        <w:t xml:space="preserve"> </w:t>
      </w:r>
    </w:p>
    <w:p w14:paraId="6152C3DC" w14:textId="22D26335" w:rsidR="00B3000F" w:rsidRPr="00BB1119" w:rsidRDefault="00B3000F" w:rsidP="00EF1E8A">
      <w:pPr>
        <w:rPr>
          <w:sz w:val="24"/>
          <w:szCs w:val="24"/>
        </w:rPr>
      </w:pPr>
      <w:r w:rsidRPr="00BB1119">
        <w:rPr>
          <w:sz w:val="24"/>
          <w:szCs w:val="24"/>
        </w:rPr>
        <w:t>L’animateur aura lu le fichier</w:t>
      </w:r>
      <w:r w:rsidR="00985150" w:rsidRPr="00BB1119">
        <w:rPr>
          <w:sz w:val="24"/>
          <w:szCs w:val="24"/>
        </w:rPr>
        <w:t xml:space="preserve"> </w:t>
      </w:r>
      <w:r w:rsidR="00BE641F" w:rsidRPr="00BB1119">
        <w:rPr>
          <w:sz w:val="24"/>
          <w:szCs w:val="24"/>
        </w:rPr>
        <w:t xml:space="preserve">infobulles </w:t>
      </w:r>
      <w:r w:rsidR="00BB1119">
        <w:rPr>
          <w:sz w:val="24"/>
          <w:szCs w:val="24"/>
        </w:rPr>
        <w:t xml:space="preserve">qui commente Marc 10 verset par verset </w:t>
      </w:r>
      <w:r w:rsidRPr="00BB1119">
        <w:rPr>
          <w:sz w:val="24"/>
          <w:szCs w:val="24"/>
        </w:rPr>
        <w:t>non pour tout dire mais pou</w:t>
      </w:r>
      <w:r w:rsidR="0061049B" w:rsidRPr="00BB1119">
        <w:rPr>
          <w:sz w:val="24"/>
          <w:szCs w:val="24"/>
        </w:rPr>
        <w:t>r</w:t>
      </w:r>
      <w:r w:rsidRPr="00BB1119">
        <w:rPr>
          <w:sz w:val="24"/>
          <w:szCs w:val="24"/>
        </w:rPr>
        <w:t xml:space="preserve"> aider les participants à se poser des questions. </w:t>
      </w:r>
    </w:p>
    <w:p w14:paraId="3F30B31A" w14:textId="580EBD76" w:rsidR="00225052" w:rsidRPr="00BB1119" w:rsidRDefault="007A1B53" w:rsidP="00EF1E8A">
      <w:pPr>
        <w:rPr>
          <w:sz w:val="24"/>
          <w:szCs w:val="24"/>
        </w:rPr>
      </w:pPr>
      <w:r w:rsidRPr="00BB1119">
        <w:rPr>
          <w:sz w:val="24"/>
          <w:szCs w:val="24"/>
        </w:rPr>
        <w:t>-</w:t>
      </w:r>
      <w:r w:rsidR="00B22D8F" w:rsidRPr="00BB1119">
        <w:rPr>
          <w:sz w:val="24"/>
          <w:szCs w:val="24"/>
        </w:rPr>
        <w:t xml:space="preserve">Raconter </w:t>
      </w:r>
      <w:r w:rsidR="00EE4594" w:rsidRPr="00BB1119">
        <w:rPr>
          <w:sz w:val="24"/>
          <w:szCs w:val="24"/>
        </w:rPr>
        <w:t xml:space="preserve">l’histoire </w:t>
      </w:r>
      <w:r w:rsidR="00DD7D27" w:rsidRPr="00BB1119">
        <w:rPr>
          <w:sz w:val="24"/>
          <w:szCs w:val="24"/>
        </w:rPr>
        <w:t>ou projeter une vidéo</w:t>
      </w:r>
      <w:r w:rsidR="00092765" w:rsidRPr="00BB1119">
        <w:rPr>
          <w:sz w:val="24"/>
          <w:szCs w:val="24"/>
        </w:rPr>
        <w:t xml:space="preserve"> du récit</w:t>
      </w:r>
      <w:r w:rsidR="00D71344" w:rsidRPr="00BB1119">
        <w:rPr>
          <w:sz w:val="24"/>
          <w:szCs w:val="24"/>
        </w:rPr>
        <w:t xml:space="preserve"> de </w:t>
      </w:r>
      <w:r w:rsidR="00047935" w:rsidRPr="00BB1119">
        <w:rPr>
          <w:sz w:val="24"/>
          <w:szCs w:val="24"/>
        </w:rPr>
        <w:t xml:space="preserve">Marc </w:t>
      </w:r>
      <w:r w:rsidR="000C094A" w:rsidRPr="00BB1119">
        <w:rPr>
          <w:sz w:val="24"/>
          <w:szCs w:val="24"/>
        </w:rPr>
        <w:t xml:space="preserve">10. </w:t>
      </w:r>
      <w:r w:rsidR="00BB1119" w:rsidRPr="00BB1119">
        <w:rPr>
          <w:color w:val="1F497D" w:themeColor="text2"/>
          <w:sz w:val="24"/>
          <w:szCs w:val="24"/>
        </w:rPr>
        <w:t>R</w:t>
      </w:r>
      <w:r w:rsidR="00706547" w:rsidRPr="00BB1119">
        <w:rPr>
          <w:color w:val="1F497D" w:themeColor="text2"/>
          <w:sz w:val="24"/>
          <w:szCs w:val="24"/>
        </w:rPr>
        <w:t>écits et vidéos Bartimée</w:t>
      </w:r>
    </w:p>
    <w:p w14:paraId="19D51B65" w14:textId="0E013558" w:rsidR="0097232E" w:rsidRDefault="00047935" w:rsidP="00EF1E8A">
      <w:pPr>
        <w:rPr>
          <w:sz w:val="24"/>
          <w:szCs w:val="24"/>
        </w:rPr>
      </w:pPr>
      <w:r w:rsidRPr="00BB1119">
        <w:rPr>
          <w:sz w:val="24"/>
          <w:szCs w:val="24"/>
        </w:rPr>
        <w:t xml:space="preserve">Vous pouvez faire le choix de lire la traduction liturgique ou bien de raconter en vous inspirant du </w:t>
      </w:r>
      <w:r w:rsidRPr="00BB1119">
        <w:rPr>
          <w:color w:val="1F497D" w:themeColor="text2"/>
          <w:sz w:val="24"/>
          <w:szCs w:val="24"/>
        </w:rPr>
        <w:t xml:space="preserve">récit pour </w:t>
      </w:r>
      <w:r w:rsidR="00BB1119" w:rsidRPr="00BB1119">
        <w:rPr>
          <w:color w:val="1F497D" w:themeColor="text2"/>
          <w:sz w:val="24"/>
          <w:szCs w:val="24"/>
        </w:rPr>
        <w:t xml:space="preserve">enfants et </w:t>
      </w:r>
      <w:r w:rsidRPr="00BB1119">
        <w:rPr>
          <w:color w:val="1F497D" w:themeColor="text2"/>
          <w:sz w:val="24"/>
          <w:szCs w:val="24"/>
        </w:rPr>
        <w:t>ad</w:t>
      </w:r>
      <w:r w:rsidRPr="00BB1119">
        <w:rPr>
          <w:color w:val="1F497D" w:themeColor="text2"/>
          <w:sz w:val="24"/>
          <w:szCs w:val="24"/>
        </w:rPr>
        <w:t>ultes</w:t>
      </w:r>
      <w:r w:rsidRPr="00BB1119">
        <w:rPr>
          <w:sz w:val="24"/>
          <w:szCs w:val="24"/>
        </w:rPr>
        <w:t xml:space="preserve"> </w:t>
      </w:r>
      <w:r w:rsidRPr="00BB1119">
        <w:rPr>
          <w:sz w:val="24"/>
          <w:szCs w:val="24"/>
        </w:rPr>
        <w:t xml:space="preserve">qui intègre des rapprochements et des questions pour </w:t>
      </w:r>
      <w:r w:rsidR="00BB1119">
        <w:rPr>
          <w:sz w:val="24"/>
          <w:szCs w:val="24"/>
        </w:rPr>
        <w:t xml:space="preserve">ouvrir des questions et </w:t>
      </w:r>
      <w:r w:rsidRPr="00BB1119">
        <w:rPr>
          <w:sz w:val="24"/>
          <w:szCs w:val="24"/>
        </w:rPr>
        <w:t xml:space="preserve">orienter vers du sens. </w:t>
      </w:r>
    </w:p>
    <w:p w14:paraId="400D61F6" w14:textId="77777777" w:rsidR="00CF4B13" w:rsidRPr="00BB1119" w:rsidRDefault="00CF4B13" w:rsidP="00EF1E8A">
      <w:pPr>
        <w:rPr>
          <w:sz w:val="24"/>
          <w:szCs w:val="24"/>
        </w:rPr>
      </w:pPr>
    </w:p>
    <w:p w14:paraId="1F88A3D2" w14:textId="1C100C00" w:rsidR="0097232E" w:rsidRPr="00BB1119" w:rsidRDefault="00BB1119" w:rsidP="00EF1E8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rPr>
      </w:pPr>
      <w:r>
        <w:rPr>
          <w:b/>
        </w:rPr>
        <w:t>Etape 1</w:t>
      </w:r>
      <w:r w:rsidR="00EF1E8A">
        <w:rPr>
          <w:b/>
        </w:rPr>
        <w:t xml:space="preserve"> S</w:t>
      </w:r>
      <w:r w:rsidR="002724FD" w:rsidRPr="00BB1119">
        <w:rPr>
          <w:b/>
        </w:rPr>
        <w:t>e questionner</w:t>
      </w:r>
    </w:p>
    <w:p w14:paraId="5801769F" w14:textId="2EA90F8D" w:rsidR="003A6D64" w:rsidRPr="00EF1E8A" w:rsidRDefault="00EF1E8A" w:rsidP="00EF1E8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Cs/>
        </w:rPr>
      </w:pPr>
      <w:r>
        <w:rPr>
          <w:bCs/>
        </w:rPr>
        <w:t>P</w:t>
      </w:r>
      <w:r w:rsidR="000A779B" w:rsidRPr="00EF1E8A">
        <w:rPr>
          <w:bCs/>
        </w:rPr>
        <w:t>etits groupes de 3 ou 4</w:t>
      </w:r>
      <w:r w:rsidR="003A6D64" w:rsidRPr="00EF1E8A">
        <w:rPr>
          <w:bCs/>
        </w:rPr>
        <w:t xml:space="preserve"> </w:t>
      </w:r>
      <w:r w:rsidR="000A779B" w:rsidRPr="00EF1E8A">
        <w:rPr>
          <w:bCs/>
        </w:rPr>
        <w:t xml:space="preserve">- </w:t>
      </w:r>
      <w:r w:rsidR="000A779B" w:rsidRPr="00EF1E8A">
        <w:rPr>
          <w:bCs/>
          <w:color w:val="FF0000"/>
        </w:rPr>
        <w:t>10 à 15 mn</w:t>
      </w:r>
    </w:p>
    <w:p w14:paraId="4B30889A" w14:textId="77777777" w:rsidR="00101ADC" w:rsidRPr="00BB1119" w:rsidRDefault="00101ADC" w:rsidP="00EF1E8A">
      <w:pPr>
        <w:pStyle w:val="NormalWeb"/>
        <w:spacing w:before="0" w:beforeAutospacing="0" w:after="0" w:afterAutospacing="0"/>
        <w:rPr>
          <w:b/>
          <w:bCs/>
        </w:rPr>
      </w:pPr>
    </w:p>
    <w:p w14:paraId="1FAF4693" w14:textId="77777777" w:rsidR="00BB1119" w:rsidRDefault="002724FD" w:rsidP="00EF1E8A">
      <w:pPr>
        <w:pStyle w:val="NormalWeb"/>
        <w:spacing w:before="0" w:beforeAutospacing="0" w:after="0" w:afterAutospacing="0"/>
        <w:rPr>
          <w:b/>
          <w:bCs/>
        </w:rPr>
      </w:pPr>
      <w:r w:rsidRPr="00BB1119">
        <w:rPr>
          <w:b/>
          <w:bCs/>
        </w:rPr>
        <w:t>Objectif</w:t>
      </w:r>
    </w:p>
    <w:p w14:paraId="1FF569CB" w14:textId="7A3B831B" w:rsidR="002724FD" w:rsidRPr="00BB1119" w:rsidRDefault="00BB1119" w:rsidP="00EF1E8A">
      <w:pPr>
        <w:pStyle w:val="NormalWeb"/>
        <w:spacing w:before="0" w:beforeAutospacing="0" w:after="0" w:afterAutospacing="0"/>
      </w:pPr>
      <w:r>
        <w:t>P</w:t>
      </w:r>
      <w:r w:rsidR="002724FD" w:rsidRPr="00BB1119">
        <w:t xml:space="preserve">rendre le temps d'entrer dans le texte et d'exprimer ses propres questions. Ce temps est indispensable pour tous. Les propositions suivantes s'ancreront dans ces premières découvertes. </w:t>
      </w:r>
    </w:p>
    <w:p w14:paraId="24E84F2A" w14:textId="76853E56" w:rsidR="005B221E" w:rsidRPr="00BB1119" w:rsidRDefault="005B221E" w:rsidP="00EF1E8A">
      <w:pPr>
        <w:rPr>
          <w:sz w:val="24"/>
          <w:szCs w:val="24"/>
        </w:rPr>
      </w:pPr>
      <w:r w:rsidRPr="00BB1119">
        <w:rPr>
          <w:sz w:val="24"/>
          <w:szCs w:val="24"/>
        </w:rPr>
        <w:t>-</w:t>
      </w:r>
      <w:r w:rsidR="004D7EF1" w:rsidRPr="00BB1119">
        <w:rPr>
          <w:sz w:val="24"/>
          <w:szCs w:val="24"/>
        </w:rPr>
        <w:t xml:space="preserve"> </w:t>
      </w:r>
      <w:r w:rsidRPr="00BB1119">
        <w:rPr>
          <w:sz w:val="24"/>
          <w:szCs w:val="24"/>
        </w:rPr>
        <w:t xml:space="preserve">Laisser les personnes </w:t>
      </w:r>
      <w:r w:rsidR="00225F71" w:rsidRPr="00BB1119">
        <w:rPr>
          <w:sz w:val="24"/>
          <w:szCs w:val="24"/>
        </w:rPr>
        <w:t xml:space="preserve">(en petits groupes de 3 ou 4) </w:t>
      </w:r>
      <w:r w:rsidRPr="00BB1119">
        <w:rPr>
          <w:sz w:val="24"/>
          <w:szCs w:val="24"/>
        </w:rPr>
        <w:t>exprimer leurs premières réactions, leurs questions</w:t>
      </w:r>
      <w:r w:rsidR="00382BC7" w:rsidRPr="00BB1119">
        <w:rPr>
          <w:sz w:val="24"/>
          <w:szCs w:val="24"/>
        </w:rPr>
        <w:t>.</w:t>
      </w:r>
      <w:r w:rsidRPr="00BB1119">
        <w:rPr>
          <w:sz w:val="24"/>
          <w:szCs w:val="24"/>
        </w:rPr>
        <w:t> </w:t>
      </w:r>
    </w:p>
    <w:p w14:paraId="7F31BD7E" w14:textId="77777777" w:rsidR="0064681E" w:rsidRPr="00BB1119" w:rsidRDefault="000A779B" w:rsidP="00EF1E8A">
      <w:pPr>
        <w:pStyle w:val="NormalWeb"/>
        <w:spacing w:before="0" w:beforeAutospacing="0" w:after="0" w:afterAutospacing="0"/>
      </w:pPr>
      <w:r w:rsidRPr="00BB1119">
        <w:t xml:space="preserve">  </w:t>
      </w:r>
      <w:r w:rsidR="0064681E" w:rsidRPr="00BB1119">
        <w:t>L</w:t>
      </w:r>
      <w:r w:rsidR="00225F71" w:rsidRPr="00BB1119">
        <w:t>es inviter à l</w:t>
      </w:r>
      <w:r w:rsidR="0064681E" w:rsidRPr="00BB1119">
        <w:t>ire au plus près :</w:t>
      </w:r>
    </w:p>
    <w:p w14:paraId="323F96AA" w14:textId="77777777" w:rsidR="002724FD" w:rsidRPr="00BB1119" w:rsidRDefault="002724FD" w:rsidP="00EF1E8A">
      <w:pPr>
        <w:pStyle w:val="NormalWeb"/>
        <w:spacing w:before="0" w:beforeAutospacing="0" w:after="0" w:afterAutospacing="0"/>
        <w:ind w:firstLine="708"/>
      </w:pPr>
      <w:r w:rsidRPr="00BB1119">
        <w:t>Pourquoi est-ce écrit comme cela</w:t>
      </w:r>
      <w:r w:rsidR="004D7EF1" w:rsidRPr="00BB1119">
        <w:t xml:space="preserve"> </w:t>
      </w:r>
      <w:r w:rsidRPr="00BB1119">
        <w:t xml:space="preserve">? </w:t>
      </w:r>
    </w:p>
    <w:p w14:paraId="4C83D664" w14:textId="77777777" w:rsidR="00AC4698" w:rsidRPr="00BB1119" w:rsidRDefault="00AC4698" w:rsidP="00EF1E8A">
      <w:pPr>
        <w:pStyle w:val="NormalWeb"/>
        <w:spacing w:before="0" w:beforeAutospacing="0" w:after="0" w:afterAutospacing="0"/>
        <w:ind w:firstLine="708"/>
      </w:pPr>
      <w:r w:rsidRPr="00BB1119">
        <w:t>Comparer le débu</w:t>
      </w:r>
      <w:r w:rsidR="004D7EF1" w:rsidRPr="00BB1119">
        <w:t>t et la fin du récit. Qu’est-ce-</w:t>
      </w:r>
      <w:r w:rsidRPr="00BB1119">
        <w:t xml:space="preserve">qui a changé ? </w:t>
      </w:r>
    </w:p>
    <w:p w14:paraId="78C4A3F9" w14:textId="77777777" w:rsidR="00A30B5F" w:rsidRPr="00BB1119" w:rsidRDefault="0064681E" w:rsidP="00EF1E8A">
      <w:pPr>
        <w:pStyle w:val="NormalWeb"/>
        <w:spacing w:before="0" w:beforeAutospacing="0" w:after="0" w:afterAutospacing="0"/>
        <w:ind w:firstLine="708"/>
      </w:pPr>
      <w:r w:rsidRPr="00BB1119">
        <w:t>Quelles questions </w:t>
      </w:r>
      <w:r w:rsidR="003038BE" w:rsidRPr="00BB1119">
        <w:t>cela pose-t-il</w:t>
      </w:r>
      <w:r w:rsidR="004D7EF1" w:rsidRPr="00BB1119">
        <w:t xml:space="preserve"> </w:t>
      </w:r>
      <w:r w:rsidRPr="00BB1119">
        <w:t xml:space="preserve">? </w:t>
      </w:r>
    </w:p>
    <w:p w14:paraId="2AD38C02" w14:textId="6A1FDDB3" w:rsidR="002244C2" w:rsidRDefault="00225F71" w:rsidP="00EF1E8A">
      <w:pPr>
        <w:pStyle w:val="NormalWeb"/>
        <w:spacing w:before="0" w:beforeAutospacing="0" w:after="0" w:afterAutospacing="0"/>
      </w:pPr>
      <w:r w:rsidRPr="00BB1119">
        <w:t>-</w:t>
      </w:r>
      <w:r w:rsidR="00F450B8" w:rsidRPr="00BB1119">
        <w:t xml:space="preserve"> </w:t>
      </w:r>
      <w:r w:rsidR="002244C2" w:rsidRPr="00BB1119">
        <w:t>Remonter les questions.</w:t>
      </w:r>
      <w:r w:rsidR="00EF1E8A">
        <w:t xml:space="preserve"> </w:t>
      </w:r>
      <w:r w:rsidR="002244C2" w:rsidRPr="00BB1119">
        <w:t xml:space="preserve">L’animateur </w:t>
      </w:r>
      <w:r w:rsidR="00C20AA2" w:rsidRPr="00BB1119">
        <w:t xml:space="preserve">est attentif à ce que les personnes expriment bien leur questionnement, </w:t>
      </w:r>
      <w:r w:rsidR="0061049B" w:rsidRPr="00BB1119">
        <w:t>reformule</w:t>
      </w:r>
      <w:r w:rsidR="00C20AA2" w:rsidRPr="00BB1119">
        <w:t xml:space="preserve"> pour manifester que leurs questions sont importantes et les amène à les approfondir. </w:t>
      </w:r>
      <w:r w:rsidR="0061049B" w:rsidRPr="00BB1119">
        <w:t xml:space="preserve"> </w:t>
      </w:r>
    </w:p>
    <w:p w14:paraId="1EE76B49" w14:textId="77777777" w:rsidR="00BB1119" w:rsidRPr="00BB1119" w:rsidRDefault="00BB1119" w:rsidP="00EF1E8A">
      <w:pPr>
        <w:pStyle w:val="NormalWeb"/>
        <w:spacing w:before="0" w:beforeAutospacing="0" w:after="0" w:afterAutospacing="0"/>
      </w:pPr>
    </w:p>
    <w:p w14:paraId="10AEE8A5" w14:textId="4038F621" w:rsidR="006769BF" w:rsidRPr="00BB1119" w:rsidRDefault="00EF1E8A" w:rsidP="00EF1E8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rPr>
      </w:pPr>
      <w:r>
        <w:rPr>
          <w:b/>
          <w:bCs/>
        </w:rPr>
        <w:t>E</w:t>
      </w:r>
      <w:r w:rsidR="00827725" w:rsidRPr="00BB1119">
        <w:rPr>
          <w:b/>
          <w:bCs/>
        </w:rPr>
        <w:t>tape</w:t>
      </w:r>
      <w:r w:rsidR="009E067B" w:rsidRPr="00BB1119">
        <w:rPr>
          <w:b/>
          <w:bCs/>
        </w:rPr>
        <w:t> </w:t>
      </w:r>
      <w:r>
        <w:rPr>
          <w:b/>
          <w:bCs/>
        </w:rPr>
        <w:t xml:space="preserve">2 Récit </w:t>
      </w:r>
      <w:r w:rsidR="00284E55" w:rsidRPr="00BB1119">
        <w:rPr>
          <w:b/>
          <w:bCs/>
        </w:rPr>
        <w:t xml:space="preserve">Josué et Jéricho </w:t>
      </w:r>
      <w:r w:rsidR="000C094A" w:rsidRPr="00EF1E8A">
        <w:rPr>
          <w:color w:val="FF0000"/>
        </w:rPr>
        <w:t>10 mn</w:t>
      </w:r>
    </w:p>
    <w:p w14:paraId="0836537C" w14:textId="77777777" w:rsidR="00EF1E8A" w:rsidRDefault="00EF1E8A" w:rsidP="00EF1E8A">
      <w:pPr>
        <w:rPr>
          <w:sz w:val="24"/>
          <w:szCs w:val="24"/>
        </w:rPr>
      </w:pPr>
    </w:p>
    <w:p w14:paraId="211FB319" w14:textId="18C5E399" w:rsidR="0061049B" w:rsidRPr="00BB1119" w:rsidRDefault="0061049B" w:rsidP="00EF1E8A">
      <w:pPr>
        <w:rPr>
          <w:sz w:val="24"/>
          <w:szCs w:val="24"/>
        </w:rPr>
      </w:pPr>
      <w:r w:rsidRPr="00BB1119">
        <w:rPr>
          <w:sz w:val="24"/>
          <w:szCs w:val="24"/>
        </w:rPr>
        <w:t xml:space="preserve">Présenter </w:t>
      </w:r>
      <w:r w:rsidR="00316273" w:rsidRPr="00BB1119">
        <w:rPr>
          <w:sz w:val="24"/>
          <w:szCs w:val="24"/>
        </w:rPr>
        <w:t xml:space="preserve">le </w:t>
      </w:r>
      <w:r w:rsidRPr="00BB1119">
        <w:rPr>
          <w:sz w:val="24"/>
          <w:szCs w:val="24"/>
        </w:rPr>
        <w:t xml:space="preserve">contexte </w:t>
      </w:r>
      <w:r w:rsidR="00316273" w:rsidRPr="00BB1119">
        <w:rPr>
          <w:sz w:val="24"/>
          <w:szCs w:val="24"/>
        </w:rPr>
        <w:t xml:space="preserve">et le récit </w:t>
      </w:r>
      <w:r w:rsidRPr="00BB1119">
        <w:rPr>
          <w:sz w:val="24"/>
          <w:szCs w:val="24"/>
        </w:rPr>
        <w:t xml:space="preserve">de </w:t>
      </w:r>
      <w:r w:rsidR="000A779B" w:rsidRPr="00BB1119">
        <w:rPr>
          <w:sz w:val="24"/>
          <w:szCs w:val="24"/>
        </w:rPr>
        <w:t xml:space="preserve">Josué 6 et de la bataille de Jéricho </w:t>
      </w:r>
      <w:r w:rsidR="00EF1E8A" w:rsidRPr="00EF1E8A">
        <w:rPr>
          <w:color w:val="1F497D" w:themeColor="text2"/>
          <w:sz w:val="24"/>
          <w:szCs w:val="24"/>
        </w:rPr>
        <w:t>Tableau</w:t>
      </w:r>
      <w:r w:rsidR="00753F6C" w:rsidRPr="00EF1E8A">
        <w:rPr>
          <w:color w:val="1F497D" w:themeColor="text2"/>
          <w:sz w:val="24"/>
          <w:szCs w:val="24"/>
        </w:rPr>
        <w:t xml:space="preserve"> infobulles Bartimée</w:t>
      </w:r>
      <w:r w:rsidR="00EF1E8A" w:rsidRPr="00EF1E8A">
        <w:rPr>
          <w:color w:val="1F497D" w:themeColor="text2"/>
          <w:sz w:val="24"/>
          <w:szCs w:val="24"/>
        </w:rPr>
        <w:t xml:space="preserve"> page 2</w:t>
      </w:r>
    </w:p>
    <w:p w14:paraId="58267F8D" w14:textId="69828CBE" w:rsidR="00316273" w:rsidRDefault="00316273" w:rsidP="00EF1E8A">
      <w:pPr>
        <w:rPr>
          <w:color w:val="1F497D" w:themeColor="text2"/>
          <w:sz w:val="24"/>
          <w:szCs w:val="24"/>
        </w:rPr>
      </w:pPr>
      <w:r w:rsidRPr="00BB1119">
        <w:rPr>
          <w:sz w:val="24"/>
          <w:szCs w:val="24"/>
        </w:rPr>
        <w:t>Ou projet</w:t>
      </w:r>
      <w:r w:rsidR="00EF1E8A">
        <w:rPr>
          <w:sz w:val="24"/>
          <w:szCs w:val="24"/>
        </w:rPr>
        <w:t>er</w:t>
      </w:r>
      <w:r w:rsidRPr="00BB1119">
        <w:rPr>
          <w:sz w:val="24"/>
          <w:szCs w:val="24"/>
        </w:rPr>
        <w:t xml:space="preserve"> la </w:t>
      </w:r>
      <w:r w:rsidRPr="00EF1E8A">
        <w:rPr>
          <w:sz w:val="24"/>
          <w:szCs w:val="24"/>
        </w:rPr>
        <w:t>vidéo Jéricho ville du passage</w:t>
      </w:r>
      <w:r w:rsidRPr="00BB1119">
        <w:rPr>
          <w:sz w:val="24"/>
          <w:szCs w:val="24"/>
        </w:rPr>
        <w:t xml:space="preserve"> </w:t>
      </w:r>
      <w:r w:rsidR="00EF1E8A" w:rsidRPr="00EF1E8A">
        <w:rPr>
          <w:color w:val="1F497D" w:themeColor="text2"/>
          <w:sz w:val="24"/>
          <w:szCs w:val="24"/>
        </w:rPr>
        <w:t>Page Adultes Repères</w:t>
      </w:r>
    </w:p>
    <w:p w14:paraId="28140C36" w14:textId="77777777" w:rsidR="00CF4B13" w:rsidRPr="00BB1119" w:rsidRDefault="00CF4B13" w:rsidP="00EF1E8A">
      <w:pPr>
        <w:rPr>
          <w:sz w:val="24"/>
          <w:szCs w:val="24"/>
        </w:rPr>
      </w:pPr>
    </w:p>
    <w:p w14:paraId="667AA867" w14:textId="77777777" w:rsidR="00C20AA2" w:rsidRPr="00BB1119" w:rsidRDefault="00C20AA2" w:rsidP="00EF1E8A">
      <w:pPr>
        <w:rPr>
          <w:sz w:val="24"/>
          <w:szCs w:val="24"/>
        </w:rPr>
      </w:pPr>
    </w:p>
    <w:p w14:paraId="0A9B639E" w14:textId="433A706D" w:rsidR="00C20AA2" w:rsidRPr="00BB1119" w:rsidRDefault="00EF1E8A" w:rsidP="00EF1E8A">
      <w:pPr>
        <w:pBdr>
          <w:top w:val="single" w:sz="4" w:space="1" w:color="auto"/>
          <w:left w:val="single" w:sz="4" w:space="4" w:color="auto"/>
          <w:bottom w:val="single" w:sz="4" w:space="1" w:color="auto"/>
          <w:right w:val="single" w:sz="4" w:space="4" w:color="auto"/>
        </w:pBdr>
        <w:jc w:val="center"/>
        <w:rPr>
          <w:b/>
          <w:sz w:val="24"/>
          <w:szCs w:val="24"/>
        </w:rPr>
      </w:pPr>
      <w:r>
        <w:rPr>
          <w:b/>
          <w:bCs/>
          <w:sz w:val="24"/>
          <w:szCs w:val="24"/>
        </w:rPr>
        <w:t>E</w:t>
      </w:r>
      <w:r w:rsidR="00C20AA2" w:rsidRPr="00BB1119">
        <w:rPr>
          <w:b/>
          <w:bCs/>
          <w:sz w:val="24"/>
          <w:szCs w:val="24"/>
        </w:rPr>
        <w:t xml:space="preserve">tape </w:t>
      </w:r>
      <w:r>
        <w:rPr>
          <w:b/>
          <w:bCs/>
          <w:sz w:val="24"/>
          <w:szCs w:val="24"/>
        </w:rPr>
        <w:t xml:space="preserve">3 </w:t>
      </w:r>
      <w:r w:rsidR="00365AE9" w:rsidRPr="00BB1119">
        <w:rPr>
          <w:b/>
          <w:bCs/>
          <w:sz w:val="24"/>
          <w:szCs w:val="24"/>
        </w:rPr>
        <w:t>Rapprochements</w:t>
      </w:r>
    </w:p>
    <w:p w14:paraId="47747B29" w14:textId="77777777" w:rsidR="00EF1E8A" w:rsidRDefault="00EF1E8A" w:rsidP="00EF1E8A">
      <w:pPr>
        <w:rPr>
          <w:sz w:val="24"/>
          <w:szCs w:val="24"/>
        </w:rPr>
      </w:pPr>
    </w:p>
    <w:p w14:paraId="064962F8" w14:textId="33F7E0B6" w:rsidR="00C20AA2" w:rsidRPr="00BB1119" w:rsidRDefault="00C20AA2" w:rsidP="00EF1E8A">
      <w:pPr>
        <w:rPr>
          <w:sz w:val="24"/>
          <w:szCs w:val="24"/>
        </w:rPr>
      </w:pPr>
      <w:r w:rsidRPr="00BB1119">
        <w:rPr>
          <w:sz w:val="24"/>
          <w:szCs w:val="24"/>
        </w:rPr>
        <w:t xml:space="preserve">2 possibilités </w:t>
      </w:r>
      <w:r w:rsidR="004B50ED" w:rsidRPr="00BB1119">
        <w:rPr>
          <w:sz w:val="24"/>
          <w:szCs w:val="24"/>
        </w:rPr>
        <w:t>de déroulement pour cette étape :</w:t>
      </w:r>
      <w:r w:rsidRPr="00BB1119">
        <w:rPr>
          <w:sz w:val="24"/>
          <w:szCs w:val="24"/>
        </w:rPr>
        <w:t xml:space="preserve"> </w:t>
      </w:r>
    </w:p>
    <w:p w14:paraId="48666AE8" w14:textId="2BECC3D1" w:rsidR="00C20AA2" w:rsidRPr="00BB1119" w:rsidRDefault="00C20AA2" w:rsidP="00EF1E8A">
      <w:pPr>
        <w:pStyle w:val="Paragraphedeliste"/>
        <w:numPr>
          <w:ilvl w:val="0"/>
          <w:numId w:val="24"/>
        </w:numPr>
        <w:rPr>
          <w:sz w:val="24"/>
          <w:szCs w:val="24"/>
        </w:rPr>
      </w:pPr>
      <w:r w:rsidRPr="00BB1119">
        <w:rPr>
          <w:b/>
          <w:sz w:val="24"/>
          <w:szCs w:val="24"/>
        </w:rPr>
        <w:t>1</w:t>
      </w:r>
      <w:r w:rsidRPr="00BB1119">
        <w:rPr>
          <w:b/>
          <w:sz w:val="24"/>
          <w:szCs w:val="24"/>
          <w:vertAlign w:val="superscript"/>
        </w:rPr>
        <w:t>ère</w:t>
      </w:r>
      <w:r w:rsidRPr="00BB1119">
        <w:rPr>
          <w:b/>
          <w:sz w:val="24"/>
          <w:szCs w:val="24"/>
        </w:rPr>
        <w:t xml:space="preserve"> possibilité :</w:t>
      </w:r>
      <w:r w:rsidRPr="00BB1119">
        <w:rPr>
          <w:sz w:val="24"/>
          <w:szCs w:val="24"/>
        </w:rPr>
        <w:t xml:space="preserve"> pour un groupe de débutants qui connaissent peu la bible et sont en recherche de foi. Cette proposition </w:t>
      </w:r>
      <w:r w:rsidR="008E2FD2" w:rsidRPr="00BB1119">
        <w:rPr>
          <w:sz w:val="24"/>
          <w:szCs w:val="24"/>
        </w:rPr>
        <w:t>fait faire des liens entre</w:t>
      </w:r>
      <w:r w:rsidR="00284E55" w:rsidRPr="00BB1119">
        <w:rPr>
          <w:sz w:val="24"/>
          <w:szCs w:val="24"/>
        </w:rPr>
        <w:t xml:space="preserve"> Marc 10, Josué 6 et Jean 20. </w:t>
      </w:r>
      <w:r w:rsidR="008E2FD2" w:rsidRPr="00BB1119">
        <w:rPr>
          <w:sz w:val="24"/>
          <w:szCs w:val="24"/>
        </w:rPr>
        <w:t xml:space="preserve"> Elle </w:t>
      </w:r>
      <w:r w:rsidRPr="00BB1119">
        <w:rPr>
          <w:sz w:val="24"/>
          <w:szCs w:val="24"/>
        </w:rPr>
        <w:t xml:space="preserve">permettra de donner la parole et de </w:t>
      </w:r>
      <w:r w:rsidR="00365AE9" w:rsidRPr="00BB1119">
        <w:rPr>
          <w:sz w:val="24"/>
          <w:szCs w:val="24"/>
        </w:rPr>
        <w:t>rejoindre le</w:t>
      </w:r>
      <w:r w:rsidRPr="00BB1119">
        <w:rPr>
          <w:sz w:val="24"/>
          <w:szCs w:val="24"/>
        </w:rPr>
        <w:t xml:space="preserve">s personnes dans leur </w:t>
      </w:r>
      <w:r w:rsidR="008E2FD2" w:rsidRPr="00BB1119">
        <w:rPr>
          <w:sz w:val="24"/>
          <w:szCs w:val="24"/>
        </w:rPr>
        <w:t xml:space="preserve">propre </w:t>
      </w:r>
      <w:r w:rsidRPr="00BB1119">
        <w:rPr>
          <w:sz w:val="24"/>
          <w:szCs w:val="24"/>
        </w:rPr>
        <w:t>questionnement. L’animateur aura trava</w:t>
      </w:r>
      <w:r w:rsidR="00365AE9" w:rsidRPr="00BB1119">
        <w:rPr>
          <w:sz w:val="24"/>
          <w:szCs w:val="24"/>
        </w:rPr>
        <w:t>illé</w:t>
      </w:r>
      <w:r w:rsidRPr="00BB1119">
        <w:rPr>
          <w:sz w:val="24"/>
          <w:szCs w:val="24"/>
        </w:rPr>
        <w:t xml:space="preserve"> </w:t>
      </w:r>
      <w:r w:rsidR="008E2FD2" w:rsidRPr="00BB1119">
        <w:rPr>
          <w:sz w:val="24"/>
          <w:szCs w:val="24"/>
        </w:rPr>
        <w:t xml:space="preserve">pour lui-même </w:t>
      </w:r>
      <w:r w:rsidR="000C094A" w:rsidRPr="00BB1119">
        <w:rPr>
          <w:sz w:val="24"/>
          <w:szCs w:val="24"/>
        </w:rPr>
        <w:t xml:space="preserve">toutes </w:t>
      </w:r>
      <w:r w:rsidRPr="00BB1119">
        <w:rPr>
          <w:sz w:val="24"/>
          <w:szCs w:val="24"/>
        </w:rPr>
        <w:t xml:space="preserve">les infobulles du texte </w:t>
      </w:r>
      <w:r w:rsidR="00284E55" w:rsidRPr="00BB1119">
        <w:rPr>
          <w:sz w:val="24"/>
          <w:szCs w:val="24"/>
        </w:rPr>
        <w:t xml:space="preserve">Marc 10, 46-52 </w:t>
      </w:r>
      <w:r w:rsidRPr="00BB1119">
        <w:rPr>
          <w:sz w:val="24"/>
          <w:szCs w:val="24"/>
        </w:rPr>
        <w:t>afin de mieux guider son groupe</w:t>
      </w:r>
      <w:r w:rsidR="008E2FD2" w:rsidRPr="00BB1119">
        <w:rPr>
          <w:sz w:val="24"/>
          <w:szCs w:val="24"/>
        </w:rPr>
        <w:t xml:space="preserve">, si une des </w:t>
      </w:r>
      <w:r w:rsidR="000C094A" w:rsidRPr="00BB1119">
        <w:rPr>
          <w:sz w:val="24"/>
          <w:szCs w:val="24"/>
        </w:rPr>
        <w:t xml:space="preserve">autres </w:t>
      </w:r>
      <w:r w:rsidR="008E2FD2" w:rsidRPr="00BB1119">
        <w:rPr>
          <w:sz w:val="24"/>
          <w:szCs w:val="24"/>
        </w:rPr>
        <w:t>questions est abordée</w:t>
      </w:r>
      <w:r w:rsidRPr="00BB1119">
        <w:rPr>
          <w:sz w:val="24"/>
          <w:szCs w:val="24"/>
        </w:rPr>
        <w:t xml:space="preserve">. </w:t>
      </w:r>
    </w:p>
    <w:p w14:paraId="1C202392" w14:textId="07596777" w:rsidR="007A1B53" w:rsidRPr="00BB1119" w:rsidRDefault="00C20AA2" w:rsidP="00EF1E8A">
      <w:pPr>
        <w:pStyle w:val="Paragraphedeliste"/>
        <w:numPr>
          <w:ilvl w:val="0"/>
          <w:numId w:val="24"/>
        </w:numPr>
        <w:rPr>
          <w:sz w:val="24"/>
          <w:szCs w:val="24"/>
        </w:rPr>
      </w:pPr>
      <w:r w:rsidRPr="00BB1119">
        <w:rPr>
          <w:b/>
          <w:sz w:val="24"/>
          <w:szCs w:val="24"/>
        </w:rPr>
        <w:t>2</w:t>
      </w:r>
      <w:r w:rsidRPr="00BB1119">
        <w:rPr>
          <w:b/>
          <w:sz w:val="24"/>
          <w:szCs w:val="24"/>
          <w:vertAlign w:val="superscript"/>
        </w:rPr>
        <w:t>ème</w:t>
      </w:r>
      <w:r w:rsidRPr="00BB1119">
        <w:rPr>
          <w:b/>
          <w:sz w:val="24"/>
          <w:szCs w:val="24"/>
        </w:rPr>
        <w:t xml:space="preserve"> possibilité</w:t>
      </w:r>
      <w:r w:rsidRPr="00BB1119">
        <w:rPr>
          <w:sz w:val="24"/>
          <w:szCs w:val="24"/>
        </w:rPr>
        <w:t xml:space="preserve"> : pour des personnes qui désirent travailler </w:t>
      </w:r>
      <w:r w:rsidR="00284E55" w:rsidRPr="00BB1119">
        <w:rPr>
          <w:sz w:val="24"/>
          <w:szCs w:val="24"/>
        </w:rPr>
        <w:t xml:space="preserve">Marc 10, 46-52 </w:t>
      </w:r>
      <w:r w:rsidRPr="00BB1119">
        <w:rPr>
          <w:sz w:val="24"/>
          <w:szCs w:val="24"/>
        </w:rPr>
        <w:t xml:space="preserve">plus en profondeur, </w:t>
      </w:r>
      <w:r w:rsidR="00284E55" w:rsidRPr="00BB1119">
        <w:rPr>
          <w:sz w:val="24"/>
          <w:szCs w:val="24"/>
        </w:rPr>
        <w:t>verset par verset (</w:t>
      </w:r>
      <w:r w:rsidR="00CF4B13">
        <w:rPr>
          <w:sz w:val="24"/>
          <w:szCs w:val="24"/>
        </w:rPr>
        <w:t xml:space="preserve">paroissiens, </w:t>
      </w:r>
      <w:r w:rsidR="007A1B53" w:rsidRPr="00BB1119">
        <w:rPr>
          <w:sz w:val="24"/>
          <w:szCs w:val="24"/>
        </w:rPr>
        <w:t>animateur</w:t>
      </w:r>
      <w:r w:rsidR="00EF1E8A">
        <w:rPr>
          <w:sz w:val="24"/>
          <w:szCs w:val="24"/>
        </w:rPr>
        <w:t>s</w:t>
      </w:r>
      <w:r w:rsidR="007A1B53" w:rsidRPr="00BB1119">
        <w:rPr>
          <w:sz w:val="24"/>
          <w:szCs w:val="24"/>
        </w:rPr>
        <w:t xml:space="preserve">, </w:t>
      </w:r>
      <w:r w:rsidRPr="00BB1119">
        <w:rPr>
          <w:sz w:val="24"/>
          <w:szCs w:val="24"/>
        </w:rPr>
        <w:t>catéchistes par exemple</w:t>
      </w:r>
      <w:r w:rsidR="00284E55" w:rsidRPr="00BB1119">
        <w:rPr>
          <w:sz w:val="24"/>
          <w:szCs w:val="24"/>
        </w:rPr>
        <w:t>)</w:t>
      </w:r>
      <w:r w:rsidRPr="00BB1119">
        <w:rPr>
          <w:sz w:val="24"/>
          <w:szCs w:val="24"/>
        </w:rPr>
        <w:t xml:space="preserve">.  </w:t>
      </w:r>
      <w:r w:rsidR="008E2FD2" w:rsidRPr="00BB1119">
        <w:rPr>
          <w:sz w:val="24"/>
          <w:szCs w:val="24"/>
        </w:rPr>
        <w:t xml:space="preserve">Cette démarche </w:t>
      </w:r>
      <w:r w:rsidR="004B50ED" w:rsidRPr="00BB1119">
        <w:rPr>
          <w:sz w:val="24"/>
          <w:szCs w:val="24"/>
        </w:rPr>
        <w:t>r</w:t>
      </w:r>
      <w:r w:rsidR="008E2FD2" w:rsidRPr="00BB1119">
        <w:rPr>
          <w:sz w:val="24"/>
          <w:szCs w:val="24"/>
        </w:rPr>
        <w:t>envoie vers de nombreux rapprochements, ce qui est très éclairant et nourrissant, mais peut être difficile pour des personnes connaissant peu la bible</w:t>
      </w:r>
      <w:r w:rsidR="00284E55" w:rsidRPr="00BB1119">
        <w:rPr>
          <w:sz w:val="24"/>
          <w:szCs w:val="24"/>
        </w:rPr>
        <w:t xml:space="preserve">. </w:t>
      </w:r>
    </w:p>
    <w:p w14:paraId="180150FD" w14:textId="77777777" w:rsidR="00C20AA2" w:rsidRPr="00BB1119" w:rsidRDefault="008E2FD2" w:rsidP="00EF1E8A">
      <w:pPr>
        <w:pStyle w:val="Paragraphedeliste"/>
        <w:ind w:left="364"/>
        <w:rPr>
          <w:sz w:val="24"/>
          <w:szCs w:val="24"/>
        </w:rPr>
      </w:pPr>
      <w:r w:rsidRPr="00BB1119">
        <w:rPr>
          <w:sz w:val="24"/>
          <w:szCs w:val="24"/>
        </w:rPr>
        <w:t xml:space="preserve"> </w:t>
      </w:r>
    </w:p>
    <w:p w14:paraId="058CAF30" w14:textId="45E839E2" w:rsidR="00C20AA2" w:rsidRPr="00BB1119" w:rsidRDefault="00C20AA2" w:rsidP="00EF1E8A">
      <w:pPr>
        <w:pBdr>
          <w:top w:val="single" w:sz="4" w:space="1" w:color="auto"/>
          <w:left w:val="single" w:sz="4" w:space="4" w:color="auto"/>
          <w:bottom w:val="single" w:sz="4" w:space="1" w:color="auto"/>
          <w:right w:val="single" w:sz="4" w:space="4" w:color="auto"/>
        </w:pBdr>
        <w:jc w:val="center"/>
        <w:rPr>
          <w:b/>
          <w:sz w:val="24"/>
          <w:szCs w:val="24"/>
        </w:rPr>
      </w:pPr>
      <w:r w:rsidRPr="00BB1119">
        <w:rPr>
          <w:b/>
          <w:sz w:val="24"/>
          <w:szCs w:val="24"/>
        </w:rPr>
        <w:t>1</w:t>
      </w:r>
      <w:r w:rsidRPr="00BB1119">
        <w:rPr>
          <w:b/>
          <w:sz w:val="24"/>
          <w:szCs w:val="24"/>
          <w:vertAlign w:val="superscript"/>
        </w:rPr>
        <w:t>ère</w:t>
      </w:r>
      <w:r w:rsidRPr="00BB1119">
        <w:rPr>
          <w:b/>
          <w:sz w:val="24"/>
          <w:szCs w:val="24"/>
        </w:rPr>
        <w:t xml:space="preserve"> possibilité</w:t>
      </w:r>
      <w:r w:rsidR="00101ADC" w:rsidRPr="00BB1119">
        <w:rPr>
          <w:b/>
          <w:sz w:val="24"/>
          <w:szCs w:val="24"/>
        </w:rPr>
        <w:t> </w:t>
      </w:r>
      <w:r w:rsidR="00EB704F" w:rsidRPr="00EF1E8A">
        <w:rPr>
          <w:bCs/>
          <w:color w:val="FF0000"/>
          <w:sz w:val="24"/>
          <w:szCs w:val="24"/>
        </w:rPr>
        <w:t>45 mn</w:t>
      </w:r>
    </w:p>
    <w:p w14:paraId="01297D89" w14:textId="2E2A8825" w:rsidR="00C20AA2" w:rsidRPr="00BB1119" w:rsidRDefault="00083555" w:rsidP="00EF1E8A">
      <w:pPr>
        <w:pBdr>
          <w:top w:val="single" w:sz="4" w:space="1" w:color="auto"/>
          <w:left w:val="single" w:sz="4" w:space="4" w:color="auto"/>
          <w:bottom w:val="single" w:sz="4" w:space="1" w:color="auto"/>
          <w:right w:val="single" w:sz="4" w:space="4" w:color="auto"/>
        </w:pBdr>
        <w:jc w:val="center"/>
        <w:rPr>
          <w:sz w:val="24"/>
          <w:szCs w:val="24"/>
        </w:rPr>
      </w:pPr>
      <w:r w:rsidRPr="00BB1119">
        <w:rPr>
          <w:b/>
          <w:sz w:val="24"/>
          <w:szCs w:val="24"/>
        </w:rPr>
        <w:t xml:space="preserve">Rapprocher </w:t>
      </w:r>
      <w:r w:rsidR="001A5714" w:rsidRPr="00BB1119">
        <w:rPr>
          <w:b/>
          <w:sz w:val="24"/>
          <w:szCs w:val="24"/>
        </w:rPr>
        <w:t>M</w:t>
      </w:r>
      <w:r w:rsidR="005D4367" w:rsidRPr="00BB1119">
        <w:rPr>
          <w:b/>
          <w:sz w:val="24"/>
          <w:szCs w:val="24"/>
        </w:rPr>
        <w:t xml:space="preserve">arc 10 avec Josué 6 et </w:t>
      </w:r>
      <w:r w:rsidR="001A5714" w:rsidRPr="00BB1119">
        <w:rPr>
          <w:b/>
          <w:sz w:val="24"/>
          <w:szCs w:val="24"/>
        </w:rPr>
        <w:t>Jean 20</w:t>
      </w:r>
    </w:p>
    <w:p w14:paraId="2FC1B3FB" w14:textId="77777777" w:rsidR="0061049B" w:rsidRPr="00BB1119" w:rsidRDefault="0061049B" w:rsidP="00EF1E8A">
      <w:pPr>
        <w:rPr>
          <w:b/>
          <w:sz w:val="24"/>
          <w:szCs w:val="24"/>
        </w:rPr>
      </w:pPr>
    </w:p>
    <w:p w14:paraId="35227B67" w14:textId="3EC94B15" w:rsidR="00DE2688" w:rsidRPr="00BB1119" w:rsidRDefault="0056360D" w:rsidP="00EF1E8A">
      <w:pPr>
        <w:rPr>
          <w:color w:val="000000"/>
          <w:sz w:val="24"/>
          <w:szCs w:val="24"/>
          <w:shd w:val="clear" w:color="auto" w:fill="FFFFFF"/>
        </w:rPr>
      </w:pPr>
      <w:r w:rsidRPr="00BB1119">
        <w:rPr>
          <w:color w:val="000000"/>
          <w:sz w:val="24"/>
          <w:szCs w:val="24"/>
          <w:shd w:val="clear" w:color="auto" w:fill="FFFFFF"/>
        </w:rPr>
        <w:t xml:space="preserve">Nous allons partir de 4 questions différentes. </w:t>
      </w:r>
      <w:r w:rsidR="000C094A" w:rsidRPr="00BB1119">
        <w:rPr>
          <w:color w:val="000000"/>
          <w:sz w:val="24"/>
          <w:szCs w:val="24"/>
          <w:shd w:val="clear" w:color="auto" w:fill="FFFFFF"/>
        </w:rPr>
        <w:t xml:space="preserve">Les questions 1 à 3 sont à traiter </w:t>
      </w:r>
      <w:r w:rsidR="00F37B5F" w:rsidRPr="00BB1119">
        <w:rPr>
          <w:color w:val="000000"/>
          <w:sz w:val="24"/>
          <w:szCs w:val="24"/>
          <w:shd w:val="clear" w:color="auto" w:fill="FFFFFF"/>
        </w:rPr>
        <w:t xml:space="preserve">assez </w:t>
      </w:r>
      <w:r w:rsidR="000C094A" w:rsidRPr="00BB1119">
        <w:rPr>
          <w:color w:val="000000"/>
          <w:sz w:val="24"/>
          <w:szCs w:val="24"/>
          <w:shd w:val="clear" w:color="auto" w:fill="FFFFFF"/>
        </w:rPr>
        <w:t xml:space="preserve">rapidement afin de laisser du temps pour la question 4 autour de « voir le </w:t>
      </w:r>
      <w:r w:rsidR="00002D80" w:rsidRPr="00BB1119">
        <w:rPr>
          <w:color w:val="000000"/>
          <w:sz w:val="24"/>
          <w:szCs w:val="24"/>
          <w:shd w:val="clear" w:color="auto" w:fill="FFFFFF"/>
        </w:rPr>
        <w:t>ressuscité »</w:t>
      </w:r>
      <w:r w:rsidR="000C094A" w:rsidRPr="00BB1119">
        <w:rPr>
          <w:color w:val="000000"/>
          <w:sz w:val="24"/>
          <w:szCs w:val="24"/>
          <w:shd w:val="clear" w:color="auto" w:fill="FFFFFF"/>
        </w:rPr>
        <w:t xml:space="preserve">. </w:t>
      </w:r>
    </w:p>
    <w:p w14:paraId="06E4EDE2" w14:textId="355DCE75" w:rsidR="00365AE9" w:rsidRPr="00BB1119" w:rsidRDefault="00365AE9" w:rsidP="00EF1E8A">
      <w:pPr>
        <w:rPr>
          <w:color w:val="000000"/>
          <w:sz w:val="24"/>
          <w:szCs w:val="24"/>
          <w:shd w:val="clear" w:color="auto" w:fill="FFFFFF"/>
        </w:rPr>
      </w:pPr>
      <w:r w:rsidRPr="00BB1119">
        <w:rPr>
          <w:b/>
          <w:color w:val="000000"/>
          <w:sz w:val="24"/>
          <w:szCs w:val="24"/>
          <w:shd w:val="clear" w:color="auto" w:fill="FFFFFF"/>
        </w:rPr>
        <w:t>Conseil :</w:t>
      </w:r>
      <w:r w:rsidRPr="00BB1119">
        <w:rPr>
          <w:color w:val="000000"/>
          <w:sz w:val="24"/>
          <w:szCs w:val="24"/>
          <w:shd w:val="clear" w:color="auto" w:fill="FFFFFF"/>
        </w:rPr>
        <w:t xml:space="preserve"> L’animateur aura téléchargé </w:t>
      </w:r>
      <w:r w:rsidR="0097232E" w:rsidRPr="00BB1119">
        <w:rPr>
          <w:color w:val="000000"/>
          <w:sz w:val="24"/>
          <w:szCs w:val="24"/>
          <w:shd w:val="clear" w:color="auto" w:fill="FFFFFF"/>
        </w:rPr>
        <w:t xml:space="preserve">et lu </w:t>
      </w:r>
      <w:r w:rsidRPr="00BB1119">
        <w:rPr>
          <w:color w:val="000000"/>
          <w:sz w:val="24"/>
          <w:szCs w:val="24"/>
          <w:shd w:val="clear" w:color="auto" w:fill="FFFFFF"/>
        </w:rPr>
        <w:t>le</w:t>
      </w:r>
      <w:r w:rsidR="00EF1E8A">
        <w:rPr>
          <w:color w:val="000000"/>
          <w:sz w:val="24"/>
          <w:szCs w:val="24"/>
          <w:shd w:val="clear" w:color="auto" w:fill="FFFFFF"/>
        </w:rPr>
        <w:t xml:space="preserve"> tableau </w:t>
      </w:r>
      <w:r w:rsidR="001A5714" w:rsidRPr="00BB1119">
        <w:rPr>
          <w:sz w:val="24"/>
          <w:szCs w:val="24"/>
        </w:rPr>
        <w:t xml:space="preserve">infobulles </w:t>
      </w:r>
      <w:r w:rsidRPr="00BB1119">
        <w:rPr>
          <w:color w:val="000000"/>
          <w:sz w:val="24"/>
          <w:szCs w:val="24"/>
          <w:shd w:val="clear" w:color="auto" w:fill="FFFFFF"/>
        </w:rPr>
        <w:t>pour lui-même afin de pouvoir aider le groupe dans la réflexion à partir de telle</w:t>
      </w:r>
      <w:r w:rsidR="00DE2688" w:rsidRPr="00BB1119">
        <w:rPr>
          <w:color w:val="000000"/>
          <w:sz w:val="24"/>
          <w:szCs w:val="24"/>
          <w:shd w:val="clear" w:color="auto" w:fill="FFFFFF"/>
        </w:rPr>
        <w:t xml:space="preserve"> ou telle </w:t>
      </w:r>
      <w:r w:rsidR="00D96A47" w:rsidRPr="00BB1119">
        <w:rPr>
          <w:color w:val="000000"/>
          <w:sz w:val="24"/>
          <w:szCs w:val="24"/>
          <w:shd w:val="clear" w:color="auto" w:fill="FFFFFF"/>
        </w:rPr>
        <w:t xml:space="preserve">autre </w:t>
      </w:r>
      <w:r w:rsidR="00DE2688" w:rsidRPr="00BB1119">
        <w:rPr>
          <w:color w:val="000000"/>
          <w:sz w:val="24"/>
          <w:szCs w:val="24"/>
          <w:shd w:val="clear" w:color="auto" w:fill="FFFFFF"/>
        </w:rPr>
        <w:t>expression</w:t>
      </w:r>
      <w:r w:rsidR="00D96A47" w:rsidRPr="00BB1119">
        <w:rPr>
          <w:color w:val="000000"/>
          <w:sz w:val="24"/>
          <w:szCs w:val="24"/>
          <w:shd w:val="clear" w:color="auto" w:fill="FFFFFF"/>
        </w:rPr>
        <w:t xml:space="preserve"> qui intéresserait le groupe. </w:t>
      </w:r>
    </w:p>
    <w:p w14:paraId="1786AF90" w14:textId="77777777" w:rsidR="006F28EA" w:rsidRPr="00BB1119" w:rsidRDefault="006F28EA" w:rsidP="00EF1E8A">
      <w:pPr>
        <w:rPr>
          <w:color w:val="000000"/>
          <w:sz w:val="24"/>
          <w:szCs w:val="24"/>
          <w:shd w:val="clear" w:color="auto" w:fill="FFFFFF"/>
        </w:rPr>
      </w:pPr>
      <w:r w:rsidRPr="00BB1119">
        <w:rPr>
          <w:color w:val="000000"/>
          <w:sz w:val="24"/>
          <w:szCs w:val="24"/>
          <w:shd w:val="clear" w:color="auto" w:fill="FFFFFF"/>
        </w:rPr>
        <w:t xml:space="preserve">Si les participants sont nombreux, possibilité de donner un questionnaire différent à chaque groupe puis de faire une mise en commun. </w:t>
      </w:r>
    </w:p>
    <w:p w14:paraId="2509E8D7" w14:textId="77777777" w:rsidR="00105A44" w:rsidRPr="00BB1119" w:rsidRDefault="00105A44" w:rsidP="00EF1E8A">
      <w:pPr>
        <w:rPr>
          <w:b/>
          <w:color w:val="000000"/>
          <w:sz w:val="24"/>
          <w:szCs w:val="24"/>
          <w:shd w:val="clear" w:color="auto" w:fill="FFFFFF"/>
        </w:rPr>
      </w:pPr>
    </w:p>
    <w:p w14:paraId="083640CF" w14:textId="46ED2F3F" w:rsidR="00147985" w:rsidRPr="00BB1119" w:rsidRDefault="00147985" w:rsidP="00EF1E8A">
      <w:pPr>
        <w:rPr>
          <w:b/>
          <w:color w:val="FF0000"/>
          <w:sz w:val="24"/>
          <w:szCs w:val="24"/>
          <w:shd w:val="clear" w:color="auto" w:fill="FFFFFF"/>
        </w:rPr>
      </w:pPr>
      <w:r w:rsidRPr="00BB1119">
        <w:rPr>
          <w:b/>
          <w:color w:val="000000"/>
          <w:sz w:val="24"/>
          <w:szCs w:val="24"/>
          <w:shd w:val="clear" w:color="auto" w:fill="FFFFFF"/>
        </w:rPr>
        <w:t>1</w:t>
      </w:r>
      <w:r w:rsidRPr="00BB1119">
        <w:rPr>
          <w:b/>
          <w:color w:val="000000"/>
          <w:sz w:val="24"/>
          <w:szCs w:val="24"/>
          <w:shd w:val="clear" w:color="auto" w:fill="FFFFFF"/>
          <w:vertAlign w:val="superscript"/>
        </w:rPr>
        <w:t>er</w:t>
      </w:r>
      <w:r w:rsidRPr="00BB1119">
        <w:rPr>
          <w:b/>
          <w:color w:val="000000"/>
          <w:sz w:val="24"/>
          <w:szCs w:val="24"/>
          <w:shd w:val="clear" w:color="auto" w:fill="FFFFFF"/>
        </w:rPr>
        <w:t xml:space="preserve"> </w:t>
      </w:r>
      <w:r w:rsidR="00002D80" w:rsidRPr="00BB1119">
        <w:rPr>
          <w:b/>
          <w:color w:val="000000"/>
          <w:sz w:val="24"/>
          <w:szCs w:val="24"/>
          <w:shd w:val="clear" w:color="auto" w:fill="FFFFFF"/>
        </w:rPr>
        <w:t>temps :</w:t>
      </w:r>
      <w:r w:rsidR="0056360D" w:rsidRPr="00BB1119">
        <w:rPr>
          <w:b/>
          <w:color w:val="000000"/>
          <w:sz w:val="24"/>
          <w:szCs w:val="24"/>
          <w:shd w:val="clear" w:color="auto" w:fill="FFFFFF"/>
        </w:rPr>
        <w:t xml:space="preserve"> </w:t>
      </w:r>
      <w:r w:rsidRPr="00BB1119">
        <w:rPr>
          <w:b/>
          <w:color w:val="000000"/>
          <w:sz w:val="24"/>
          <w:szCs w:val="24"/>
          <w:shd w:val="clear" w:color="auto" w:fill="FFFFFF"/>
        </w:rPr>
        <w:t xml:space="preserve">Pourquoi Jéricho ? </w:t>
      </w:r>
      <w:r w:rsidR="000C094A" w:rsidRPr="00EF1E8A">
        <w:rPr>
          <w:bCs/>
          <w:color w:val="FF0000"/>
          <w:sz w:val="24"/>
          <w:szCs w:val="24"/>
          <w:shd w:val="clear" w:color="auto" w:fill="FFFFFF"/>
        </w:rPr>
        <w:t>5 mn</w:t>
      </w:r>
    </w:p>
    <w:p w14:paraId="246105FA" w14:textId="518ED817" w:rsidR="00451138" w:rsidRPr="00BB1119" w:rsidRDefault="00147985" w:rsidP="00EF1E8A">
      <w:pPr>
        <w:rPr>
          <w:color w:val="000000"/>
          <w:sz w:val="24"/>
          <w:szCs w:val="24"/>
          <w:shd w:val="clear" w:color="auto" w:fill="FFFFFF"/>
        </w:rPr>
      </w:pPr>
      <w:r w:rsidRPr="00BB1119">
        <w:rPr>
          <w:b/>
          <w:color w:val="000000"/>
          <w:sz w:val="24"/>
          <w:szCs w:val="24"/>
          <w:shd w:val="clear" w:color="auto" w:fill="FFFFFF"/>
        </w:rPr>
        <w:t>-</w:t>
      </w:r>
      <w:r w:rsidR="004B50ED" w:rsidRPr="00BB1119">
        <w:rPr>
          <w:color w:val="000000"/>
          <w:sz w:val="24"/>
          <w:szCs w:val="24"/>
          <w:shd w:val="clear" w:color="auto" w:fill="FFFFFF"/>
        </w:rPr>
        <w:t xml:space="preserve"> </w:t>
      </w:r>
      <w:r w:rsidRPr="00BB1119">
        <w:rPr>
          <w:color w:val="000000"/>
          <w:sz w:val="24"/>
          <w:szCs w:val="24"/>
          <w:shd w:val="clear" w:color="auto" w:fill="FFFFFF"/>
        </w:rPr>
        <w:t>R</w:t>
      </w:r>
      <w:r w:rsidR="00451138" w:rsidRPr="00BB1119">
        <w:rPr>
          <w:color w:val="000000"/>
          <w:sz w:val="24"/>
          <w:szCs w:val="24"/>
          <w:shd w:val="clear" w:color="auto" w:fill="FFFFFF"/>
        </w:rPr>
        <w:t xml:space="preserve">etrouver les rapports </w:t>
      </w:r>
      <w:r w:rsidR="00D96A47" w:rsidRPr="00BB1119">
        <w:rPr>
          <w:color w:val="000000"/>
          <w:sz w:val="24"/>
          <w:szCs w:val="24"/>
          <w:shd w:val="clear" w:color="auto" w:fill="FFFFFF"/>
        </w:rPr>
        <w:t xml:space="preserve">entre Marc 10 et </w:t>
      </w:r>
      <w:r w:rsidR="00451138" w:rsidRPr="00BB1119">
        <w:rPr>
          <w:color w:val="000000"/>
          <w:sz w:val="24"/>
          <w:szCs w:val="24"/>
          <w:shd w:val="clear" w:color="auto" w:fill="FFFFFF"/>
        </w:rPr>
        <w:t>le texte</w:t>
      </w:r>
      <w:r w:rsidR="00D96A47" w:rsidRPr="00BB1119">
        <w:rPr>
          <w:color w:val="000000"/>
          <w:sz w:val="24"/>
          <w:szCs w:val="24"/>
          <w:shd w:val="clear" w:color="auto" w:fill="FFFFFF"/>
        </w:rPr>
        <w:t xml:space="preserve"> de </w:t>
      </w:r>
      <w:r w:rsidR="00D96A47" w:rsidRPr="00EF1E8A">
        <w:rPr>
          <w:sz w:val="24"/>
          <w:szCs w:val="24"/>
          <w:shd w:val="clear" w:color="auto" w:fill="FFFFFF"/>
        </w:rPr>
        <w:t>Josué 6</w:t>
      </w:r>
      <w:r w:rsidR="00D96A47" w:rsidRPr="00BB1119">
        <w:rPr>
          <w:color w:val="000000"/>
          <w:sz w:val="24"/>
          <w:szCs w:val="24"/>
          <w:shd w:val="clear" w:color="auto" w:fill="FFFFFF"/>
        </w:rPr>
        <w:t xml:space="preserve">. </w:t>
      </w:r>
    </w:p>
    <w:p w14:paraId="392F0F91" w14:textId="77777777" w:rsidR="00147985" w:rsidRPr="00BB1119" w:rsidRDefault="00147985" w:rsidP="00EF1E8A">
      <w:pPr>
        <w:rPr>
          <w:sz w:val="24"/>
          <w:szCs w:val="24"/>
        </w:rPr>
      </w:pPr>
      <w:r w:rsidRPr="00BB1119">
        <w:rPr>
          <w:b/>
          <w:sz w:val="24"/>
          <w:szCs w:val="24"/>
        </w:rPr>
        <w:t>-</w:t>
      </w:r>
      <w:r w:rsidR="004B50ED" w:rsidRPr="00BB1119">
        <w:rPr>
          <w:sz w:val="24"/>
          <w:szCs w:val="24"/>
        </w:rPr>
        <w:t xml:space="preserve"> </w:t>
      </w:r>
      <w:r w:rsidRPr="00BB1119">
        <w:rPr>
          <w:sz w:val="24"/>
          <w:szCs w:val="24"/>
        </w:rPr>
        <w:t>Se questionner :</w:t>
      </w:r>
    </w:p>
    <w:p w14:paraId="5D74F14C" w14:textId="77777777" w:rsidR="00D96A47" w:rsidRPr="00BB1119" w:rsidRDefault="00D96A47" w:rsidP="00EF1E8A">
      <w:pPr>
        <w:rPr>
          <w:sz w:val="24"/>
          <w:szCs w:val="24"/>
        </w:rPr>
      </w:pPr>
      <w:r w:rsidRPr="00BB1119">
        <w:rPr>
          <w:sz w:val="24"/>
          <w:szCs w:val="24"/>
        </w:rPr>
        <w:t xml:space="preserve">Pourquoi situer cette histoire à Jéricho ? </w:t>
      </w:r>
    </w:p>
    <w:p w14:paraId="6A59DB01" w14:textId="77777777" w:rsidR="00D96A47" w:rsidRPr="00BB1119" w:rsidRDefault="00D96A47" w:rsidP="00EF1E8A">
      <w:pPr>
        <w:rPr>
          <w:sz w:val="24"/>
          <w:szCs w:val="24"/>
        </w:rPr>
      </w:pPr>
      <w:r w:rsidRPr="00BB1119">
        <w:rPr>
          <w:sz w:val="24"/>
          <w:szCs w:val="24"/>
        </w:rPr>
        <w:t xml:space="preserve">Cela a-t-il de l’importance ? </w:t>
      </w:r>
    </w:p>
    <w:p w14:paraId="1433B2DF" w14:textId="77777777" w:rsidR="00D96A47" w:rsidRPr="00BB1119" w:rsidRDefault="00D96A47" w:rsidP="00EF1E8A">
      <w:pPr>
        <w:rPr>
          <w:sz w:val="24"/>
          <w:szCs w:val="24"/>
        </w:rPr>
      </w:pPr>
      <w:r w:rsidRPr="00BB1119">
        <w:rPr>
          <w:sz w:val="24"/>
          <w:szCs w:val="24"/>
        </w:rPr>
        <w:t>Jéricho a-t-il un sens symbolique</w:t>
      </w:r>
      <w:r w:rsidR="004B50ED" w:rsidRPr="00BB1119">
        <w:rPr>
          <w:sz w:val="24"/>
          <w:szCs w:val="24"/>
        </w:rPr>
        <w:t xml:space="preserve"> </w:t>
      </w:r>
      <w:r w:rsidRPr="00BB1119">
        <w:rPr>
          <w:sz w:val="24"/>
          <w:szCs w:val="24"/>
        </w:rPr>
        <w:t xml:space="preserve">? </w:t>
      </w:r>
    </w:p>
    <w:p w14:paraId="1E61D201" w14:textId="77777777" w:rsidR="00D96A47" w:rsidRPr="00BB1119" w:rsidRDefault="00D96A47" w:rsidP="00EF1E8A">
      <w:pPr>
        <w:rPr>
          <w:sz w:val="24"/>
          <w:szCs w:val="24"/>
        </w:rPr>
      </w:pPr>
      <w:r w:rsidRPr="00BB1119">
        <w:rPr>
          <w:sz w:val="24"/>
          <w:szCs w:val="24"/>
        </w:rPr>
        <w:t xml:space="preserve">Pourquoi Jésus ne s’arrête-t-il pas à Jéricho, qui est pourtant une oasis dans le désert ? </w:t>
      </w:r>
    </w:p>
    <w:p w14:paraId="29C244A9" w14:textId="77777777" w:rsidR="00D96A47" w:rsidRPr="00BB1119" w:rsidRDefault="00147985" w:rsidP="00EF1E8A">
      <w:pPr>
        <w:rPr>
          <w:b/>
          <w:sz w:val="24"/>
          <w:szCs w:val="24"/>
        </w:rPr>
      </w:pPr>
      <w:r w:rsidRPr="00BB1119">
        <w:rPr>
          <w:b/>
          <w:sz w:val="24"/>
          <w:szCs w:val="24"/>
        </w:rPr>
        <w:t>-</w:t>
      </w:r>
      <w:r w:rsidR="004B50ED" w:rsidRPr="00BB1119">
        <w:rPr>
          <w:b/>
          <w:sz w:val="24"/>
          <w:szCs w:val="24"/>
        </w:rPr>
        <w:t xml:space="preserve"> </w:t>
      </w:r>
      <w:r w:rsidRPr="00BB1119">
        <w:rPr>
          <w:sz w:val="24"/>
          <w:szCs w:val="24"/>
        </w:rPr>
        <w:t>Retrouver</w:t>
      </w:r>
      <w:r w:rsidR="00D96A47" w:rsidRPr="00BB1119">
        <w:rPr>
          <w:sz w:val="24"/>
          <w:szCs w:val="24"/>
        </w:rPr>
        <w:t xml:space="preserve"> d’autres passages fondateurs</w:t>
      </w:r>
      <w:r w:rsidR="004B50ED" w:rsidRPr="00BB1119">
        <w:rPr>
          <w:sz w:val="24"/>
          <w:szCs w:val="24"/>
        </w:rPr>
        <w:t>.</w:t>
      </w:r>
      <w:r w:rsidR="00D96A47" w:rsidRPr="00BB1119">
        <w:rPr>
          <w:b/>
          <w:sz w:val="24"/>
          <w:szCs w:val="24"/>
        </w:rPr>
        <w:t xml:space="preserve">  </w:t>
      </w:r>
    </w:p>
    <w:p w14:paraId="1CD0C823" w14:textId="0032977F" w:rsidR="00D96A47" w:rsidRPr="00BB1119" w:rsidRDefault="00147985" w:rsidP="00EF1E8A">
      <w:pPr>
        <w:rPr>
          <w:sz w:val="24"/>
          <w:szCs w:val="24"/>
        </w:rPr>
      </w:pPr>
      <w:r w:rsidRPr="00BB1119">
        <w:rPr>
          <w:sz w:val="24"/>
          <w:szCs w:val="24"/>
        </w:rPr>
        <w:t xml:space="preserve">Evoquer essentiellement </w:t>
      </w:r>
      <w:r w:rsidR="00D96A47" w:rsidRPr="00EF1E8A">
        <w:rPr>
          <w:b/>
          <w:iCs/>
          <w:sz w:val="24"/>
          <w:szCs w:val="24"/>
        </w:rPr>
        <w:t>Exode 14</w:t>
      </w:r>
      <w:r w:rsidR="00D96A47" w:rsidRPr="00BB1119">
        <w:rPr>
          <w:b/>
          <w:i/>
          <w:sz w:val="24"/>
          <w:szCs w:val="24"/>
        </w:rPr>
        <w:t xml:space="preserve"> </w:t>
      </w:r>
      <w:r w:rsidR="004B50ED" w:rsidRPr="00BB1119">
        <w:rPr>
          <w:sz w:val="24"/>
          <w:szCs w:val="24"/>
        </w:rPr>
        <w:t>‘L</w:t>
      </w:r>
      <w:r w:rsidR="00D96A47" w:rsidRPr="00BB1119">
        <w:rPr>
          <w:sz w:val="24"/>
          <w:szCs w:val="24"/>
        </w:rPr>
        <w:t>a sortie d’Egypte</w:t>
      </w:r>
      <w:r w:rsidR="004B50ED" w:rsidRPr="00BB1119">
        <w:rPr>
          <w:sz w:val="24"/>
          <w:szCs w:val="24"/>
        </w:rPr>
        <w:t>’</w:t>
      </w:r>
      <w:r w:rsidR="00D96A47" w:rsidRPr="00BB1119">
        <w:rPr>
          <w:sz w:val="24"/>
          <w:szCs w:val="24"/>
        </w:rPr>
        <w:t> : le peuple s’enfuit d’Egypte où il était es</w:t>
      </w:r>
      <w:r w:rsidR="006A4D9C" w:rsidRPr="00BB1119">
        <w:rPr>
          <w:sz w:val="24"/>
          <w:szCs w:val="24"/>
        </w:rPr>
        <w:t>clave et traverse la mer à pied sec</w:t>
      </w:r>
      <w:r w:rsidR="00D96A47" w:rsidRPr="00BB1119">
        <w:rPr>
          <w:sz w:val="24"/>
          <w:szCs w:val="24"/>
        </w:rPr>
        <w:t xml:space="preserve">. </w:t>
      </w:r>
    </w:p>
    <w:p w14:paraId="109A97CC" w14:textId="77777777" w:rsidR="00105A44" w:rsidRPr="00BB1119" w:rsidRDefault="00105A44" w:rsidP="00EF1E8A">
      <w:pPr>
        <w:rPr>
          <w:b/>
          <w:sz w:val="24"/>
          <w:szCs w:val="24"/>
        </w:rPr>
      </w:pPr>
    </w:p>
    <w:p w14:paraId="15BE1F9D" w14:textId="77777777" w:rsidR="00D96A47" w:rsidRPr="00BB1119" w:rsidRDefault="00D96A47" w:rsidP="00EF1E8A">
      <w:pPr>
        <w:pBdr>
          <w:top w:val="single" w:sz="4" w:space="1" w:color="auto"/>
          <w:left w:val="single" w:sz="4" w:space="4" w:color="auto"/>
          <w:bottom w:val="single" w:sz="4" w:space="1" w:color="auto"/>
          <w:right w:val="single" w:sz="4" w:space="4" w:color="auto"/>
        </w:pBdr>
        <w:rPr>
          <w:b/>
          <w:sz w:val="24"/>
          <w:szCs w:val="24"/>
        </w:rPr>
      </w:pPr>
      <w:r w:rsidRPr="00BB1119">
        <w:rPr>
          <w:b/>
          <w:sz w:val="24"/>
          <w:szCs w:val="24"/>
        </w:rPr>
        <w:t xml:space="preserve">Repères pour l’animateur </w:t>
      </w:r>
    </w:p>
    <w:p w14:paraId="39CF8DD9" w14:textId="4AF813FB" w:rsidR="00D96A47" w:rsidRPr="00BB1119" w:rsidRDefault="00D96A47"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Jéricho est symboliquement la ville du passage vers la terre de la promesse.  Elle représente ce qu’il faut vaincre, ce qu’il faut quitter, ce qu’il faut traverser. Elle a été conquise par la force de la Parole de Dieu. On ne peut s’approprier cette terre qui appartient à Dieu. </w:t>
      </w:r>
    </w:p>
    <w:p w14:paraId="6A818011" w14:textId="77777777" w:rsidR="00D96A47" w:rsidRPr="00BB1119" w:rsidRDefault="00D96A47"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En mentionnant Jéricho, Marc nous annoncerait-il un passage vers la terre de la promesse ? </w:t>
      </w:r>
    </w:p>
    <w:p w14:paraId="051AFBE6" w14:textId="2870AE26" w:rsidR="00147985" w:rsidRPr="00BB1119" w:rsidRDefault="00D96A47"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Jésus ouvrirait-il </w:t>
      </w:r>
      <w:r w:rsidR="00002D80" w:rsidRPr="00BB1119">
        <w:rPr>
          <w:sz w:val="24"/>
          <w:szCs w:val="24"/>
        </w:rPr>
        <w:t>un passage</w:t>
      </w:r>
      <w:r w:rsidRPr="00BB1119">
        <w:rPr>
          <w:sz w:val="24"/>
          <w:szCs w:val="24"/>
        </w:rPr>
        <w:t xml:space="preserve"> ? </w:t>
      </w:r>
    </w:p>
    <w:p w14:paraId="773E535C" w14:textId="6A59E076" w:rsidR="00147985" w:rsidRPr="00BB1119" w:rsidRDefault="00147985"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Le récit de passage de l’Exode nous dit </w:t>
      </w:r>
      <w:r w:rsidR="00EF1E8A">
        <w:rPr>
          <w:sz w:val="24"/>
          <w:szCs w:val="24"/>
        </w:rPr>
        <w:t xml:space="preserve">un passage, </w:t>
      </w:r>
      <w:r w:rsidRPr="00BB1119">
        <w:rPr>
          <w:sz w:val="24"/>
          <w:szCs w:val="24"/>
        </w:rPr>
        <w:t xml:space="preserve">une libération, une sortie de la mort pour aller vers la vie, vers l’accomplissement de la promesse. </w:t>
      </w:r>
    </w:p>
    <w:p w14:paraId="2D10E217" w14:textId="529E7B1A" w:rsidR="00147985" w:rsidRPr="00BB1119" w:rsidRDefault="00147985"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Marc, en citant Jésus sortant de Jéricho, évoquerait-</w:t>
      </w:r>
      <w:r w:rsidR="00002D80" w:rsidRPr="00BB1119">
        <w:rPr>
          <w:sz w:val="24"/>
          <w:szCs w:val="24"/>
        </w:rPr>
        <w:t>il le</w:t>
      </w:r>
      <w:r w:rsidRPr="00BB1119">
        <w:rPr>
          <w:sz w:val="24"/>
          <w:szCs w:val="24"/>
        </w:rPr>
        <w:t xml:space="preserve"> passage de la mort à la vie de Jésus ?</w:t>
      </w:r>
    </w:p>
    <w:p w14:paraId="7BBE54F5" w14:textId="77777777" w:rsidR="00105A44" w:rsidRPr="00BB1119" w:rsidRDefault="00105A44" w:rsidP="00EF1E8A">
      <w:pPr>
        <w:rPr>
          <w:b/>
          <w:color w:val="000000"/>
          <w:sz w:val="24"/>
          <w:szCs w:val="24"/>
          <w:shd w:val="clear" w:color="auto" w:fill="FFFFFF"/>
        </w:rPr>
      </w:pPr>
    </w:p>
    <w:p w14:paraId="4FCE3B95" w14:textId="77777777" w:rsidR="00D96A47" w:rsidRPr="00BB1119" w:rsidRDefault="00147985" w:rsidP="00EF1E8A">
      <w:pPr>
        <w:rPr>
          <w:b/>
          <w:color w:val="000000"/>
          <w:sz w:val="24"/>
          <w:szCs w:val="24"/>
          <w:shd w:val="clear" w:color="auto" w:fill="FFFFFF"/>
        </w:rPr>
      </w:pPr>
      <w:r w:rsidRPr="00BB1119">
        <w:rPr>
          <w:b/>
          <w:color w:val="000000"/>
          <w:sz w:val="24"/>
          <w:szCs w:val="24"/>
          <w:shd w:val="clear" w:color="auto" w:fill="FFFFFF"/>
        </w:rPr>
        <w:t>2</w:t>
      </w:r>
      <w:r w:rsidRPr="00BB1119">
        <w:rPr>
          <w:b/>
          <w:color w:val="000000"/>
          <w:sz w:val="24"/>
          <w:szCs w:val="24"/>
          <w:shd w:val="clear" w:color="auto" w:fill="FFFFFF"/>
          <w:vertAlign w:val="superscript"/>
        </w:rPr>
        <w:t>ème</w:t>
      </w:r>
      <w:r w:rsidRPr="00BB1119">
        <w:rPr>
          <w:b/>
          <w:color w:val="000000"/>
          <w:sz w:val="24"/>
          <w:szCs w:val="24"/>
          <w:shd w:val="clear" w:color="auto" w:fill="FFFFFF"/>
        </w:rPr>
        <w:t xml:space="preserve"> temps : </w:t>
      </w:r>
      <w:r w:rsidR="005E4FB3" w:rsidRPr="00BB1119">
        <w:rPr>
          <w:b/>
          <w:color w:val="000000"/>
          <w:sz w:val="24"/>
          <w:szCs w:val="24"/>
          <w:shd w:val="clear" w:color="auto" w:fill="FFFFFF"/>
        </w:rPr>
        <w:t>P</w:t>
      </w:r>
      <w:r w:rsidRPr="00BB1119">
        <w:rPr>
          <w:b/>
          <w:color w:val="000000"/>
          <w:sz w:val="24"/>
          <w:szCs w:val="24"/>
          <w:shd w:val="clear" w:color="auto" w:fill="FFFFFF"/>
        </w:rPr>
        <w:t>ourquoi un aveugle</w:t>
      </w:r>
      <w:r w:rsidR="006F28EA" w:rsidRPr="00BB1119">
        <w:rPr>
          <w:b/>
          <w:color w:val="000000"/>
          <w:sz w:val="24"/>
          <w:szCs w:val="24"/>
          <w:shd w:val="clear" w:color="auto" w:fill="FFFFFF"/>
        </w:rPr>
        <w:t xml:space="preserve">, mendiant, assis au bord du chemin </w:t>
      </w:r>
      <w:r w:rsidRPr="00BB1119">
        <w:rPr>
          <w:b/>
          <w:color w:val="000000"/>
          <w:sz w:val="24"/>
          <w:szCs w:val="24"/>
          <w:shd w:val="clear" w:color="auto" w:fill="FFFFFF"/>
        </w:rPr>
        <w:t xml:space="preserve">? </w:t>
      </w:r>
      <w:r w:rsidR="000C094A" w:rsidRPr="00EF1E8A">
        <w:rPr>
          <w:bCs/>
          <w:color w:val="FF0000"/>
          <w:sz w:val="24"/>
          <w:szCs w:val="24"/>
          <w:shd w:val="clear" w:color="auto" w:fill="FFFFFF"/>
        </w:rPr>
        <w:t>5 mn</w:t>
      </w:r>
      <w:r w:rsidR="000C094A" w:rsidRPr="00BB1119">
        <w:rPr>
          <w:b/>
          <w:color w:val="000000"/>
          <w:sz w:val="24"/>
          <w:szCs w:val="24"/>
          <w:shd w:val="clear" w:color="auto" w:fill="FFFFFF"/>
        </w:rPr>
        <w:t xml:space="preserve"> </w:t>
      </w:r>
    </w:p>
    <w:p w14:paraId="35D09148" w14:textId="77777777" w:rsidR="006F28EA" w:rsidRPr="00BB1119" w:rsidRDefault="006F28EA" w:rsidP="00EF1E8A">
      <w:pPr>
        <w:rPr>
          <w:b/>
          <w:color w:val="000000"/>
          <w:sz w:val="24"/>
          <w:szCs w:val="24"/>
          <w:shd w:val="clear" w:color="auto" w:fill="FFFFFF"/>
        </w:rPr>
      </w:pPr>
      <w:r w:rsidRPr="00BB1119">
        <w:rPr>
          <w:b/>
          <w:color w:val="000000"/>
          <w:sz w:val="24"/>
          <w:szCs w:val="24"/>
          <w:shd w:val="clear" w:color="auto" w:fill="FFFFFF"/>
        </w:rPr>
        <w:t>Aveugle</w:t>
      </w:r>
      <w:r w:rsidR="005B7A78" w:rsidRPr="00BB1119">
        <w:rPr>
          <w:b/>
          <w:color w:val="000000"/>
          <w:sz w:val="24"/>
          <w:szCs w:val="24"/>
          <w:shd w:val="clear" w:color="auto" w:fill="FFFFFF"/>
        </w:rPr>
        <w:t xml:space="preserve"> : </w:t>
      </w:r>
      <w:r w:rsidRPr="00BB1119">
        <w:rPr>
          <w:sz w:val="24"/>
          <w:szCs w:val="24"/>
        </w:rPr>
        <w:t xml:space="preserve">Bartimée est </w:t>
      </w:r>
      <w:proofErr w:type="gramStart"/>
      <w:r w:rsidRPr="00BB1119">
        <w:rPr>
          <w:sz w:val="24"/>
          <w:szCs w:val="24"/>
        </w:rPr>
        <w:t>privé</w:t>
      </w:r>
      <w:proofErr w:type="gramEnd"/>
      <w:r w:rsidRPr="00BB1119">
        <w:rPr>
          <w:sz w:val="24"/>
          <w:szCs w:val="24"/>
        </w:rPr>
        <w:t xml:space="preserve"> de la vue. Cet aveuglement est-il seulement physique ? </w:t>
      </w:r>
    </w:p>
    <w:p w14:paraId="1D623BF1" w14:textId="35472BE0" w:rsidR="006F28EA" w:rsidRPr="00BB1119" w:rsidRDefault="000C094A" w:rsidP="00EF1E8A">
      <w:pPr>
        <w:rPr>
          <w:sz w:val="24"/>
          <w:szCs w:val="24"/>
        </w:rPr>
      </w:pPr>
      <w:r w:rsidRPr="00BB1119">
        <w:rPr>
          <w:sz w:val="24"/>
          <w:szCs w:val="24"/>
        </w:rPr>
        <w:t xml:space="preserve">D’après le livre du </w:t>
      </w:r>
      <w:hyperlink r:id="rId13" w:history="1">
        <w:r w:rsidR="006F28EA" w:rsidRPr="00BB1119">
          <w:rPr>
            <w:rStyle w:val="Lienhypertexte"/>
            <w:sz w:val="24"/>
            <w:szCs w:val="24"/>
          </w:rPr>
          <w:t>Lévitiqu</w:t>
        </w:r>
        <w:r w:rsidR="00F37B5F" w:rsidRPr="00BB1119">
          <w:rPr>
            <w:rStyle w:val="Lienhypertexte"/>
            <w:sz w:val="24"/>
            <w:szCs w:val="24"/>
          </w:rPr>
          <w:t xml:space="preserve">e </w:t>
        </w:r>
        <w:r w:rsidR="006F28EA" w:rsidRPr="00BB1119">
          <w:rPr>
            <w:rStyle w:val="Lienhypertexte"/>
            <w:sz w:val="24"/>
            <w:szCs w:val="24"/>
          </w:rPr>
          <w:t>21</w:t>
        </w:r>
      </w:hyperlink>
      <w:r w:rsidR="00F37B5F" w:rsidRPr="00BB1119">
        <w:rPr>
          <w:sz w:val="24"/>
          <w:szCs w:val="24"/>
        </w:rPr>
        <w:t>,</w:t>
      </w:r>
      <w:r w:rsidR="006F28EA" w:rsidRPr="00BB1119">
        <w:rPr>
          <w:sz w:val="24"/>
          <w:szCs w:val="24"/>
        </w:rPr>
        <w:t>18</w:t>
      </w:r>
      <w:r w:rsidR="005B7A78" w:rsidRPr="00BB1119">
        <w:rPr>
          <w:sz w:val="24"/>
          <w:szCs w:val="24"/>
        </w:rPr>
        <w:t> </w:t>
      </w:r>
      <w:r w:rsidR="005B7A78" w:rsidRPr="00BB1119">
        <w:rPr>
          <w:i/>
          <w:sz w:val="24"/>
          <w:szCs w:val="24"/>
        </w:rPr>
        <w:t>: «</w:t>
      </w:r>
      <w:r w:rsidR="006F28EA" w:rsidRPr="00BB1119">
        <w:rPr>
          <w:i/>
          <w:sz w:val="24"/>
          <w:szCs w:val="24"/>
        </w:rPr>
        <w:t> Car aucun homme atteint d’une infirmité ne s’approchera, qu’il soit aveugl</w:t>
      </w:r>
      <w:r w:rsidR="005B7A78" w:rsidRPr="00BB1119">
        <w:rPr>
          <w:i/>
          <w:sz w:val="24"/>
          <w:szCs w:val="24"/>
        </w:rPr>
        <w:t>e, boiteux, défiguré ou difforme</w:t>
      </w:r>
      <w:r w:rsidR="006F28EA" w:rsidRPr="00BB1119">
        <w:rPr>
          <w:i/>
          <w:sz w:val="24"/>
          <w:szCs w:val="24"/>
        </w:rPr>
        <w:t> </w:t>
      </w:r>
      <w:r w:rsidR="005B7A78" w:rsidRPr="00BB1119">
        <w:rPr>
          <w:i/>
          <w:sz w:val="24"/>
          <w:szCs w:val="24"/>
        </w:rPr>
        <w:t>»</w:t>
      </w:r>
      <w:r w:rsidR="005B7A78" w:rsidRPr="00BB1119">
        <w:rPr>
          <w:sz w:val="24"/>
          <w:szCs w:val="24"/>
        </w:rPr>
        <w:t>,</w:t>
      </w:r>
      <w:r w:rsidRPr="00BB1119">
        <w:rPr>
          <w:sz w:val="24"/>
          <w:szCs w:val="24"/>
        </w:rPr>
        <w:t xml:space="preserve"> l</w:t>
      </w:r>
      <w:r w:rsidR="006F28EA" w:rsidRPr="00BB1119">
        <w:rPr>
          <w:sz w:val="24"/>
          <w:szCs w:val="24"/>
        </w:rPr>
        <w:t>’aveugle est considéré comme impur</w:t>
      </w:r>
      <w:r w:rsidR="00002D80" w:rsidRPr="00BB1119">
        <w:rPr>
          <w:sz w:val="24"/>
          <w:szCs w:val="24"/>
        </w:rPr>
        <w:t xml:space="preserve">. </w:t>
      </w:r>
      <w:r w:rsidR="006F28EA" w:rsidRPr="00BB1119">
        <w:rPr>
          <w:sz w:val="24"/>
          <w:szCs w:val="24"/>
        </w:rPr>
        <w:t xml:space="preserve">La cécité est liée au péché.  L’aveugle est donc un grand exclu de la société.  </w:t>
      </w:r>
    </w:p>
    <w:p w14:paraId="5CA25CA6" w14:textId="77777777" w:rsidR="006F28EA" w:rsidRPr="00BB1119" w:rsidRDefault="006F28EA" w:rsidP="00EF1E8A">
      <w:pPr>
        <w:rPr>
          <w:rStyle w:val="contentverset"/>
          <w:b/>
          <w:sz w:val="24"/>
          <w:szCs w:val="24"/>
        </w:rPr>
      </w:pPr>
      <w:r w:rsidRPr="00BB1119">
        <w:rPr>
          <w:b/>
          <w:sz w:val="24"/>
          <w:szCs w:val="24"/>
        </w:rPr>
        <w:t>Mendiant</w:t>
      </w:r>
      <w:r w:rsidR="005B7A78" w:rsidRPr="00BB1119">
        <w:rPr>
          <w:b/>
          <w:sz w:val="24"/>
          <w:szCs w:val="24"/>
        </w:rPr>
        <w:t xml:space="preserve"> : </w:t>
      </w:r>
      <w:hyperlink r:id="rId14" w:history="1">
        <w:proofErr w:type="gramStart"/>
        <w:r w:rsidRPr="00BB1119">
          <w:rPr>
            <w:rStyle w:val="Lienhypertexte"/>
            <w:sz w:val="24"/>
            <w:szCs w:val="24"/>
          </w:rPr>
          <w:t>Siracide  40</w:t>
        </w:r>
        <w:proofErr w:type="gramEnd"/>
      </w:hyperlink>
      <w:r w:rsidR="00F37B5F" w:rsidRPr="00BB1119">
        <w:rPr>
          <w:sz w:val="24"/>
          <w:szCs w:val="24"/>
        </w:rPr>
        <w:t>,</w:t>
      </w:r>
      <w:r w:rsidRPr="00BB1119">
        <w:rPr>
          <w:sz w:val="24"/>
          <w:szCs w:val="24"/>
        </w:rPr>
        <w:t xml:space="preserve"> </w:t>
      </w:r>
      <w:r w:rsidRPr="00BB1119">
        <w:rPr>
          <w:rStyle w:val="numeroverset"/>
          <w:sz w:val="24"/>
          <w:szCs w:val="24"/>
          <w:shd w:val="clear" w:color="auto" w:fill="FFFFFF"/>
        </w:rPr>
        <w:t>28</w:t>
      </w:r>
      <w:r w:rsidR="005B7A78" w:rsidRPr="00BB1119">
        <w:rPr>
          <w:rStyle w:val="apple-converted-space"/>
          <w:sz w:val="24"/>
          <w:szCs w:val="24"/>
          <w:shd w:val="clear" w:color="auto" w:fill="FFFFFF"/>
        </w:rPr>
        <w:t xml:space="preserve"> : </w:t>
      </w:r>
      <w:r w:rsidRPr="00BB1119">
        <w:rPr>
          <w:rStyle w:val="apple-converted-space"/>
          <w:i/>
          <w:sz w:val="24"/>
          <w:szCs w:val="24"/>
          <w:shd w:val="clear" w:color="auto" w:fill="FFFFFF"/>
        </w:rPr>
        <w:t>« </w:t>
      </w:r>
      <w:r w:rsidRPr="00BB1119">
        <w:rPr>
          <w:rStyle w:val="contentverset"/>
          <w:i/>
          <w:color w:val="444444"/>
          <w:sz w:val="24"/>
          <w:szCs w:val="24"/>
          <w:shd w:val="clear" w:color="auto" w:fill="FFFFFF"/>
        </w:rPr>
        <w:t>Ne vis pas de mendicité, mon fils, mieux vaut mourir que mendier ! »</w:t>
      </w:r>
    </w:p>
    <w:p w14:paraId="5BC92CD0" w14:textId="77777777" w:rsidR="006F28EA" w:rsidRPr="00BB1119" w:rsidRDefault="006F28EA" w:rsidP="00EF1E8A">
      <w:pPr>
        <w:rPr>
          <w:b/>
          <w:sz w:val="24"/>
          <w:szCs w:val="24"/>
        </w:rPr>
      </w:pPr>
      <w:r w:rsidRPr="00BB1119">
        <w:rPr>
          <w:b/>
          <w:sz w:val="24"/>
          <w:szCs w:val="24"/>
        </w:rPr>
        <w:t>Assis au bord du chemin</w:t>
      </w:r>
      <w:r w:rsidR="005B7A78" w:rsidRPr="00BB1119">
        <w:rPr>
          <w:b/>
          <w:sz w:val="24"/>
          <w:szCs w:val="24"/>
        </w:rPr>
        <w:t> :</w:t>
      </w:r>
      <w:r w:rsidR="0097232E" w:rsidRPr="00BB1119">
        <w:rPr>
          <w:b/>
          <w:sz w:val="24"/>
          <w:szCs w:val="24"/>
        </w:rPr>
        <w:t xml:space="preserve"> </w:t>
      </w:r>
      <w:r w:rsidR="005B7A78" w:rsidRPr="00BB1119">
        <w:rPr>
          <w:sz w:val="24"/>
          <w:szCs w:val="24"/>
        </w:rPr>
        <w:t>en grec</w:t>
      </w:r>
      <w:r w:rsidR="005B7A78" w:rsidRPr="00BB1119">
        <w:rPr>
          <w:b/>
          <w:sz w:val="24"/>
          <w:szCs w:val="24"/>
        </w:rPr>
        <w:t xml:space="preserve"> ‘</w:t>
      </w:r>
      <w:r w:rsidRPr="00BB1119">
        <w:rPr>
          <w:sz w:val="24"/>
          <w:szCs w:val="24"/>
        </w:rPr>
        <w:t xml:space="preserve">Para </w:t>
      </w:r>
      <w:proofErr w:type="spellStart"/>
      <w:r w:rsidRPr="00BB1119">
        <w:rPr>
          <w:sz w:val="24"/>
          <w:szCs w:val="24"/>
        </w:rPr>
        <w:t>tèn</w:t>
      </w:r>
      <w:proofErr w:type="spellEnd"/>
      <w:r w:rsidRPr="00BB1119">
        <w:rPr>
          <w:sz w:val="24"/>
          <w:szCs w:val="24"/>
        </w:rPr>
        <w:t xml:space="preserve"> </w:t>
      </w:r>
      <w:proofErr w:type="spellStart"/>
      <w:r w:rsidRPr="00BB1119">
        <w:rPr>
          <w:sz w:val="24"/>
          <w:szCs w:val="24"/>
        </w:rPr>
        <w:t>hodon</w:t>
      </w:r>
      <w:proofErr w:type="spellEnd"/>
      <w:r w:rsidR="005B7A78" w:rsidRPr="00BB1119">
        <w:rPr>
          <w:sz w:val="24"/>
          <w:szCs w:val="24"/>
        </w:rPr>
        <w:t>’ =</w:t>
      </w:r>
      <w:r w:rsidRPr="00BB1119">
        <w:rPr>
          <w:sz w:val="24"/>
          <w:szCs w:val="24"/>
        </w:rPr>
        <w:t xml:space="preserve"> à côté de la route.</w:t>
      </w:r>
      <w:r w:rsidR="005E4FB3" w:rsidRPr="00BB1119">
        <w:rPr>
          <w:sz w:val="24"/>
          <w:szCs w:val="24"/>
        </w:rPr>
        <w:t xml:space="preserve"> </w:t>
      </w:r>
    </w:p>
    <w:p w14:paraId="4FC8FF9A" w14:textId="77777777" w:rsidR="006F28EA" w:rsidRPr="00BB1119" w:rsidRDefault="000C094A" w:rsidP="00EF1E8A">
      <w:pPr>
        <w:rPr>
          <w:sz w:val="24"/>
          <w:szCs w:val="24"/>
        </w:rPr>
      </w:pPr>
      <w:r w:rsidRPr="00BB1119">
        <w:rPr>
          <w:sz w:val="24"/>
          <w:szCs w:val="24"/>
        </w:rPr>
        <w:t xml:space="preserve">Bartimée assis à côté est </w:t>
      </w:r>
      <w:r w:rsidR="006F28EA" w:rsidRPr="00BB1119">
        <w:rPr>
          <w:sz w:val="24"/>
          <w:szCs w:val="24"/>
        </w:rPr>
        <w:t>bien « l’exclu »</w:t>
      </w:r>
      <w:r w:rsidR="005B7A78" w:rsidRPr="00BB1119">
        <w:rPr>
          <w:sz w:val="24"/>
          <w:szCs w:val="24"/>
        </w:rPr>
        <w:t>.</w:t>
      </w:r>
    </w:p>
    <w:p w14:paraId="6D02A131" w14:textId="0AE4B666" w:rsidR="006F28EA" w:rsidRPr="00BB1119" w:rsidRDefault="006F28EA" w:rsidP="00EF1E8A">
      <w:pPr>
        <w:rPr>
          <w:sz w:val="24"/>
          <w:szCs w:val="24"/>
        </w:rPr>
      </w:pPr>
      <w:r w:rsidRPr="00BB1119">
        <w:rPr>
          <w:sz w:val="24"/>
          <w:szCs w:val="24"/>
        </w:rPr>
        <w:t xml:space="preserve">Quel est ce chemin, cette route au bord </w:t>
      </w:r>
      <w:r w:rsidR="005B7A78" w:rsidRPr="00BB1119">
        <w:rPr>
          <w:sz w:val="24"/>
          <w:szCs w:val="24"/>
        </w:rPr>
        <w:t>de laquelle</w:t>
      </w:r>
      <w:r w:rsidRPr="00BB1119">
        <w:rPr>
          <w:sz w:val="24"/>
          <w:szCs w:val="24"/>
        </w:rPr>
        <w:t xml:space="preserve"> il est </w:t>
      </w:r>
      <w:r w:rsidR="00002D80" w:rsidRPr="00BB1119">
        <w:rPr>
          <w:sz w:val="24"/>
          <w:szCs w:val="24"/>
        </w:rPr>
        <w:t>assis ?</w:t>
      </w:r>
    </w:p>
    <w:p w14:paraId="18EEC45F" w14:textId="77777777" w:rsidR="00105A44" w:rsidRPr="00BB1119" w:rsidRDefault="006F28EA" w:rsidP="00EF1E8A">
      <w:pPr>
        <w:rPr>
          <w:i/>
          <w:sz w:val="24"/>
          <w:szCs w:val="24"/>
        </w:rPr>
      </w:pPr>
      <w:r w:rsidRPr="00BB1119">
        <w:rPr>
          <w:sz w:val="24"/>
          <w:szCs w:val="24"/>
        </w:rPr>
        <w:t xml:space="preserve">Lire </w:t>
      </w:r>
      <w:hyperlink r:id="rId15" w:history="1">
        <w:r w:rsidRPr="00BB1119">
          <w:rPr>
            <w:rStyle w:val="Lienhypertexte"/>
            <w:sz w:val="24"/>
            <w:szCs w:val="24"/>
          </w:rPr>
          <w:t>Jean 14</w:t>
        </w:r>
      </w:hyperlink>
      <w:r w:rsidR="00F37B5F" w:rsidRPr="00BB1119">
        <w:rPr>
          <w:sz w:val="24"/>
          <w:szCs w:val="24"/>
        </w:rPr>
        <w:t>,</w:t>
      </w:r>
      <w:r w:rsidRPr="00BB1119">
        <w:rPr>
          <w:sz w:val="24"/>
          <w:szCs w:val="24"/>
        </w:rPr>
        <w:t>06</w:t>
      </w:r>
      <w:r w:rsidR="005B7A78" w:rsidRPr="00BB1119">
        <w:rPr>
          <w:sz w:val="24"/>
          <w:szCs w:val="24"/>
        </w:rPr>
        <w:t> :</w:t>
      </w:r>
      <w:r w:rsidRPr="00BB1119">
        <w:rPr>
          <w:sz w:val="24"/>
          <w:szCs w:val="24"/>
        </w:rPr>
        <w:t xml:space="preserve"> </w:t>
      </w:r>
      <w:r w:rsidRPr="00BB1119">
        <w:rPr>
          <w:i/>
          <w:sz w:val="24"/>
          <w:szCs w:val="24"/>
        </w:rPr>
        <w:t>« Jésus lui répond : « Moi, je suis le Chemin, la Vérité et la Vie ; personne ne va v</w:t>
      </w:r>
      <w:r w:rsidR="005B7A78" w:rsidRPr="00BB1119">
        <w:rPr>
          <w:i/>
          <w:sz w:val="24"/>
          <w:szCs w:val="24"/>
        </w:rPr>
        <w:t>ers le Père sans passer par moi</w:t>
      </w:r>
      <w:r w:rsidRPr="00BB1119">
        <w:rPr>
          <w:i/>
          <w:sz w:val="24"/>
          <w:szCs w:val="24"/>
        </w:rPr>
        <w:t> »</w:t>
      </w:r>
      <w:r w:rsidR="005B7A78" w:rsidRPr="00BB1119">
        <w:rPr>
          <w:i/>
          <w:sz w:val="24"/>
          <w:szCs w:val="24"/>
        </w:rPr>
        <w:t>.</w:t>
      </w:r>
    </w:p>
    <w:p w14:paraId="1AF035D3" w14:textId="77777777" w:rsidR="00105A44" w:rsidRPr="00BB1119" w:rsidRDefault="00105A44" w:rsidP="00EF1E8A">
      <w:pPr>
        <w:rPr>
          <w:sz w:val="24"/>
          <w:szCs w:val="24"/>
        </w:rPr>
      </w:pPr>
    </w:p>
    <w:p w14:paraId="0C4D93CE" w14:textId="77777777" w:rsidR="006F28EA" w:rsidRPr="00BB1119" w:rsidRDefault="006F28EA" w:rsidP="00EF1E8A">
      <w:pPr>
        <w:pBdr>
          <w:top w:val="single" w:sz="4" w:space="1" w:color="auto"/>
          <w:left w:val="single" w:sz="4" w:space="4" w:color="auto"/>
          <w:bottom w:val="single" w:sz="4" w:space="1" w:color="auto"/>
          <w:right w:val="single" w:sz="4" w:space="4" w:color="auto"/>
        </w:pBdr>
        <w:rPr>
          <w:b/>
          <w:sz w:val="24"/>
          <w:szCs w:val="24"/>
        </w:rPr>
      </w:pPr>
      <w:r w:rsidRPr="00BB1119">
        <w:rPr>
          <w:b/>
          <w:sz w:val="24"/>
          <w:szCs w:val="24"/>
        </w:rPr>
        <w:t>Repères pour l’animateur</w:t>
      </w:r>
      <w:r w:rsidR="005E4FB3" w:rsidRPr="00BB1119">
        <w:rPr>
          <w:b/>
          <w:sz w:val="24"/>
          <w:szCs w:val="24"/>
        </w:rPr>
        <w:t> :</w:t>
      </w:r>
    </w:p>
    <w:p w14:paraId="172C0980" w14:textId="77777777" w:rsidR="006F28EA" w:rsidRPr="00BB1119" w:rsidRDefault="006F28EA"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Bartimée par sa cécité est </w:t>
      </w:r>
      <w:proofErr w:type="gramStart"/>
      <w:r w:rsidRPr="00BB1119">
        <w:rPr>
          <w:sz w:val="24"/>
          <w:szCs w:val="24"/>
        </w:rPr>
        <w:t>exclu</w:t>
      </w:r>
      <w:proofErr w:type="gramEnd"/>
      <w:r w:rsidRPr="00BB1119">
        <w:rPr>
          <w:sz w:val="24"/>
          <w:szCs w:val="24"/>
        </w:rPr>
        <w:t xml:space="preserve"> de la société, exclu des rites religieux, considéré comme impur. Il représente l’infirmité totale, l’incapacité complète de voir le chemin, de voir l’homme, de voir Dieu. </w:t>
      </w:r>
    </w:p>
    <w:p w14:paraId="0F7527CE" w14:textId="77777777" w:rsidR="006F28EA" w:rsidRPr="00BB1119" w:rsidRDefault="006F28EA"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Bartimée, par son état de mendiant, est comme mort.  </w:t>
      </w:r>
    </w:p>
    <w:p w14:paraId="1C84B512" w14:textId="77777777" w:rsidR="006F28EA" w:rsidRPr="00BB1119" w:rsidRDefault="006F28EA" w:rsidP="00EF1E8A">
      <w:pPr>
        <w:pBdr>
          <w:top w:val="single" w:sz="4" w:space="1" w:color="auto"/>
          <w:left w:val="single" w:sz="4" w:space="4" w:color="auto"/>
          <w:bottom w:val="single" w:sz="4" w:space="1" w:color="auto"/>
          <w:right w:val="single" w:sz="4" w:space="4" w:color="auto"/>
        </w:pBdr>
        <w:rPr>
          <w:i/>
          <w:sz w:val="24"/>
          <w:szCs w:val="24"/>
        </w:rPr>
      </w:pPr>
      <w:r w:rsidRPr="00BB1119">
        <w:rPr>
          <w:sz w:val="24"/>
          <w:szCs w:val="24"/>
        </w:rPr>
        <w:t>Bartimée est au bord du chemin. Il n’a pas encore trouvé le chemin de la vie, il n’a pas encore rencontré Jésus, lui qui dira être le « chemin ».</w:t>
      </w:r>
      <w:r w:rsidRPr="00BB1119">
        <w:rPr>
          <w:i/>
          <w:sz w:val="24"/>
          <w:szCs w:val="24"/>
        </w:rPr>
        <w:t xml:space="preserve"> </w:t>
      </w:r>
    </w:p>
    <w:p w14:paraId="2A2345F6" w14:textId="77777777" w:rsidR="006F28EA" w:rsidRPr="00BB1119" w:rsidRDefault="006F28EA" w:rsidP="00EF1E8A">
      <w:pPr>
        <w:pBdr>
          <w:top w:val="single" w:sz="4" w:space="1" w:color="auto"/>
          <w:left w:val="single" w:sz="4" w:space="4" w:color="auto"/>
          <w:bottom w:val="single" w:sz="4" w:space="1" w:color="auto"/>
          <w:right w:val="single" w:sz="4" w:space="4" w:color="auto"/>
        </w:pBdr>
        <w:rPr>
          <w:sz w:val="24"/>
          <w:szCs w:val="24"/>
        </w:rPr>
      </w:pPr>
      <w:r w:rsidRPr="00BB1119">
        <w:rPr>
          <w:i/>
          <w:sz w:val="24"/>
          <w:szCs w:val="24"/>
        </w:rPr>
        <w:t>« Les yeux de notre cœur sont fermés, et Jésus passe pour que nous puissions crier vers lui. »</w:t>
      </w:r>
      <w:r w:rsidRPr="00BB1119">
        <w:rPr>
          <w:sz w:val="24"/>
          <w:szCs w:val="24"/>
        </w:rPr>
        <w:t xml:space="preserve"> dit Saint Augustin </w:t>
      </w:r>
    </w:p>
    <w:p w14:paraId="263FC0B7" w14:textId="77777777" w:rsidR="006F28EA" w:rsidRPr="00BB1119" w:rsidRDefault="006F28EA" w:rsidP="00EF1E8A">
      <w:pPr>
        <w:rPr>
          <w:b/>
          <w:color w:val="000000"/>
          <w:sz w:val="24"/>
          <w:szCs w:val="24"/>
          <w:shd w:val="clear" w:color="auto" w:fill="FFFFFF"/>
        </w:rPr>
      </w:pPr>
    </w:p>
    <w:p w14:paraId="76D0F7DB" w14:textId="03362DF1" w:rsidR="00147985" w:rsidRPr="00BB1119" w:rsidRDefault="00AE53E6" w:rsidP="00EF1E8A">
      <w:pPr>
        <w:rPr>
          <w:b/>
          <w:color w:val="000000"/>
          <w:sz w:val="24"/>
          <w:szCs w:val="24"/>
          <w:shd w:val="clear" w:color="auto" w:fill="FFFFFF"/>
        </w:rPr>
      </w:pPr>
      <w:r w:rsidRPr="00BB1119">
        <w:rPr>
          <w:b/>
          <w:color w:val="000000"/>
          <w:sz w:val="24"/>
          <w:szCs w:val="24"/>
          <w:shd w:val="clear" w:color="auto" w:fill="FFFFFF"/>
        </w:rPr>
        <w:t>3èm</w:t>
      </w:r>
      <w:r w:rsidR="006F28EA" w:rsidRPr="00BB1119">
        <w:rPr>
          <w:b/>
          <w:color w:val="000000"/>
          <w:sz w:val="24"/>
          <w:szCs w:val="24"/>
          <w:shd w:val="clear" w:color="auto" w:fill="FFFFFF"/>
        </w:rPr>
        <w:t>e temps :</w:t>
      </w:r>
      <w:r w:rsidRPr="00BB1119">
        <w:rPr>
          <w:b/>
          <w:color w:val="000000"/>
          <w:sz w:val="24"/>
          <w:szCs w:val="24"/>
          <w:shd w:val="clear" w:color="auto" w:fill="FFFFFF"/>
        </w:rPr>
        <w:t xml:space="preserve"> </w:t>
      </w:r>
      <w:r w:rsidR="005E4FB3" w:rsidRPr="00BB1119">
        <w:rPr>
          <w:b/>
          <w:color w:val="000000"/>
          <w:sz w:val="24"/>
          <w:szCs w:val="24"/>
          <w:shd w:val="clear" w:color="auto" w:fill="FFFFFF"/>
        </w:rPr>
        <w:t>Q</w:t>
      </w:r>
      <w:r w:rsidR="00AF5EB4" w:rsidRPr="00BB1119">
        <w:rPr>
          <w:b/>
          <w:color w:val="000000"/>
          <w:sz w:val="24"/>
          <w:szCs w:val="24"/>
          <w:shd w:val="clear" w:color="auto" w:fill="FFFFFF"/>
        </w:rPr>
        <w:t xml:space="preserve">ue veulent dire </w:t>
      </w:r>
      <w:r w:rsidR="006F28EA" w:rsidRPr="00BB1119">
        <w:rPr>
          <w:b/>
          <w:color w:val="000000"/>
          <w:sz w:val="24"/>
          <w:szCs w:val="24"/>
          <w:shd w:val="clear" w:color="auto" w:fill="FFFFFF"/>
        </w:rPr>
        <w:t>le</w:t>
      </w:r>
      <w:r w:rsidRPr="00BB1119">
        <w:rPr>
          <w:b/>
          <w:color w:val="000000"/>
          <w:sz w:val="24"/>
          <w:szCs w:val="24"/>
          <w:shd w:val="clear" w:color="auto" w:fill="FFFFFF"/>
        </w:rPr>
        <w:t>s</w:t>
      </w:r>
      <w:r w:rsidR="006F28EA" w:rsidRPr="00BB1119">
        <w:rPr>
          <w:b/>
          <w:color w:val="000000"/>
          <w:sz w:val="24"/>
          <w:szCs w:val="24"/>
          <w:shd w:val="clear" w:color="auto" w:fill="FFFFFF"/>
        </w:rPr>
        <w:t xml:space="preserve"> tit</w:t>
      </w:r>
      <w:r w:rsidRPr="00BB1119">
        <w:rPr>
          <w:b/>
          <w:color w:val="000000"/>
          <w:sz w:val="24"/>
          <w:szCs w:val="24"/>
          <w:shd w:val="clear" w:color="auto" w:fill="FFFFFF"/>
        </w:rPr>
        <w:t>r</w:t>
      </w:r>
      <w:r w:rsidR="0056360D" w:rsidRPr="00BB1119">
        <w:rPr>
          <w:b/>
          <w:color w:val="000000"/>
          <w:sz w:val="24"/>
          <w:szCs w:val="24"/>
          <w:shd w:val="clear" w:color="auto" w:fill="FFFFFF"/>
        </w:rPr>
        <w:t xml:space="preserve">es donnés à </w:t>
      </w:r>
      <w:r w:rsidR="00AF5EB4" w:rsidRPr="00BB1119">
        <w:rPr>
          <w:b/>
          <w:color w:val="000000"/>
          <w:sz w:val="24"/>
          <w:szCs w:val="24"/>
          <w:shd w:val="clear" w:color="auto" w:fill="FFFFFF"/>
        </w:rPr>
        <w:t>J</w:t>
      </w:r>
      <w:r w:rsidR="006F28EA" w:rsidRPr="00BB1119">
        <w:rPr>
          <w:b/>
          <w:color w:val="000000"/>
          <w:sz w:val="24"/>
          <w:szCs w:val="24"/>
          <w:shd w:val="clear" w:color="auto" w:fill="FFFFFF"/>
        </w:rPr>
        <w:t>ésus</w:t>
      </w:r>
      <w:r w:rsidR="00AF5EB4" w:rsidRPr="00BB1119">
        <w:rPr>
          <w:b/>
          <w:color w:val="000000"/>
          <w:sz w:val="24"/>
          <w:szCs w:val="24"/>
          <w:shd w:val="clear" w:color="auto" w:fill="FFFFFF"/>
        </w:rPr>
        <w:t xml:space="preserve"> ? </w:t>
      </w:r>
      <w:r w:rsidR="00EB704F" w:rsidRPr="00BB1119">
        <w:rPr>
          <w:b/>
          <w:color w:val="FF0000"/>
          <w:sz w:val="24"/>
          <w:szCs w:val="24"/>
          <w:shd w:val="clear" w:color="auto" w:fill="FFFFFF"/>
        </w:rPr>
        <w:t>5 mn</w:t>
      </w:r>
    </w:p>
    <w:p w14:paraId="1FB53870" w14:textId="77777777" w:rsidR="006F28EA" w:rsidRPr="00BB1119" w:rsidRDefault="006F28EA" w:rsidP="00EF1E8A">
      <w:pPr>
        <w:rPr>
          <w:b/>
          <w:sz w:val="24"/>
          <w:szCs w:val="24"/>
        </w:rPr>
      </w:pPr>
      <w:r w:rsidRPr="00BB1119">
        <w:rPr>
          <w:b/>
          <w:sz w:val="24"/>
          <w:szCs w:val="24"/>
        </w:rPr>
        <w:t xml:space="preserve">Jésus </w:t>
      </w:r>
      <w:r w:rsidR="00AF5EB4" w:rsidRPr="00BB1119">
        <w:rPr>
          <w:b/>
          <w:sz w:val="24"/>
          <w:szCs w:val="24"/>
        </w:rPr>
        <w:t>de N</w:t>
      </w:r>
      <w:r w:rsidRPr="00BB1119">
        <w:rPr>
          <w:b/>
          <w:sz w:val="24"/>
          <w:szCs w:val="24"/>
        </w:rPr>
        <w:t>azareth</w:t>
      </w:r>
      <w:r w:rsidR="005E4FB3" w:rsidRPr="00BB1119">
        <w:rPr>
          <w:b/>
          <w:sz w:val="24"/>
          <w:szCs w:val="24"/>
        </w:rPr>
        <w:t> :</w:t>
      </w:r>
    </w:p>
    <w:p w14:paraId="0642D3F1" w14:textId="130B968E" w:rsidR="00AF5EB4" w:rsidRPr="00BB1119" w:rsidRDefault="006F28EA" w:rsidP="00EF1E8A">
      <w:pPr>
        <w:rPr>
          <w:sz w:val="24"/>
          <w:szCs w:val="24"/>
        </w:rPr>
      </w:pPr>
      <w:r w:rsidRPr="00BB1119">
        <w:rPr>
          <w:sz w:val="24"/>
          <w:szCs w:val="24"/>
        </w:rPr>
        <w:t xml:space="preserve">Littéralement le </w:t>
      </w:r>
      <w:proofErr w:type="spellStart"/>
      <w:r w:rsidRPr="00BB1119">
        <w:rPr>
          <w:sz w:val="24"/>
          <w:szCs w:val="24"/>
        </w:rPr>
        <w:t>nazarénien</w:t>
      </w:r>
      <w:proofErr w:type="spellEnd"/>
      <w:r w:rsidR="00AF5EB4" w:rsidRPr="00BB1119">
        <w:rPr>
          <w:sz w:val="24"/>
          <w:szCs w:val="24"/>
        </w:rPr>
        <w:t>.</w:t>
      </w:r>
      <w:r w:rsidRPr="00BB1119">
        <w:rPr>
          <w:sz w:val="24"/>
          <w:szCs w:val="24"/>
        </w:rPr>
        <w:t xml:space="preserve"> </w:t>
      </w:r>
    </w:p>
    <w:p w14:paraId="4CC98151" w14:textId="77777777" w:rsidR="00AF5EB4" w:rsidRPr="00BB1119" w:rsidRDefault="006F28EA" w:rsidP="00EF1E8A">
      <w:pPr>
        <w:rPr>
          <w:sz w:val="24"/>
          <w:szCs w:val="24"/>
        </w:rPr>
      </w:pPr>
      <w:r w:rsidRPr="00BB1119">
        <w:rPr>
          <w:sz w:val="24"/>
          <w:szCs w:val="24"/>
        </w:rPr>
        <w:t xml:space="preserve">Cette expression a trois origines possibles. </w:t>
      </w:r>
    </w:p>
    <w:p w14:paraId="6972E62D" w14:textId="77777777" w:rsidR="006F28EA" w:rsidRPr="00BB1119" w:rsidRDefault="006F28EA" w:rsidP="00EF1E8A">
      <w:pPr>
        <w:rPr>
          <w:sz w:val="24"/>
          <w:szCs w:val="24"/>
        </w:rPr>
      </w:pPr>
      <w:r w:rsidRPr="00BB1119">
        <w:rPr>
          <w:sz w:val="24"/>
          <w:szCs w:val="24"/>
        </w:rPr>
        <w:t>Nazareth(ville)</w:t>
      </w:r>
      <w:r w:rsidR="00AF5EB4" w:rsidRPr="00BB1119">
        <w:rPr>
          <w:sz w:val="24"/>
          <w:szCs w:val="24"/>
        </w:rPr>
        <w:t xml:space="preserve"> - </w:t>
      </w:r>
      <w:r w:rsidRPr="00BB1119">
        <w:rPr>
          <w:sz w:val="24"/>
          <w:szCs w:val="24"/>
        </w:rPr>
        <w:t xml:space="preserve">nazir (consacré) ou </w:t>
      </w:r>
      <w:proofErr w:type="spellStart"/>
      <w:r w:rsidRPr="00BB1119">
        <w:rPr>
          <w:sz w:val="24"/>
          <w:szCs w:val="24"/>
        </w:rPr>
        <w:t>netser</w:t>
      </w:r>
      <w:proofErr w:type="spellEnd"/>
      <w:r w:rsidRPr="00BB1119">
        <w:rPr>
          <w:sz w:val="24"/>
          <w:szCs w:val="24"/>
        </w:rPr>
        <w:t xml:space="preserve"> (rejeton). </w:t>
      </w:r>
    </w:p>
    <w:p w14:paraId="77F53FCF" w14:textId="77777777" w:rsidR="006F28EA" w:rsidRPr="00BB1119" w:rsidRDefault="00000000" w:rsidP="00EF1E8A">
      <w:pPr>
        <w:rPr>
          <w:i/>
          <w:sz w:val="24"/>
          <w:szCs w:val="24"/>
        </w:rPr>
      </w:pPr>
      <w:hyperlink r:id="rId16" w:history="1">
        <w:r w:rsidR="006F28EA" w:rsidRPr="00BB1119">
          <w:rPr>
            <w:rStyle w:val="Lienhypertexte"/>
            <w:sz w:val="24"/>
            <w:szCs w:val="24"/>
          </w:rPr>
          <w:t>Isaïe 11</w:t>
        </w:r>
      </w:hyperlink>
      <w:r w:rsidR="00F37B5F" w:rsidRPr="00BB1119">
        <w:rPr>
          <w:sz w:val="24"/>
          <w:szCs w:val="24"/>
        </w:rPr>
        <w:t>,</w:t>
      </w:r>
      <w:r w:rsidR="006F28EA" w:rsidRPr="00BB1119">
        <w:rPr>
          <w:sz w:val="24"/>
          <w:szCs w:val="24"/>
        </w:rPr>
        <w:t>01</w:t>
      </w:r>
      <w:r w:rsidR="005E4FB3" w:rsidRPr="00BB1119">
        <w:rPr>
          <w:sz w:val="24"/>
          <w:szCs w:val="24"/>
        </w:rPr>
        <w:t> :</w:t>
      </w:r>
      <w:r w:rsidR="006F28EA" w:rsidRPr="00BB1119">
        <w:rPr>
          <w:sz w:val="24"/>
          <w:szCs w:val="24"/>
        </w:rPr>
        <w:t xml:space="preserve"> </w:t>
      </w:r>
      <w:r w:rsidR="006F28EA" w:rsidRPr="00BB1119">
        <w:rPr>
          <w:i/>
          <w:sz w:val="24"/>
          <w:szCs w:val="24"/>
        </w:rPr>
        <w:t xml:space="preserve">« Un rameau sortira de la souche de Jessé, père de David, un rejeton jaillira de ses racines. » </w:t>
      </w:r>
    </w:p>
    <w:p w14:paraId="169DE4E2" w14:textId="77777777" w:rsidR="006F28EA" w:rsidRPr="00BB1119" w:rsidRDefault="006F28EA" w:rsidP="00EF1E8A">
      <w:pPr>
        <w:rPr>
          <w:sz w:val="24"/>
          <w:szCs w:val="24"/>
        </w:rPr>
      </w:pPr>
      <w:r w:rsidRPr="00BB1119">
        <w:rPr>
          <w:sz w:val="24"/>
          <w:szCs w:val="24"/>
        </w:rPr>
        <w:t xml:space="preserve">Jésus serait bien reconnu comme le « rejeton », le messie attendu. </w:t>
      </w:r>
    </w:p>
    <w:p w14:paraId="42626F2B" w14:textId="77777777" w:rsidR="006F28EA" w:rsidRPr="00BB1119" w:rsidRDefault="006F28EA" w:rsidP="00EF1E8A">
      <w:pPr>
        <w:rPr>
          <w:b/>
          <w:color w:val="000000"/>
          <w:sz w:val="24"/>
          <w:szCs w:val="24"/>
          <w:shd w:val="clear" w:color="auto" w:fill="FFFFFF"/>
        </w:rPr>
      </w:pPr>
      <w:r w:rsidRPr="00BB1119">
        <w:rPr>
          <w:b/>
          <w:color w:val="000000"/>
          <w:sz w:val="24"/>
          <w:szCs w:val="24"/>
          <w:shd w:val="clear" w:color="auto" w:fill="FFFFFF"/>
        </w:rPr>
        <w:t>Fils de David</w:t>
      </w:r>
      <w:r w:rsidR="005E4FB3" w:rsidRPr="00BB1119">
        <w:rPr>
          <w:b/>
          <w:color w:val="000000"/>
          <w:sz w:val="24"/>
          <w:szCs w:val="24"/>
          <w:shd w:val="clear" w:color="auto" w:fill="FFFFFF"/>
        </w:rPr>
        <w:t> :</w:t>
      </w:r>
    </w:p>
    <w:p w14:paraId="554F9FE2" w14:textId="77777777" w:rsidR="006F28EA" w:rsidRPr="00BB1119" w:rsidRDefault="00000000" w:rsidP="00EF1E8A">
      <w:pPr>
        <w:rPr>
          <w:sz w:val="24"/>
          <w:szCs w:val="24"/>
        </w:rPr>
      </w:pPr>
      <w:hyperlink r:id="rId17" w:history="1">
        <w:r w:rsidR="006F28EA" w:rsidRPr="00BB1119">
          <w:rPr>
            <w:rStyle w:val="Lienhypertexte"/>
            <w:sz w:val="24"/>
            <w:szCs w:val="24"/>
          </w:rPr>
          <w:t>2 Samuel 7</w:t>
        </w:r>
      </w:hyperlink>
      <w:r w:rsidR="006F28EA" w:rsidRPr="00BB1119">
        <w:rPr>
          <w:sz w:val="24"/>
          <w:szCs w:val="24"/>
        </w:rPr>
        <w:t xml:space="preserve"> 13</w:t>
      </w:r>
      <w:r w:rsidR="005E4FB3" w:rsidRPr="00BB1119">
        <w:rPr>
          <w:sz w:val="24"/>
          <w:szCs w:val="24"/>
        </w:rPr>
        <w:t> :</w:t>
      </w:r>
      <w:r w:rsidR="006F28EA" w:rsidRPr="00BB1119">
        <w:rPr>
          <w:i/>
          <w:sz w:val="24"/>
          <w:szCs w:val="24"/>
        </w:rPr>
        <w:t xml:space="preserve"> « C’est lui qui bâtira une maison pour mon nom, et je rendrai stable pour toujours son trône royal. »</w:t>
      </w:r>
    </w:p>
    <w:p w14:paraId="6AB58414" w14:textId="77777777" w:rsidR="006F28EA" w:rsidRPr="00BB1119" w:rsidRDefault="006F28EA" w:rsidP="00EF1E8A">
      <w:pPr>
        <w:rPr>
          <w:sz w:val="24"/>
          <w:szCs w:val="24"/>
        </w:rPr>
      </w:pPr>
      <w:r w:rsidRPr="00BB1119">
        <w:rPr>
          <w:sz w:val="24"/>
          <w:szCs w:val="24"/>
        </w:rPr>
        <w:t xml:space="preserve">Le prophète Nathan promet à David que le Messie sera dans sa descendance. </w:t>
      </w:r>
    </w:p>
    <w:p w14:paraId="5098F172" w14:textId="77777777" w:rsidR="00AF5EB4" w:rsidRPr="00BB1119" w:rsidRDefault="006F28EA" w:rsidP="00EF1E8A">
      <w:pPr>
        <w:rPr>
          <w:sz w:val="24"/>
          <w:szCs w:val="24"/>
        </w:rPr>
      </w:pPr>
      <w:r w:rsidRPr="00BB1119">
        <w:rPr>
          <w:sz w:val="24"/>
          <w:szCs w:val="24"/>
        </w:rPr>
        <w:t>« Fils de David » est donc un titre messianique.</w:t>
      </w:r>
    </w:p>
    <w:p w14:paraId="167377C3" w14:textId="77777777" w:rsidR="0056360D" w:rsidRPr="00BB1119" w:rsidRDefault="006F28EA" w:rsidP="00EF1E8A">
      <w:pPr>
        <w:rPr>
          <w:sz w:val="24"/>
          <w:szCs w:val="24"/>
        </w:rPr>
      </w:pPr>
      <w:r w:rsidRPr="00BB1119">
        <w:rPr>
          <w:sz w:val="24"/>
          <w:szCs w:val="24"/>
        </w:rPr>
        <w:t xml:space="preserve"> Comment Bartimée peut-il reconnaître Jésus comme le Messie ?</w:t>
      </w:r>
    </w:p>
    <w:p w14:paraId="66C6230B" w14:textId="77777777" w:rsidR="00105A44" w:rsidRPr="00BB1119" w:rsidRDefault="00105A44" w:rsidP="00EF1E8A">
      <w:pPr>
        <w:rPr>
          <w:sz w:val="24"/>
          <w:szCs w:val="24"/>
        </w:rPr>
      </w:pPr>
    </w:p>
    <w:p w14:paraId="5A3B4778" w14:textId="77777777" w:rsidR="006F28EA" w:rsidRPr="00BB1119" w:rsidRDefault="006F28EA" w:rsidP="00EF1E8A">
      <w:pPr>
        <w:pBdr>
          <w:top w:val="single" w:sz="4" w:space="1" w:color="auto"/>
          <w:left w:val="single" w:sz="4" w:space="4" w:color="auto"/>
          <w:bottom w:val="single" w:sz="4" w:space="1" w:color="auto"/>
          <w:right w:val="single" w:sz="4" w:space="4" w:color="auto"/>
        </w:pBdr>
        <w:rPr>
          <w:b/>
          <w:sz w:val="24"/>
          <w:szCs w:val="24"/>
        </w:rPr>
      </w:pPr>
      <w:r w:rsidRPr="00BB1119">
        <w:rPr>
          <w:b/>
          <w:sz w:val="24"/>
          <w:szCs w:val="24"/>
        </w:rPr>
        <w:t xml:space="preserve">Repères pour l’animateur </w:t>
      </w:r>
    </w:p>
    <w:p w14:paraId="2F31A4B4" w14:textId="1504FA78" w:rsidR="00DE2688" w:rsidRPr="00BB1119" w:rsidRDefault="00AF5EB4" w:rsidP="00EF1E8A">
      <w:pPr>
        <w:pBdr>
          <w:top w:val="single" w:sz="4" w:space="1" w:color="auto"/>
          <w:left w:val="single" w:sz="4" w:space="4" w:color="auto"/>
          <w:bottom w:val="single" w:sz="4" w:space="1" w:color="auto"/>
          <w:right w:val="single" w:sz="4" w:space="4" w:color="auto"/>
        </w:pBdr>
        <w:rPr>
          <w:b/>
          <w:sz w:val="24"/>
          <w:szCs w:val="24"/>
        </w:rPr>
      </w:pPr>
      <w:r w:rsidRPr="00BB1119">
        <w:rPr>
          <w:sz w:val="24"/>
          <w:szCs w:val="24"/>
        </w:rPr>
        <w:t>Ces récits sont écrits après la résurrection. Marc nous dit que c</w:t>
      </w:r>
      <w:r w:rsidR="006F28EA" w:rsidRPr="00BB1119">
        <w:rPr>
          <w:sz w:val="24"/>
          <w:szCs w:val="24"/>
        </w:rPr>
        <w:t>’est le Messie, le Saint de Dieu que Bartimée entend et reconna</w:t>
      </w:r>
      <w:r w:rsidR="005E4FB3" w:rsidRPr="00BB1119">
        <w:rPr>
          <w:sz w:val="24"/>
          <w:szCs w:val="24"/>
        </w:rPr>
        <w:t>î</w:t>
      </w:r>
      <w:r w:rsidR="006F28EA" w:rsidRPr="00BB1119">
        <w:rPr>
          <w:sz w:val="24"/>
          <w:szCs w:val="24"/>
        </w:rPr>
        <w:t>t, dans la foi</w:t>
      </w:r>
      <w:r w:rsidR="006F28EA" w:rsidRPr="00BB1119">
        <w:rPr>
          <w:b/>
          <w:sz w:val="24"/>
          <w:szCs w:val="24"/>
        </w:rPr>
        <w:t>.</w:t>
      </w:r>
    </w:p>
    <w:p w14:paraId="1E886CA0" w14:textId="77777777" w:rsidR="006F28EA" w:rsidRPr="00BB1119" w:rsidRDefault="006F28EA"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Bartimée est la figure de celui qui reconnaît en Jésus le Messie, celui qui accomplit la promesse faite à David, figure de celui qui crie vers son Sauveur. </w:t>
      </w:r>
    </w:p>
    <w:p w14:paraId="72BC0ACB" w14:textId="77777777" w:rsidR="006F28EA" w:rsidRPr="00BB1119" w:rsidRDefault="006F28EA" w:rsidP="00EF1E8A">
      <w:pPr>
        <w:rPr>
          <w:b/>
          <w:sz w:val="24"/>
          <w:szCs w:val="24"/>
        </w:rPr>
      </w:pPr>
    </w:p>
    <w:p w14:paraId="32F6F154" w14:textId="77777777" w:rsidR="00AE53E6" w:rsidRPr="00BB1119" w:rsidRDefault="00AE53E6" w:rsidP="00EF1E8A">
      <w:pPr>
        <w:rPr>
          <w:b/>
          <w:color w:val="FF0000"/>
          <w:sz w:val="24"/>
          <w:szCs w:val="24"/>
        </w:rPr>
      </w:pPr>
      <w:r w:rsidRPr="00BB1119">
        <w:rPr>
          <w:b/>
          <w:sz w:val="24"/>
          <w:szCs w:val="24"/>
        </w:rPr>
        <w:t>4</w:t>
      </w:r>
      <w:r w:rsidRPr="00BB1119">
        <w:rPr>
          <w:b/>
          <w:sz w:val="24"/>
          <w:szCs w:val="24"/>
          <w:vertAlign w:val="superscript"/>
        </w:rPr>
        <w:t>ème</w:t>
      </w:r>
      <w:r w:rsidRPr="00BB1119">
        <w:rPr>
          <w:b/>
          <w:sz w:val="24"/>
          <w:szCs w:val="24"/>
        </w:rPr>
        <w:t xml:space="preserve"> temps</w:t>
      </w:r>
      <w:r w:rsidR="005E4FB3" w:rsidRPr="00BB1119">
        <w:rPr>
          <w:b/>
          <w:sz w:val="24"/>
          <w:szCs w:val="24"/>
        </w:rPr>
        <w:t xml:space="preserve"> : </w:t>
      </w:r>
      <w:r w:rsidR="0056360D" w:rsidRPr="00BB1119">
        <w:rPr>
          <w:b/>
          <w:sz w:val="24"/>
          <w:szCs w:val="24"/>
        </w:rPr>
        <w:t>Que veut dire « voir » ?</w:t>
      </w:r>
      <w:r w:rsidR="0056360D" w:rsidRPr="00CF4B13">
        <w:rPr>
          <w:bCs/>
          <w:sz w:val="24"/>
          <w:szCs w:val="24"/>
        </w:rPr>
        <w:t xml:space="preserve"> </w:t>
      </w:r>
      <w:r w:rsidR="00EB704F" w:rsidRPr="00CF4B13">
        <w:rPr>
          <w:bCs/>
          <w:color w:val="FF0000"/>
          <w:sz w:val="24"/>
          <w:szCs w:val="24"/>
        </w:rPr>
        <w:t>30mn</w:t>
      </w:r>
      <w:r w:rsidR="00EB704F" w:rsidRPr="00BB1119">
        <w:rPr>
          <w:b/>
          <w:color w:val="FF0000"/>
          <w:sz w:val="24"/>
          <w:szCs w:val="24"/>
        </w:rPr>
        <w:t xml:space="preserve"> </w:t>
      </w:r>
    </w:p>
    <w:p w14:paraId="4694E66D" w14:textId="77777777" w:rsidR="00AE53E6" w:rsidRPr="00BB1119" w:rsidRDefault="00AE53E6" w:rsidP="00EF1E8A">
      <w:pPr>
        <w:tabs>
          <w:tab w:val="left" w:pos="1560"/>
        </w:tabs>
        <w:rPr>
          <w:b/>
          <w:sz w:val="24"/>
          <w:szCs w:val="24"/>
        </w:rPr>
      </w:pPr>
      <w:r w:rsidRPr="00BB1119">
        <w:rPr>
          <w:b/>
          <w:sz w:val="24"/>
          <w:szCs w:val="24"/>
        </w:rPr>
        <w:t>Lire ou raconter Jean 20</w:t>
      </w:r>
    </w:p>
    <w:p w14:paraId="5958C54E" w14:textId="77777777" w:rsidR="00875806" w:rsidRPr="00BB1119" w:rsidRDefault="00875806" w:rsidP="00EF1E8A">
      <w:pPr>
        <w:tabs>
          <w:tab w:val="left" w:pos="1560"/>
        </w:tabs>
        <w:rPr>
          <w:b/>
          <w:sz w:val="24"/>
          <w:szCs w:val="24"/>
        </w:rPr>
      </w:pPr>
    </w:p>
    <w:p w14:paraId="3D9615C8" w14:textId="7B097AC6" w:rsidR="00AE53E6" w:rsidRPr="00BB1119" w:rsidRDefault="00AE53E6" w:rsidP="00EF1E8A">
      <w:pPr>
        <w:pBdr>
          <w:top w:val="single" w:sz="4" w:space="1" w:color="auto"/>
          <w:left w:val="single" w:sz="4" w:space="4" w:color="auto"/>
          <w:bottom w:val="single" w:sz="4" w:space="1" w:color="auto"/>
          <w:right w:val="single" w:sz="4" w:space="4" w:color="auto"/>
        </w:pBdr>
        <w:tabs>
          <w:tab w:val="left" w:pos="1560"/>
        </w:tabs>
        <w:rPr>
          <w:sz w:val="24"/>
          <w:szCs w:val="24"/>
        </w:rPr>
      </w:pPr>
      <w:r w:rsidRPr="00BB1119">
        <w:rPr>
          <w:sz w:val="24"/>
          <w:szCs w:val="24"/>
        </w:rPr>
        <w:t xml:space="preserve">01 Le premier jour de la semaine, Marie Madeleine se rend au tombeau de grand matin ; </w:t>
      </w:r>
      <w:proofErr w:type="gramStart"/>
      <w:r w:rsidRPr="00BB1119">
        <w:rPr>
          <w:sz w:val="24"/>
          <w:szCs w:val="24"/>
        </w:rPr>
        <w:t>c’était</w:t>
      </w:r>
      <w:proofErr w:type="gramEnd"/>
      <w:r w:rsidRPr="00BB1119">
        <w:rPr>
          <w:sz w:val="24"/>
          <w:szCs w:val="24"/>
        </w:rPr>
        <w:t xml:space="preserve"> encore les ténèbres. Elle s’aperçoit que la pierre a été enlevée du tombeau.  </w:t>
      </w:r>
    </w:p>
    <w:p w14:paraId="41CE6855" w14:textId="519AEB57"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02 Elle court donc trouver Simon-Pierre et l’autre disciple, celui que Jésus aimait, et elle leur dit : « On a enlevé le Seigneur de son tombeau, et nous ne savons pas où on l’a déposé. »  </w:t>
      </w:r>
    </w:p>
    <w:p w14:paraId="26855414" w14:textId="3F433BC7"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03 Pierre partit donc avec l’autre disciple pour se rendre au tombeau.  </w:t>
      </w:r>
    </w:p>
    <w:p w14:paraId="63F75CE1" w14:textId="11590C99"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04 Ils couraient tous </w:t>
      </w:r>
      <w:proofErr w:type="gramStart"/>
      <w:r w:rsidRPr="00BB1119">
        <w:rPr>
          <w:sz w:val="24"/>
          <w:szCs w:val="24"/>
        </w:rPr>
        <w:t>les deux ensemble</w:t>
      </w:r>
      <w:proofErr w:type="gramEnd"/>
      <w:r w:rsidRPr="00BB1119">
        <w:rPr>
          <w:sz w:val="24"/>
          <w:szCs w:val="24"/>
        </w:rPr>
        <w:t xml:space="preserve">, mais l’autre disciple courut plus vite que Pierre et arriva le premier au tombeau.  </w:t>
      </w:r>
    </w:p>
    <w:p w14:paraId="23B306DF" w14:textId="2045121D"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05 En se penchant, il s’aperçoit que les linges sont posés à plat ; cependant il n’entre pas.  </w:t>
      </w:r>
    </w:p>
    <w:p w14:paraId="261B5867" w14:textId="14D4B5C9"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06 Simon-Pierre, qui le suivait, arrive à son tour. Il entre dans le tombeau ; il aperçoit les linges, posés à plat,  </w:t>
      </w:r>
    </w:p>
    <w:p w14:paraId="021B3486" w14:textId="3F4E8BEE"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07 ainsi que le suaire qui avait entouré la tête de Jésus, non pas posé avec les linges, mais roulé à part à sa place.  </w:t>
      </w:r>
    </w:p>
    <w:p w14:paraId="68BAA8A2" w14:textId="435AEDDF"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08 C’est alors qu’entra l’autre disciple, lui qui était arrivé le premier au tombeau. Il vit, et il crut.  </w:t>
      </w:r>
    </w:p>
    <w:p w14:paraId="5BE43248" w14:textId="126457A3"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09 Jusque-là, en effet, les disciples n’avaient pas compris que, selon l’Écriture, il fallait que Jésus ressuscite d’entre les morts.  </w:t>
      </w:r>
    </w:p>
    <w:p w14:paraId="5C69E66C" w14:textId="2E82B09A"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10 Ensuite, les disciples retournèrent chez eux.  </w:t>
      </w:r>
    </w:p>
    <w:p w14:paraId="65B99725" w14:textId="66BDDA1C"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11 Marie Madeleine se tenait près du tombeau, au-dehors, tout en pleurs. Et en pleurant, elle se pencha vers le tombeau.  </w:t>
      </w:r>
    </w:p>
    <w:p w14:paraId="1BE86573" w14:textId="1C656008"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12 Elle aperçoit deux anges vêtus de blanc, assis l’un à la tête et l’autre aux pieds, à l’endroit où avait reposé le corps de Jésus.  </w:t>
      </w:r>
    </w:p>
    <w:p w14:paraId="3D889BAF" w14:textId="7821D00B"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13 Ils lui demandent : « Femme, pourquoi pleures-tu ? » Elle leur répond : « On a enlevé mon Seigneur, et je ne sais pas où on l’a déposé. »  </w:t>
      </w:r>
    </w:p>
    <w:p w14:paraId="3CC9572D" w14:textId="44373E97"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14 Ayant dit cela, elle se retourna ; elle aperçoit Jésus qui se tenait là, mais elle ne savait pas que c’était Jésus.  </w:t>
      </w:r>
    </w:p>
    <w:p w14:paraId="13222195" w14:textId="166905CB"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15 Jésus lui dit : « Femme, pourquoi pleures-tu ? Qui cherches-tu ? » Le prenant pour le jardinier, elle lui répond : « Si c’est toi qui l’as emporté, dis-moi où tu l’as déposé, et moi, j’irai le prendre. »  </w:t>
      </w:r>
    </w:p>
    <w:p w14:paraId="1F6F0881" w14:textId="560FF58A"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16 Jésus lui dit alors : « Marie ! » S’étant retournée, elle lui dit en hébreu : « </w:t>
      </w:r>
      <w:proofErr w:type="spellStart"/>
      <w:r w:rsidRPr="00BB1119">
        <w:rPr>
          <w:sz w:val="24"/>
          <w:szCs w:val="24"/>
        </w:rPr>
        <w:t>Rabbouni</w:t>
      </w:r>
      <w:proofErr w:type="spellEnd"/>
      <w:r w:rsidRPr="00BB1119">
        <w:rPr>
          <w:sz w:val="24"/>
          <w:szCs w:val="24"/>
        </w:rPr>
        <w:t xml:space="preserve"> ! », c’est-à-dire : Maître.  </w:t>
      </w:r>
    </w:p>
    <w:p w14:paraId="01A5F942" w14:textId="3D4BA332" w:rsidR="00AE53E6"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17 Jésus reprend : « Ne me retiens pas, car je ne suis pas encore monté vers le Père. Va trouver mes frères pour leur dire que je monte vers mon Père et votre Père, vers mon Dieu et votre Dieu. »  </w:t>
      </w:r>
    </w:p>
    <w:p w14:paraId="57581BE3" w14:textId="19C09CDE" w:rsidR="00083555" w:rsidRPr="00BB1119" w:rsidRDefault="00AE53E6"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18 Marie Madeleine s’en va donc annoncer aux disciples : « J’ai vu le Seigneur ! », et elle raconta ce qu’il lui avait dit.</w:t>
      </w:r>
    </w:p>
    <w:p w14:paraId="6A32B52C" w14:textId="77777777" w:rsidR="00AE53E6" w:rsidRPr="00BB1119" w:rsidRDefault="00AE53E6" w:rsidP="00EF1E8A">
      <w:pPr>
        <w:rPr>
          <w:sz w:val="24"/>
          <w:szCs w:val="24"/>
        </w:rPr>
      </w:pPr>
    </w:p>
    <w:p w14:paraId="365D38E5" w14:textId="3C66CB16" w:rsidR="00AE53E6" w:rsidRPr="00BB1119" w:rsidRDefault="00EF1E8A" w:rsidP="00EF1E8A">
      <w:pPr>
        <w:rPr>
          <w:sz w:val="24"/>
          <w:szCs w:val="24"/>
        </w:rPr>
      </w:pPr>
      <w:r>
        <w:rPr>
          <w:sz w:val="24"/>
          <w:szCs w:val="24"/>
        </w:rPr>
        <w:t xml:space="preserve">Objectif : </w:t>
      </w:r>
      <w:r w:rsidR="00AE53E6" w:rsidRPr="00BB1119">
        <w:rPr>
          <w:sz w:val="24"/>
          <w:szCs w:val="24"/>
        </w:rPr>
        <w:t xml:space="preserve">Rapprocher </w:t>
      </w:r>
      <w:r w:rsidR="0056360D" w:rsidRPr="00BB1119">
        <w:rPr>
          <w:sz w:val="24"/>
          <w:szCs w:val="24"/>
        </w:rPr>
        <w:t xml:space="preserve">ce texte </w:t>
      </w:r>
      <w:r w:rsidR="00AE53E6" w:rsidRPr="00BB1119">
        <w:rPr>
          <w:sz w:val="24"/>
          <w:szCs w:val="24"/>
        </w:rPr>
        <w:t xml:space="preserve">de Marc 10 et inviter à comparer </w:t>
      </w:r>
      <w:r w:rsidR="0056360D" w:rsidRPr="00BB1119">
        <w:rPr>
          <w:sz w:val="24"/>
          <w:szCs w:val="24"/>
        </w:rPr>
        <w:t>Bartimée</w:t>
      </w:r>
      <w:r w:rsidR="00AE53E6" w:rsidRPr="00BB1119">
        <w:rPr>
          <w:sz w:val="24"/>
          <w:szCs w:val="24"/>
        </w:rPr>
        <w:t xml:space="preserve"> et </w:t>
      </w:r>
      <w:r w:rsidR="0056360D" w:rsidRPr="00BB1119">
        <w:rPr>
          <w:sz w:val="24"/>
          <w:szCs w:val="24"/>
        </w:rPr>
        <w:t>Marie-Madeleine</w:t>
      </w:r>
      <w:r w:rsidR="005E4FB3" w:rsidRPr="00BB1119">
        <w:rPr>
          <w:sz w:val="24"/>
          <w:szCs w:val="24"/>
        </w:rPr>
        <w:t>.</w:t>
      </w:r>
      <w:r w:rsidR="00AE53E6" w:rsidRPr="00BB1119">
        <w:rPr>
          <w:sz w:val="24"/>
          <w:szCs w:val="24"/>
        </w:rPr>
        <w:t xml:space="preserve"> </w:t>
      </w:r>
    </w:p>
    <w:p w14:paraId="315C6FDA" w14:textId="77777777" w:rsidR="00101ADC" w:rsidRPr="00BB1119" w:rsidRDefault="00101ADC" w:rsidP="00EF1E8A">
      <w:pPr>
        <w:rPr>
          <w:sz w:val="24"/>
          <w:szCs w:val="24"/>
        </w:rPr>
      </w:pPr>
    </w:p>
    <w:p w14:paraId="423BBCB0" w14:textId="67217567" w:rsidR="00490E3C" w:rsidRPr="00BB1119" w:rsidRDefault="00A35EB1" w:rsidP="00EF1E8A">
      <w:pPr>
        <w:rPr>
          <w:sz w:val="24"/>
          <w:szCs w:val="24"/>
        </w:rPr>
      </w:pPr>
      <w:r>
        <w:rPr>
          <w:sz w:val="24"/>
          <w:szCs w:val="24"/>
        </w:rPr>
        <w:t>-</w:t>
      </w:r>
      <w:r w:rsidR="00490E3C" w:rsidRPr="00BB1119">
        <w:rPr>
          <w:sz w:val="24"/>
          <w:szCs w:val="24"/>
        </w:rPr>
        <w:t xml:space="preserve">Distribuer le </w:t>
      </w:r>
      <w:r w:rsidR="00490E3C" w:rsidRPr="00EF1E8A">
        <w:rPr>
          <w:color w:val="1F497D" w:themeColor="text2"/>
          <w:sz w:val="24"/>
          <w:szCs w:val="24"/>
        </w:rPr>
        <w:t>tableau com</w:t>
      </w:r>
      <w:r w:rsidR="00490E3C" w:rsidRPr="00EF1E8A">
        <w:rPr>
          <w:color w:val="1F497D" w:themeColor="text2"/>
          <w:sz w:val="24"/>
          <w:szCs w:val="24"/>
        </w:rPr>
        <w:t>paratif vide</w:t>
      </w:r>
      <w:r w:rsidR="00490E3C" w:rsidRPr="00BB1119">
        <w:rPr>
          <w:sz w:val="24"/>
          <w:szCs w:val="24"/>
        </w:rPr>
        <w:t xml:space="preserve"> pour les participants</w:t>
      </w:r>
      <w:r w:rsidR="00EF1E8A">
        <w:rPr>
          <w:sz w:val="24"/>
          <w:szCs w:val="24"/>
        </w:rPr>
        <w:t xml:space="preserve"> </w:t>
      </w:r>
      <w:r w:rsidR="00EF1E8A" w:rsidRPr="00EF1E8A">
        <w:rPr>
          <w:color w:val="1F497D" w:themeColor="text2"/>
          <w:sz w:val="24"/>
          <w:szCs w:val="24"/>
        </w:rPr>
        <w:t>Onglet Adultes\Repères</w:t>
      </w:r>
    </w:p>
    <w:p w14:paraId="08C27226" w14:textId="76FB4D9C" w:rsidR="00875806" w:rsidRDefault="00875806" w:rsidP="00EF1E8A">
      <w:pPr>
        <w:rPr>
          <w:sz w:val="24"/>
          <w:szCs w:val="24"/>
        </w:rPr>
      </w:pPr>
      <w:r w:rsidRPr="00BB1119">
        <w:rPr>
          <w:sz w:val="24"/>
          <w:szCs w:val="24"/>
        </w:rPr>
        <w:t xml:space="preserve">Voir le </w:t>
      </w:r>
      <w:r w:rsidRPr="00EF1E8A">
        <w:rPr>
          <w:color w:val="1F497D" w:themeColor="text2"/>
          <w:sz w:val="24"/>
          <w:szCs w:val="24"/>
        </w:rPr>
        <w:t>tableau comparatif Marc 10 Jean 20</w:t>
      </w:r>
      <w:r w:rsidR="00490E3C" w:rsidRPr="00BB1119">
        <w:rPr>
          <w:sz w:val="24"/>
          <w:szCs w:val="24"/>
        </w:rPr>
        <w:t xml:space="preserve"> </w:t>
      </w:r>
      <w:r w:rsidR="00101ADC" w:rsidRPr="00BB1119">
        <w:rPr>
          <w:sz w:val="24"/>
          <w:szCs w:val="24"/>
        </w:rPr>
        <w:t xml:space="preserve">pour l’animateur </w:t>
      </w:r>
      <w:r w:rsidR="00490E3C" w:rsidRPr="00BB1119">
        <w:rPr>
          <w:sz w:val="24"/>
          <w:szCs w:val="24"/>
        </w:rPr>
        <w:t xml:space="preserve">avec des réponses possibles </w:t>
      </w:r>
    </w:p>
    <w:p w14:paraId="27438C36" w14:textId="1664F229" w:rsidR="00EF1E8A" w:rsidRPr="00BB1119" w:rsidRDefault="00EF1E8A" w:rsidP="00EF1E8A">
      <w:pPr>
        <w:rPr>
          <w:sz w:val="24"/>
          <w:szCs w:val="24"/>
        </w:rPr>
      </w:pPr>
      <w:r>
        <w:rPr>
          <w:sz w:val="24"/>
          <w:szCs w:val="24"/>
        </w:rPr>
        <w:t>Inviter à remplir le tableau.</w:t>
      </w:r>
    </w:p>
    <w:p w14:paraId="26A1D6DA" w14:textId="09A1D979" w:rsidR="00101ADC" w:rsidRPr="00EF1E8A" w:rsidRDefault="00A35EB1" w:rsidP="00EF1E8A">
      <w:pPr>
        <w:rPr>
          <w:bCs/>
          <w:sz w:val="24"/>
          <w:szCs w:val="24"/>
        </w:rPr>
      </w:pPr>
      <w:r>
        <w:rPr>
          <w:bCs/>
          <w:sz w:val="24"/>
          <w:szCs w:val="24"/>
        </w:rPr>
        <w:t>-</w:t>
      </w:r>
      <w:r w:rsidR="00EF1E8A" w:rsidRPr="00EF1E8A">
        <w:rPr>
          <w:bCs/>
          <w:sz w:val="24"/>
          <w:szCs w:val="24"/>
        </w:rPr>
        <w:t xml:space="preserve">Faire une mise en commun. </w:t>
      </w:r>
    </w:p>
    <w:p w14:paraId="29BC21C5" w14:textId="77777777" w:rsidR="00AE53E6" w:rsidRPr="00BB1119" w:rsidRDefault="00AD55C3" w:rsidP="00EF1E8A">
      <w:pPr>
        <w:rPr>
          <w:sz w:val="24"/>
          <w:szCs w:val="24"/>
        </w:rPr>
      </w:pPr>
      <w:r w:rsidRPr="00BB1119">
        <w:rPr>
          <w:b/>
          <w:sz w:val="24"/>
          <w:szCs w:val="24"/>
        </w:rPr>
        <w:t>-</w:t>
      </w:r>
      <w:r w:rsidR="00DB3A05" w:rsidRPr="00BB1119">
        <w:rPr>
          <w:b/>
          <w:sz w:val="24"/>
          <w:szCs w:val="24"/>
        </w:rPr>
        <w:t>V</w:t>
      </w:r>
      <w:r w:rsidR="00EB704F" w:rsidRPr="00BB1119">
        <w:rPr>
          <w:b/>
          <w:sz w:val="24"/>
          <w:szCs w:val="24"/>
        </w:rPr>
        <w:t>ersets 1 et</w:t>
      </w:r>
      <w:r w:rsidRPr="00BB1119">
        <w:rPr>
          <w:b/>
          <w:sz w:val="24"/>
          <w:szCs w:val="24"/>
        </w:rPr>
        <w:t xml:space="preserve"> </w:t>
      </w:r>
      <w:r w:rsidR="00EB704F" w:rsidRPr="00BB1119">
        <w:rPr>
          <w:b/>
          <w:sz w:val="24"/>
          <w:szCs w:val="24"/>
        </w:rPr>
        <w:t>11</w:t>
      </w:r>
      <w:r w:rsidR="00F37B5F" w:rsidRPr="00BB1119">
        <w:rPr>
          <w:sz w:val="24"/>
          <w:szCs w:val="24"/>
        </w:rPr>
        <w:t xml:space="preserve"> - </w:t>
      </w:r>
      <w:r w:rsidR="00AE53E6" w:rsidRPr="00BB1119">
        <w:rPr>
          <w:sz w:val="24"/>
          <w:szCs w:val="24"/>
        </w:rPr>
        <w:t xml:space="preserve">Bartimée </w:t>
      </w:r>
      <w:r w:rsidR="0056360D" w:rsidRPr="00BB1119">
        <w:rPr>
          <w:sz w:val="24"/>
          <w:szCs w:val="24"/>
        </w:rPr>
        <w:t xml:space="preserve">aveugle </w:t>
      </w:r>
      <w:r w:rsidR="00AE53E6" w:rsidRPr="00BB1119">
        <w:rPr>
          <w:sz w:val="24"/>
          <w:szCs w:val="24"/>
        </w:rPr>
        <w:t xml:space="preserve">est dans le noir. </w:t>
      </w:r>
      <w:r w:rsidR="0056360D" w:rsidRPr="00BB1119">
        <w:rPr>
          <w:sz w:val="24"/>
          <w:szCs w:val="24"/>
        </w:rPr>
        <w:t>Marie-Madeleine</w:t>
      </w:r>
      <w:r w:rsidR="00AE53E6" w:rsidRPr="00BB1119">
        <w:rPr>
          <w:sz w:val="24"/>
          <w:szCs w:val="24"/>
        </w:rPr>
        <w:t xml:space="preserve"> part alors que ce sont </w:t>
      </w:r>
      <w:r w:rsidR="0056360D" w:rsidRPr="00BB1119">
        <w:rPr>
          <w:sz w:val="24"/>
          <w:szCs w:val="24"/>
        </w:rPr>
        <w:t>encore</w:t>
      </w:r>
      <w:r w:rsidR="00AE53E6" w:rsidRPr="00BB1119">
        <w:rPr>
          <w:sz w:val="24"/>
          <w:szCs w:val="24"/>
        </w:rPr>
        <w:t xml:space="preserve"> les ténèbres. Elle est en pleurs, dans le « noir »</w:t>
      </w:r>
      <w:r w:rsidR="0056360D" w:rsidRPr="00BB1119">
        <w:rPr>
          <w:sz w:val="24"/>
          <w:szCs w:val="24"/>
        </w:rPr>
        <w:t xml:space="preserve"> de la</w:t>
      </w:r>
      <w:r w:rsidR="00AE53E6" w:rsidRPr="00BB1119">
        <w:rPr>
          <w:sz w:val="24"/>
          <w:szCs w:val="24"/>
        </w:rPr>
        <w:t xml:space="preserve"> tristesse et du </w:t>
      </w:r>
      <w:r w:rsidR="0056360D" w:rsidRPr="00BB1119">
        <w:rPr>
          <w:sz w:val="24"/>
          <w:szCs w:val="24"/>
        </w:rPr>
        <w:t xml:space="preserve">deuil. </w:t>
      </w:r>
    </w:p>
    <w:p w14:paraId="31683B5D" w14:textId="62EE18C7" w:rsidR="00F53D97" w:rsidRPr="00BB1119" w:rsidRDefault="00AD55C3" w:rsidP="00EF1E8A">
      <w:pPr>
        <w:rPr>
          <w:sz w:val="24"/>
          <w:szCs w:val="24"/>
        </w:rPr>
      </w:pPr>
      <w:r w:rsidRPr="00BB1119">
        <w:rPr>
          <w:b/>
          <w:sz w:val="24"/>
          <w:szCs w:val="24"/>
        </w:rPr>
        <w:t>-</w:t>
      </w:r>
      <w:r w:rsidR="00D825E4" w:rsidRPr="00BB1119">
        <w:rPr>
          <w:b/>
          <w:sz w:val="24"/>
          <w:szCs w:val="24"/>
        </w:rPr>
        <w:t>Versets 2 et</w:t>
      </w:r>
      <w:r w:rsidR="00EB704F" w:rsidRPr="00BB1119">
        <w:rPr>
          <w:b/>
          <w:sz w:val="24"/>
          <w:szCs w:val="24"/>
        </w:rPr>
        <w:t xml:space="preserve"> 4</w:t>
      </w:r>
      <w:r w:rsidR="00EB704F" w:rsidRPr="00BB1119">
        <w:rPr>
          <w:sz w:val="24"/>
          <w:szCs w:val="24"/>
        </w:rPr>
        <w:t xml:space="preserve"> - </w:t>
      </w:r>
      <w:r w:rsidR="00AE53E6" w:rsidRPr="00BB1119">
        <w:rPr>
          <w:sz w:val="24"/>
          <w:szCs w:val="24"/>
        </w:rPr>
        <w:t>Bartimée bondi</w:t>
      </w:r>
      <w:r w:rsidR="0056360D" w:rsidRPr="00BB1119">
        <w:rPr>
          <w:sz w:val="24"/>
          <w:szCs w:val="24"/>
        </w:rPr>
        <w:t>t</w:t>
      </w:r>
      <w:r w:rsidR="00AE53E6" w:rsidRPr="00BB1119">
        <w:rPr>
          <w:sz w:val="24"/>
          <w:szCs w:val="24"/>
        </w:rPr>
        <w:t xml:space="preserve"> </w:t>
      </w:r>
      <w:r w:rsidR="0056360D" w:rsidRPr="00BB1119">
        <w:rPr>
          <w:sz w:val="24"/>
          <w:szCs w:val="24"/>
        </w:rPr>
        <w:t>comme Marie-</w:t>
      </w:r>
      <w:r w:rsidR="00002D80" w:rsidRPr="00BB1119">
        <w:rPr>
          <w:sz w:val="24"/>
          <w:szCs w:val="24"/>
        </w:rPr>
        <w:t>Madeleine, Pierre</w:t>
      </w:r>
      <w:r w:rsidR="0056360D" w:rsidRPr="00BB1119">
        <w:rPr>
          <w:sz w:val="24"/>
          <w:szCs w:val="24"/>
        </w:rPr>
        <w:t xml:space="preserve"> et</w:t>
      </w:r>
      <w:r w:rsidR="00AE53E6" w:rsidRPr="00BB1119">
        <w:rPr>
          <w:sz w:val="24"/>
          <w:szCs w:val="24"/>
        </w:rPr>
        <w:t xml:space="preserve"> l’autre disciple courent.</w:t>
      </w:r>
      <w:r w:rsidR="00F53D97" w:rsidRPr="00BB1119">
        <w:rPr>
          <w:sz w:val="24"/>
          <w:szCs w:val="24"/>
        </w:rPr>
        <w:t xml:space="preserve"> Bartimée bondit comme ont bondi ceux qui ont rencontré Dieu</w:t>
      </w:r>
      <w:r w:rsidR="00DB3A05" w:rsidRPr="00BB1119">
        <w:rPr>
          <w:sz w:val="24"/>
          <w:szCs w:val="24"/>
        </w:rPr>
        <w:t xml:space="preserve"> (</w:t>
      </w:r>
      <w:r w:rsidR="00F53D97" w:rsidRPr="00BB1119">
        <w:rPr>
          <w:sz w:val="24"/>
          <w:szCs w:val="24"/>
        </w:rPr>
        <w:t>David devant l’arche – Jean-Baptiste dans le ventre d’Elizabeth</w:t>
      </w:r>
      <w:r w:rsidR="002968B8" w:rsidRPr="00BB1119">
        <w:rPr>
          <w:sz w:val="24"/>
          <w:szCs w:val="24"/>
        </w:rPr>
        <w:t>)</w:t>
      </w:r>
      <w:r w:rsidR="00F53D97" w:rsidRPr="00BB1119">
        <w:rPr>
          <w:sz w:val="24"/>
          <w:szCs w:val="24"/>
        </w:rPr>
        <w:t xml:space="preserve">  </w:t>
      </w:r>
    </w:p>
    <w:p w14:paraId="06BA2C7D" w14:textId="2D55ABEB" w:rsidR="00F53D97" w:rsidRPr="00BB1119" w:rsidRDefault="00F53D97" w:rsidP="00EF1E8A">
      <w:pPr>
        <w:contextualSpacing/>
        <w:rPr>
          <w:sz w:val="24"/>
          <w:szCs w:val="24"/>
        </w:rPr>
      </w:pPr>
      <w:r w:rsidRPr="00BB1119">
        <w:rPr>
          <w:sz w:val="24"/>
          <w:szCs w:val="24"/>
        </w:rPr>
        <w:t xml:space="preserve">Il y a toujours tressaillement quand on </w:t>
      </w:r>
      <w:r w:rsidR="00002D80" w:rsidRPr="00BB1119">
        <w:rPr>
          <w:sz w:val="24"/>
          <w:szCs w:val="24"/>
        </w:rPr>
        <w:t>approche la</w:t>
      </w:r>
      <w:r w:rsidRPr="00BB1119">
        <w:rPr>
          <w:sz w:val="24"/>
          <w:szCs w:val="24"/>
        </w:rPr>
        <w:t xml:space="preserve"> divinité.</w:t>
      </w:r>
    </w:p>
    <w:p w14:paraId="2F4978C0" w14:textId="77777777" w:rsidR="00AE53E6" w:rsidRPr="00BB1119" w:rsidRDefault="00F53D97" w:rsidP="00EF1E8A">
      <w:pPr>
        <w:contextualSpacing/>
        <w:rPr>
          <w:sz w:val="24"/>
          <w:szCs w:val="24"/>
        </w:rPr>
      </w:pPr>
      <w:r w:rsidRPr="00BB1119">
        <w:rPr>
          <w:sz w:val="24"/>
          <w:szCs w:val="24"/>
        </w:rPr>
        <w:t>Il y a toujours course et hâte de la rencontre.</w:t>
      </w:r>
      <w:r w:rsidR="00AE53E6" w:rsidRPr="00BB1119">
        <w:rPr>
          <w:sz w:val="24"/>
          <w:szCs w:val="24"/>
        </w:rPr>
        <w:t xml:space="preserve"> </w:t>
      </w:r>
    </w:p>
    <w:p w14:paraId="30AA2036" w14:textId="1EAE841E" w:rsidR="00AE53E6" w:rsidRPr="00BB1119" w:rsidRDefault="00AD55C3" w:rsidP="00EF1E8A">
      <w:pPr>
        <w:contextualSpacing/>
        <w:rPr>
          <w:sz w:val="24"/>
          <w:szCs w:val="24"/>
        </w:rPr>
      </w:pPr>
      <w:r w:rsidRPr="00BB1119">
        <w:rPr>
          <w:b/>
          <w:sz w:val="24"/>
          <w:szCs w:val="24"/>
        </w:rPr>
        <w:t>-</w:t>
      </w:r>
      <w:r w:rsidR="00EB704F" w:rsidRPr="00BB1119">
        <w:rPr>
          <w:b/>
          <w:sz w:val="24"/>
          <w:szCs w:val="24"/>
        </w:rPr>
        <w:t xml:space="preserve">Verset </w:t>
      </w:r>
      <w:r w:rsidR="00002D80" w:rsidRPr="00BB1119">
        <w:rPr>
          <w:b/>
          <w:sz w:val="24"/>
          <w:szCs w:val="24"/>
        </w:rPr>
        <w:t>2</w:t>
      </w:r>
      <w:r w:rsidR="00002D80" w:rsidRPr="00BB1119">
        <w:rPr>
          <w:sz w:val="24"/>
          <w:szCs w:val="24"/>
        </w:rPr>
        <w:t xml:space="preserve"> -</w:t>
      </w:r>
      <w:r w:rsidR="00D825E4" w:rsidRPr="00BB1119">
        <w:rPr>
          <w:sz w:val="24"/>
          <w:szCs w:val="24"/>
        </w:rPr>
        <w:t xml:space="preserve"> </w:t>
      </w:r>
      <w:r w:rsidR="00AE53E6" w:rsidRPr="00BB1119">
        <w:rPr>
          <w:sz w:val="24"/>
          <w:szCs w:val="24"/>
        </w:rPr>
        <w:t>B</w:t>
      </w:r>
      <w:r w:rsidR="0056360D" w:rsidRPr="00BB1119">
        <w:rPr>
          <w:sz w:val="24"/>
          <w:szCs w:val="24"/>
        </w:rPr>
        <w:t>artim</w:t>
      </w:r>
      <w:r w:rsidR="00AE53E6" w:rsidRPr="00BB1119">
        <w:rPr>
          <w:sz w:val="24"/>
          <w:szCs w:val="24"/>
        </w:rPr>
        <w:t xml:space="preserve">ée </w:t>
      </w:r>
      <w:r w:rsidR="0056360D" w:rsidRPr="00BB1119">
        <w:rPr>
          <w:sz w:val="24"/>
          <w:szCs w:val="24"/>
        </w:rPr>
        <w:t>cherche à rencontrer Jésus comme Marie-Madeleine</w:t>
      </w:r>
      <w:r w:rsidR="00AE53E6" w:rsidRPr="00BB1119">
        <w:rPr>
          <w:sz w:val="24"/>
          <w:szCs w:val="24"/>
        </w:rPr>
        <w:t xml:space="preserve"> cherche le </w:t>
      </w:r>
      <w:r w:rsidR="0056360D" w:rsidRPr="00BB1119">
        <w:rPr>
          <w:sz w:val="24"/>
          <w:szCs w:val="24"/>
        </w:rPr>
        <w:t>ressuscité</w:t>
      </w:r>
      <w:r w:rsidR="00AE53E6" w:rsidRPr="00BB1119">
        <w:rPr>
          <w:sz w:val="24"/>
          <w:szCs w:val="24"/>
        </w:rPr>
        <w:t xml:space="preserve">. </w:t>
      </w:r>
      <w:r w:rsidRPr="00BB1119">
        <w:rPr>
          <w:sz w:val="24"/>
          <w:szCs w:val="24"/>
        </w:rPr>
        <w:t xml:space="preserve">Il faut désir de rencontre, recherche de Dieu pour accéder à la foi. </w:t>
      </w:r>
    </w:p>
    <w:p w14:paraId="09A295E1" w14:textId="6ACC8530" w:rsidR="00AE53E6" w:rsidRPr="00BB1119" w:rsidRDefault="00AD55C3" w:rsidP="00EF1E8A">
      <w:pPr>
        <w:contextualSpacing/>
        <w:rPr>
          <w:sz w:val="24"/>
          <w:szCs w:val="24"/>
        </w:rPr>
      </w:pPr>
      <w:r w:rsidRPr="00BB1119">
        <w:rPr>
          <w:b/>
          <w:sz w:val="24"/>
          <w:szCs w:val="24"/>
        </w:rPr>
        <w:t>-</w:t>
      </w:r>
      <w:r w:rsidR="00EB704F" w:rsidRPr="00BB1119">
        <w:rPr>
          <w:b/>
          <w:sz w:val="24"/>
          <w:szCs w:val="24"/>
        </w:rPr>
        <w:t>Verset 16</w:t>
      </w:r>
      <w:r w:rsidR="00D825E4" w:rsidRPr="00BB1119">
        <w:rPr>
          <w:sz w:val="24"/>
          <w:szCs w:val="24"/>
        </w:rPr>
        <w:t xml:space="preserve"> - </w:t>
      </w:r>
      <w:r w:rsidR="0056360D" w:rsidRPr="00BB1119">
        <w:rPr>
          <w:sz w:val="24"/>
          <w:szCs w:val="24"/>
        </w:rPr>
        <w:t xml:space="preserve">Marie-Madeleine </w:t>
      </w:r>
      <w:r w:rsidR="00AE53E6" w:rsidRPr="00BB1119">
        <w:rPr>
          <w:sz w:val="24"/>
          <w:szCs w:val="24"/>
        </w:rPr>
        <w:t>app</w:t>
      </w:r>
      <w:r w:rsidR="0056360D" w:rsidRPr="00BB1119">
        <w:rPr>
          <w:sz w:val="24"/>
          <w:szCs w:val="24"/>
        </w:rPr>
        <w:t xml:space="preserve">elle Jésus </w:t>
      </w:r>
      <w:proofErr w:type="spellStart"/>
      <w:r w:rsidR="0056360D" w:rsidRPr="00BB1119">
        <w:rPr>
          <w:sz w:val="24"/>
          <w:szCs w:val="24"/>
        </w:rPr>
        <w:t>R</w:t>
      </w:r>
      <w:r w:rsidR="00AE53E6" w:rsidRPr="00BB1119">
        <w:rPr>
          <w:sz w:val="24"/>
          <w:szCs w:val="24"/>
        </w:rPr>
        <w:t>abbouni</w:t>
      </w:r>
      <w:proofErr w:type="spellEnd"/>
      <w:r w:rsidR="00AE53E6" w:rsidRPr="00BB1119">
        <w:rPr>
          <w:sz w:val="24"/>
          <w:szCs w:val="24"/>
        </w:rPr>
        <w:t xml:space="preserve">, diminutif </w:t>
      </w:r>
      <w:r w:rsidR="0056360D" w:rsidRPr="00BB1119">
        <w:rPr>
          <w:sz w:val="24"/>
          <w:szCs w:val="24"/>
        </w:rPr>
        <w:t>affectueux</w:t>
      </w:r>
      <w:r w:rsidR="00AE53E6" w:rsidRPr="00BB1119">
        <w:rPr>
          <w:sz w:val="24"/>
          <w:szCs w:val="24"/>
        </w:rPr>
        <w:t xml:space="preserve"> d</w:t>
      </w:r>
      <w:r w:rsidR="0056360D" w:rsidRPr="00BB1119">
        <w:rPr>
          <w:sz w:val="24"/>
          <w:szCs w:val="24"/>
        </w:rPr>
        <w:t>u</w:t>
      </w:r>
      <w:r w:rsidR="00AE53E6" w:rsidRPr="00BB1119">
        <w:rPr>
          <w:sz w:val="24"/>
          <w:szCs w:val="24"/>
        </w:rPr>
        <w:t xml:space="preserve"> titre </w:t>
      </w:r>
      <w:r w:rsidR="0056360D" w:rsidRPr="00BB1119">
        <w:rPr>
          <w:sz w:val="24"/>
          <w:szCs w:val="24"/>
        </w:rPr>
        <w:t xml:space="preserve">respectueux de </w:t>
      </w:r>
      <w:r w:rsidR="00002D80" w:rsidRPr="00BB1119">
        <w:rPr>
          <w:sz w:val="24"/>
          <w:szCs w:val="24"/>
        </w:rPr>
        <w:t>rabbi, comme</w:t>
      </w:r>
      <w:r w:rsidR="0056360D" w:rsidRPr="00BB1119">
        <w:rPr>
          <w:sz w:val="24"/>
          <w:szCs w:val="24"/>
        </w:rPr>
        <w:t xml:space="preserve"> B</w:t>
      </w:r>
      <w:r w:rsidR="00AE53E6" w:rsidRPr="00BB1119">
        <w:rPr>
          <w:sz w:val="24"/>
          <w:szCs w:val="24"/>
        </w:rPr>
        <w:t>artimée</w:t>
      </w:r>
      <w:r w:rsidRPr="00BB1119">
        <w:rPr>
          <w:sz w:val="24"/>
          <w:szCs w:val="24"/>
        </w:rPr>
        <w:t xml:space="preserve">. Il y a reconnaissance du Seigneur. Une reconnaissance personnelle. </w:t>
      </w:r>
    </w:p>
    <w:p w14:paraId="3D5C9F8C" w14:textId="77777777" w:rsidR="00AE53E6" w:rsidRPr="00BB1119" w:rsidRDefault="00AD55C3" w:rsidP="00EF1E8A">
      <w:pPr>
        <w:rPr>
          <w:sz w:val="24"/>
          <w:szCs w:val="24"/>
        </w:rPr>
      </w:pPr>
      <w:r w:rsidRPr="00BB1119">
        <w:rPr>
          <w:sz w:val="24"/>
          <w:szCs w:val="24"/>
        </w:rPr>
        <w:t>-</w:t>
      </w:r>
      <w:r w:rsidR="00EB704F" w:rsidRPr="00BB1119">
        <w:rPr>
          <w:b/>
          <w:sz w:val="24"/>
          <w:szCs w:val="24"/>
        </w:rPr>
        <w:t>Verset 16</w:t>
      </w:r>
      <w:r w:rsidR="00EB704F" w:rsidRPr="00BB1119">
        <w:rPr>
          <w:sz w:val="24"/>
          <w:szCs w:val="24"/>
        </w:rPr>
        <w:t xml:space="preserve"> - </w:t>
      </w:r>
      <w:r w:rsidR="0056360D" w:rsidRPr="00BB1119">
        <w:rPr>
          <w:sz w:val="24"/>
          <w:szCs w:val="24"/>
        </w:rPr>
        <w:t>M</w:t>
      </w:r>
      <w:r w:rsidR="00EB704F" w:rsidRPr="00BB1119">
        <w:rPr>
          <w:sz w:val="24"/>
          <w:szCs w:val="24"/>
        </w:rPr>
        <w:t>arie-M</w:t>
      </w:r>
      <w:r w:rsidR="0056360D" w:rsidRPr="00BB1119">
        <w:rPr>
          <w:sz w:val="24"/>
          <w:szCs w:val="24"/>
        </w:rPr>
        <w:t>adeleine</w:t>
      </w:r>
      <w:r w:rsidR="00AE53E6" w:rsidRPr="00BB1119">
        <w:rPr>
          <w:sz w:val="24"/>
          <w:szCs w:val="24"/>
        </w:rPr>
        <w:t xml:space="preserve"> </w:t>
      </w:r>
      <w:r w:rsidR="00D825E4" w:rsidRPr="00BB1119">
        <w:rPr>
          <w:sz w:val="24"/>
          <w:szCs w:val="24"/>
        </w:rPr>
        <w:t xml:space="preserve">s’est retournée dans la foi, elle </w:t>
      </w:r>
      <w:r w:rsidR="0056360D" w:rsidRPr="00BB1119">
        <w:rPr>
          <w:sz w:val="24"/>
          <w:szCs w:val="24"/>
        </w:rPr>
        <w:t xml:space="preserve">reconnait Jésus </w:t>
      </w:r>
      <w:r w:rsidR="00EB704F" w:rsidRPr="00BB1119">
        <w:rPr>
          <w:sz w:val="24"/>
          <w:szCs w:val="24"/>
        </w:rPr>
        <w:t>ressuscité</w:t>
      </w:r>
      <w:r w:rsidR="00D825E4" w:rsidRPr="00BB1119">
        <w:rPr>
          <w:sz w:val="24"/>
          <w:szCs w:val="24"/>
        </w:rPr>
        <w:t xml:space="preserve">. </w:t>
      </w:r>
      <w:r w:rsidR="0056360D" w:rsidRPr="00BB1119">
        <w:rPr>
          <w:sz w:val="24"/>
          <w:szCs w:val="24"/>
        </w:rPr>
        <w:t>Elle</w:t>
      </w:r>
      <w:r w:rsidR="00AE53E6" w:rsidRPr="00BB1119">
        <w:rPr>
          <w:sz w:val="24"/>
          <w:szCs w:val="24"/>
        </w:rPr>
        <w:t xml:space="preserve"> voit </w:t>
      </w:r>
      <w:r w:rsidR="0056360D" w:rsidRPr="00BB1119">
        <w:rPr>
          <w:sz w:val="24"/>
          <w:szCs w:val="24"/>
        </w:rPr>
        <w:t>autrement,</w:t>
      </w:r>
      <w:r w:rsidR="00AE53E6" w:rsidRPr="00BB1119">
        <w:rPr>
          <w:sz w:val="24"/>
          <w:szCs w:val="24"/>
        </w:rPr>
        <w:t xml:space="preserve"> </w:t>
      </w:r>
      <w:r w:rsidR="0056360D" w:rsidRPr="00BB1119">
        <w:rPr>
          <w:sz w:val="24"/>
          <w:szCs w:val="24"/>
        </w:rPr>
        <w:t>comme B</w:t>
      </w:r>
      <w:r w:rsidR="00AE53E6" w:rsidRPr="00BB1119">
        <w:rPr>
          <w:sz w:val="24"/>
          <w:szCs w:val="24"/>
        </w:rPr>
        <w:t xml:space="preserve">artimée retourne à la lumière </w:t>
      </w:r>
    </w:p>
    <w:p w14:paraId="25618A4A" w14:textId="77777777" w:rsidR="00AE53E6" w:rsidRPr="00BB1119" w:rsidRDefault="00AD55C3" w:rsidP="00EF1E8A">
      <w:pPr>
        <w:rPr>
          <w:sz w:val="24"/>
          <w:szCs w:val="24"/>
        </w:rPr>
      </w:pPr>
      <w:r w:rsidRPr="00BB1119">
        <w:rPr>
          <w:b/>
          <w:sz w:val="24"/>
          <w:szCs w:val="24"/>
        </w:rPr>
        <w:t>-</w:t>
      </w:r>
      <w:r w:rsidR="00EB704F" w:rsidRPr="00BB1119">
        <w:rPr>
          <w:b/>
          <w:sz w:val="24"/>
          <w:szCs w:val="24"/>
        </w:rPr>
        <w:t>Verset 18</w:t>
      </w:r>
      <w:r w:rsidR="00EB704F" w:rsidRPr="00BB1119">
        <w:rPr>
          <w:sz w:val="24"/>
          <w:szCs w:val="24"/>
        </w:rPr>
        <w:t xml:space="preserve"> - </w:t>
      </w:r>
      <w:r w:rsidR="0056360D" w:rsidRPr="00BB1119">
        <w:rPr>
          <w:sz w:val="24"/>
          <w:szCs w:val="24"/>
        </w:rPr>
        <w:t>Marie-Madeleine</w:t>
      </w:r>
      <w:r w:rsidR="00AE53E6" w:rsidRPr="00BB1119">
        <w:rPr>
          <w:sz w:val="24"/>
          <w:szCs w:val="24"/>
        </w:rPr>
        <w:t xml:space="preserve"> et </w:t>
      </w:r>
      <w:r w:rsidR="0056360D" w:rsidRPr="00BB1119">
        <w:rPr>
          <w:sz w:val="24"/>
          <w:szCs w:val="24"/>
        </w:rPr>
        <w:t>Bartimée ont foi tous le</w:t>
      </w:r>
      <w:r w:rsidR="00AE53E6" w:rsidRPr="00BB1119">
        <w:rPr>
          <w:sz w:val="24"/>
          <w:szCs w:val="24"/>
        </w:rPr>
        <w:t>s deux ; une foi qui sauve</w:t>
      </w:r>
      <w:r w:rsidR="0056360D" w:rsidRPr="00BB1119">
        <w:rPr>
          <w:sz w:val="24"/>
          <w:szCs w:val="24"/>
        </w:rPr>
        <w:t> !</w:t>
      </w:r>
      <w:r w:rsidR="00AE53E6" w:rsidRPr="00BB1119">
        <w:rPr>
          <w:sz w:val="24"/>
          <w:szCs w:val="24"/>
        </w:rPr>
        <w:t xml:space="preserve"> </w:t>
      </w:r>
    </w:p>
    <w:p w14:paraId="2A02F6DA" w14:textId="77777777" w:rsidR="007A6CC4" w:rsidRPr="00BB1119" w:rsidRDefault="00AD55C3" w:rsidP="00EF1E8A">
      <w:pPr>
        <w:rPr>
          <w:sz w:val="24"/>
          <w:szCs w:val="24"/>
        </w:rPr>
      </w:pPr>
      <w:r w:rsidRPr="00BB1119">
        <w:rPr>
          <w:b/>
          <w:sz w:val="24"/>
          <w:szCs w:val="24"/>
        </w:rPr>
        <w:t>-</w:t>
      </w:r>
      <w:r w:rsidR="00EB704F" w:rsidRPr="00BB1119">
        <w:rPr>
          <w:b/>
          <w:sz w:val="24"/>
          <w:szCs w:val="24"/>
        </w:rPr>
        <w:t>V</w:t>
      </w:r>
      <w:r w:rsidR="00F53D97" w:rsidRPr="00BB1119">
        <w:rPr>
          <w:b/>
          <w:sz w:val="24"/>
          <w:szCs w:val="24"/>
        </w:rPr>
        <w:t>erset</w:t>
      </w:r>
      <w:r w:rsidR="00EB704F" w:rsidRPr="00BB1119">
        <w:rPr>
          <w:b/>
          <w:sz w:val="24"/>
          <w:szCs w:val="24"/>
        </w:rPr>
        <w:t xml:space="preserve"> 18</w:t>
      </w:r>
      <w:r w:rsidR="00EB704F" w:rsidRPr="00BB1119">
        <w:rPr>
          <w:sz w:val="24"/>
          <w:szCs w:val="24"/>
        </w:rPr>
        <w:t xml:space="preserve"> - </w:t>
      </w:r>
      <w:r w:rsidR="0056360D" w:rsidRPr="00BB1119">
        <w:rPr>
          <w:sz w:val="24"/>
          <w:szCs w:val="24"/>
        </w:rPr>
        <w:t>Bartimée</w:t>
      </w:r>
      <w:r w:rsidR="007A6CC4" w:rsidRPr="00BB1119">
        <w:rPr>
          <w:sz w:val="24"/>
          <w:szCs w:val="24"/>
        </w:rPr>
        <w:t xml:space="preserve"> </w:t>
      </w:r>
      <w:r w:rsidR="0056360D" w:rsidRPr="00BB1119">
        <w:rPr>
          <w:sz w:val="24"/>
          <w:szCs w:val="24"/>
        </w:rPr>
        <w:t>suit J</w:t>
      </w:r>
      <w:r w:rsidR="007A6CC4" w:rsidRPr="00BB1119">
        <w:rPr>
          <w:sz w:val="24"/>
          <w:szCs w:val="24"/>
        </w:rPr>
        <w:t xml:space="preserve">ésus sur le chemin qui va le mener à la mort et la </w:t>
      </w:r>
      <w:r w:rsidR="0056360D" w:rsidRPr="00BB1119">
        <w:rPr>
          <w:sz w:val="24"/>
          <w:szCs w:val="24"/>
        </w:rPr>
        <w:t xml:space="preserve">résurrection. </w:t>
      </w:r>
      <w:r w:rsidR="007A6CC4" w:rsidRPr="00BB1119">
        <w:rPr>
          <w:sz w:val="24"/>
          <w:szCs w:val="24"/>
        </w:rPr>
        <w:t xml:space="preserve"> Marie</w:t>
      </w:r>
      <w:r w:rsidR="002968B8" w:rsidRPr="00BB1119">
        <w:rPr>
          <w:sz w:val="24"/>
          <w:szCs w:val="24"/>
        </w:rPr>
        <w:t>-</w:t>
      </w:r>
      <w:r w:rsidR="0056360D" w:rsidRPr="00BB1119">
        <w:rPr>
          <w:sz w:val="24"/>
          <w:szCs w:val="24"/>
        </w:rPr>
        <w:t>Madeleine</w:t>
      </w:r>
      <w:r w:rsidR="007A6CC4" w:rsidRPr="00BB1119">
        <w:rPr>
          <w:sz w:val="24"/>
          <w:szCs w:val="24"/>
        </w:rPr>
        <w:t xml:space="preserve"> </w:t>
      </w:r>
      <w:r w:rsidR="0056360D" w:rsidRPr="00BB1119">
        <w:rPr>
          <w:sz w:val="24"/>
          <w:szCs w:val="24"/>
        </w:rPr>
        <w:t xml:space="preserve">va </w:t>
      </w:r>
      <w:r w:rsidR="007A6CC4" w:rsidRPr="00BB1119">
        <w:rPr>
          <w:sz w:val="24"/>
          <w:szCs w:val="24"/>
        </w:rPr>
        <w:t>annoncer la résurrection</w:t>
      </w:r>
      <w:r w:rsidR="00DB3A05" w:rsidRPr="00BB1119">
        <w:rPr>
          <w:sz w:val="24"/>
          <w:szCs w:val="24"/>
        </w:rPr>
        <w:t>.</w:t>
      </w:r>
      <w:r w:rsidR="007A6CC4" w:rsidRPr="00BB1119">
        <w:rPr>
          <w:sz w:val="24"/>
          <w:szCs w:val="24"/>
        </w:rPr>
        <w:t xml:space="preserve"> </w:t>
      </w:r>
      <w:r w:rsidR="00DB3A05" w:rsidRPr="00BB1119">
        <w:rPr>
          <w:sz w:val="24"/>
          <w:szCs w:val="24"/>
        </w:rPr>
        <w:t>Ils ont découvert tous deux « le chemin</w:t>
      </w:r>
      <w:r w:rsidR="002968B8" w:rsidRPr="00BB1119">
        <w:rPr>
          <w:sz w:val="24"/>
          <w:szCs w:val="24"/>
        </w:rPr>
        <w:t>,</w:t>
      </w:r>
      <w:r w:rsidR="00DB3A05" w:rsidRPr="00BB1119">
        <w:rPr>
          <w:sz w:val="24"/>
          <w:szCs w:val="24"/>
        </w:rPr>
        <w:t xml:space="preserve"> la vérité et la Vie ! »</w:t>
      </w:r>
    </w:p>
    <w:p w14:paraId="4EC4C4FD" w14:textId="77777777" w:rsidR="002968B8" w:rsidRPr="00BB1119" w:rsidRDefault="002968B8" w:rsidP="00EF1E8A">
      <w:pPr>
        <w:rPr>
          <w:sz w:val="24"/>
          <w:szCs w:val="24"/>
        </w:rPr>
      </w:pPr>
    </w:p>
    <w:p w14:paraId="6DC5F5CC" w14:textId="21209D66" w:rsidR="007A6CC4" w:rsidRPr="00BB1119" w:rsidRDefault="00A35EB1" w:rsidP="00EF1E8A">
      <w:pPr>
        <w:rPr>
          <w:sz w:val="24"/>
          <w:szCs w:val="24"/>
        </w:rPr>
      </w:pPr>
      <w:r>
        <w:rPr>
          <w:sz w:val="24"/>
          <w:szCs w:val="24"/>
        </w:rPr>
        <w:t>-</w:t>
      </w:r>
      <w:r w:rsidR="0056360D" w:rsidRPr="00BB1119">
        <w:rPr>
          <w:sz w:val="24"/>
          <w:szCs w:val="24"/>
        </w:rPr>
        <w:t xml:space="preserve">Après </w:t>
      </w:r>
      <w:r w:rsidR="002968B8" w:rsidRPr="00BB1119">
        <w:rPr>
          <w:sz w:val="24"/>
          <w:szCs w:val="24"/>
        </w:rPr>
        <w:t>c</w:t>
      </w:r>
      <w:r w:rsidR="007A6CC4" w:rsidRPr="00BB1119">
        <w:rPr>
          <w:sz w:val="24"/>
          <w:szCs w:val="24"/>
        </w:rPr>
        <w:t xml:space="preserve">e </w:t>
      </w:r>
      <w:r w:rsidR="0056360D" w:rsidRPr="00BB1119">
        <w:rPr>
          <w:sz w:val="24"/>
          <w:szCs w:val="24"/>
        </w:rPr>
        <w:t>travail</w:t>
      </w:r>
      <w:r w:rsidR="007A6CC4" w:rsidRPr="00BB1119">
        <w:rPr>
          <w:sz w:val="24"/>
          <w:szCs w:val="24"/>
        </w:rPr>
        <w:t xml:space="preserve"> </w:t>
      </w:r>
      <w:r w:rsidR="0021253B" w:rsidRPr="00BB1119">
        <w:rPr>
          <w:sz w:val="24"/>
          <w:szCs w:val="24"/>
        </w:rPr>
        <w:t>d</w:t>
      </w:r>
      <w:r w:rsidR="007A6CC4" w:rsidRPr="00BB1119">
        <w:rPr>
          <w:sz w:val="24"/>
          <w:szCs w:val="24"/>
        </w:rPr>
        <w:t xml:space="preserve">e recherche de </w:t>
      </w:r>
      <w:r w:rsidR="0056360D" w:rsidRPr="00BB1119">
        <w:rPr>
          <w:sz w:val="24"/>
          <w:szCs w:val="24"/>
        </w:rPr>
        <w:t>comparaison</w:t>
      </w:r>
      <w:r w:rsidR="002968B8" w:rsidRPr="00BB1119">
        <w:rPr>
          <w:sz w:val="24"/>
          <w:szCs w:val="24"/>
        </w:rPr>
        <w:t>s l’animateur questionne :</w:t>
      </w:r>
      <w:r w:rsidR="007A6CC4" w:rsidRPr="00BB1119">
        <w:rPr>
          <w:sz w:val="24"/>
          <w:szCs w:val="24"/>
        </w:rPr>
        <w:t xml:space="preserve"> </w:t>
      </w:r>
    </w:p>
    <w:p w14:paraId="5E7395C8" w14:textId="77777777" w:rsidR="0056360D" w:rsidRPr="00BB1119" w:rsidRDefault="002968B8" w:rsidP="00EF1E8A">
      <w:pPr>
        <w:rPr>
          <w:sz w:val="24"/>
          <w:szCs w:val="24"/>
        </w:rPr>
      </w:pPr>
      <w:r w:rsidRPr="00BB1119">
        <w:rPr>
          <w:sz w:val="24"/>
          <w:szCs w:val="24"/>
        </w:rPr>
        <w:t xml:space="preserve">- </w:t>
      </w:r>
      <w:r w:rsidR="007A6CC4" w:rsidRPr="00BB1119">
        <w:rPr>
          <w:sz w:val="24"/>
          <w:szCs w:val="24"/>
        </w:rPr>
        <w:t xml:space="preserve">Qu’ont vu </w:t>
      </w:r>
      <w:r w:rsidR="0056360D" w:rsidRPr="00BB1119">
        <w:rPr>
          <w:sz w:val="24"/>
          <w:szCs w:val="24"/>
        </w:rPr>
        <w:t xml:space="preserve">Bartimée et Marie-Madeleine </w:t>
      </w:r>
      <w:r w:rsidR="007A6CC4" w:rsidRPr="00BB1119">
        <w:rPr>
          <w:sz w:val="24"/>
          <w:szCs w:val="24"/>
        </w:rPr>
        <w:t>?</w:t>
      </w:r>
      <w:r w:rsidR="0056360D" w:rsidRPr="00BB1119">
        <w:rPr>
          <w:sz w:val="24"/>
          <w:szCs w:val="24"/>
        </w:rPr>
        <w:t xml:space="preserve"> </w:t>
      </w:r>
    </w:p>
    <w:p w14:paraId="13461178" w14:textId="77777777" w:rsidR="007A6CC4" w:rsidRPr="00BB1119" w:rsidRDefault="002968B8" w:rsidP="00EF1E8A">
      <w:pPr>
        <w:rPr>
          <w:sz w:val="24"/>
          <w:szCs w:val="24"/>
        </w:rPr>
      </w:pPr>
      <w:r w:rsidRPr="00BB1119">
        <w:rPr>
          <w:sz w:val="24"/>
          <w:szCs w:val="24"/>
        </w:rPr>
        <w:t xml:space="preserve">- </w:t>
      </w:r>
      <w:r w:rsidR="0056360D" w:rsidRPr="00BB1119">
        <w:rPr>
          <w:sz w:val="24"/>
          <w:szCs w:val="24"/>
        </w:rPr>
        <w:t>Que dit-on quand on parle de « voir » ? Parle-</w:t>
      </w:r>
      <w:r w:rsidR="007A6CC4" w:rsidRPr="00BB1119">
        <w:rPr>
          <w:sz w:val="24"/>
          <w:szCs w:val="24"/>
        </w:rPr>
        <w:t xml:space="preserve">t-on des yeux </w:t>
      </w:r>
      <w:r w:rsidR="0056360D" w:rsidRPr="00BB1119">
        <w:rPr>
          <w:sz w:val="24"/>
          <w:szCs w:val="24"/>
        </w:rPr>
        <w:t>physiques</w:t>
      </w:r>
      <w:r w:rsidR="007A6CC4" w:rsidRPr="00BB1119">
        <w:rPr>
          <w:sz w:val="24"/>
          <w:szCs w:val="24"/>
        </w:rPr>
        <w:t xml:space="preserve"> ? </w:t>
      </w:r>
    </w:p>
    <w:p w14:paraId="4639E90C" w14:textId="77777777" w:rsidR="00A35EB1" w:rsidRDefault="002968B8" w:rsidP="00EF1E8A">
      <w:pPr>
        <w:pStyle w:val="Paragraphedeliste"/>
        <w:ind w:left="0"/>
        <w:rPr>
          <w:sz w:val="24"/>
          <w:szCs w:val="24"/>
        </w:rPr>
      </w:pPr>
      <w:r w:rsidRPr="00BB1119">
        <w:rPr>
          <w:sz w:val="24"/>
          <w:szCs w:val="24"/>
        </w:rPr>
        <w:t xml:space="preserve">- </w:t>
      </w:r>
      <w:r w:rsidR="00D81536" w:rsidRPr="00BB1119">
        <w:rPr>
          <w:sz w:val="24"/>
          <w:szCs w:val="24"/>
        </w:rPr>
        <w:t xml:space="preserve">La guérison de l’aveugle est-elle signe ? Signe de quoi ? </w:t>
      </w:r>
    </w:p>
    <w:p w14:paraId="0218ED15" w14:textId="44D54EB9" w:rsidR="001D6675" w:rsidRPr="00BB1119" w:rsidRDefault="001D6675" w:rsidP="00EF1E8A">
      <w:pPr>
        <w:pStyle w:val="Paragraphedeliste"/>
        <w:ind w:left="0"/>
        <w:rPr>
          <w:sz w:val="24"/>
          <w:szCs w:val="24"/>
        </w:rPr>
      </w:pPr>
      <w:r w:rsidRPr="00BB1119">
        <w:rPr>
          <w:sz w:val="24"/>
          <w:szCs w:val="24"/>
        </w:rPr>
        <w:t xml:space="preserve">Voir les articles d'Etienne Charpentier et Jacques </w:t>
      </w:r>
      <w:proofErr w:type="spellStart"/>
      <w:r w:rsidRPr="00BB1119">
        <w:rPr>
          <w:sz w:val="24"/>
          <w:szCs w:val="24"/>
        </w:rPr>
        <w:t>Hervieux</w:t>
      </w:r>
      <w:proofErr w:type="spellEnd"/>
      <w:r w:rsidRPr="00BB1119">
        <w:rPr>
          <w:sz w:val="24"/>
          <w:szCs w:val="24"/>
        </w:rPr>
        <w:t xml:space="preserve"> </w:t>
      </w:r>
      <w:r w:rsidR="00983FAF" w:rsidRPr="00A35EB1">
        <w:rPr>
          <w:bCs/>
          <w:sz w:val="24"/>
          <w:szCs w:val="24"/>
          <w:shd w:val="clear" w:color="auto" w:fill="FFFFFF"/>
        </w:rPr>
        <w:t>"</w:t>
      </w:r>
      <w:r w:rsidR="00822F4D" w:rsidRPr="00A35EB1">
        <w:rPr>
          <w:bCs/>
          <w:sz w:val="24"/>
          <w:szCs w:val="24"/>
          <w:shd w:val="clear" w:color="auto" w:fill="FFFFFF"/>
        </w:rPr>
        <w:t xml:space="preserve">miracle ou </w:t>
      </w:r>
      <w:proofErr w:type="gramStart"/>
      <w:r w:rsidR="00822F4D" w:rsidRPr="00A35EB1">
        <w:rPr>
          <w:bCs/>
          <w:sz w:val="24"/>
          <w:szCs w:val="24"/>
          <w:shd w:val="clear" w:color="auto" w:fill="FFFFFF"/>
        </w:rPr>
        <w:t>signe?</w:t>
      </w:r>
      <w:proofErr w:type="gramEnd"/>
      <w:r w:rsidR="00822F4D" w:rsidRPr="00A35EB1">
        <w:rPr>
          <w:bCs/>
          <w:sz w:val="24"/>
          <w:szCs w:val="24"/>
          <w:shd w:val="clear" w:color="auto" w:fill="FFFFFF"/>
        </w:rPr>
        <w:t>"</w:t>
      </w:r>
      <w:r w:rsidR="00A35EB1">
        <w:rPr>
          <w:bCs/>
          <w:sz w:val="24"/>
          <w:szCs w:val="24"/>
          <w:shd w:val="clear" w:color="auto" w:fill="FFFFFF"/>
        </w:rPr>
        <w:t xml:space="preserve"> </w:t>
      </w:r>
      <w:r w:rsidR="00A35EB1" w:rsidRPr="00EF1E8A">
        <w:rPr>
          <w:color w:val="1F497D" w:themeColor="text2"/>
          <w:sz w:val="24"/>
          <w:szCs w:val="24"/>
        </w:rPr>
        <w:t>Onglet Adultes\Repères</w:t>
      </w:r>
    </w:p>
    <w:p w14:paraId="114BF2DB" w14:textId="77777777" w:rsidR="001D6675" w:rsidRPr="00BB1119" w:rsidRDefault="002968B8" w:rsidP="00EF1E8A">
      <w:pPr>
        <w:pStyle w:val="Paragraphedeliste"/>
        <w:ind w:left="0"/>
        <w:rPr>
          <w:sz w:val="24"/>
          <w:szCs w:val="24"/>
        </w:rPr>
      </w:pPr>
      <w:r w:rsidRPr="00BB1119">
        <w:rPr>
          <w:sz w:val="24"/>
          <w:szCs w:val="24"/>
        </w:rPr>
        <w:t xml:space="preserve">- </w:t>
      </w:r>
      <w:r w:rsidR="007A6CC4" w:rsidRPr="00BB1119">
        <w:rPr>
          <w:sz w:val="24"/>
          <w:szCs w:val="24"/>
        </w:rPr>
        <w:t>Qu’</w:t>
      </w:r>
      <w:r w:rsidR="0056360D" w:rsidRPr="00BB1119">
        <w:rPr>
          <w:sz w:val="24"/>
          <w:szCs w:val="24"/>
        </w:rPr>
        <w:t>est-c</w:t>
      </w:r>
      <w:r w:rsidR="007A6CC4" w:rsidRPr="00BB1119">
        <w:rPr>
          <w:sz w:val="24"/>
          <w:szCs w:val="24"/>
        </w:rPr>
        <w:t xml:space="preserve">e que </w:t>
      </w:r>
      <w:r w:rsidRPr="00BB1119">
        <w:rPr>
          <w:sz w:val="24"/>
          <w:szCs w:val="24"/>
        </w:rPr>
        <w:t>‘</w:t>
      </w:r>
      <w:r w:rsidR="007A6CC4" w:rsidRPr="00BB1119">
        <w:rPr>
          <w:sz w:val="24"/>
          <w:szCs w:val="24"/>
        </w:rPr>
        <w:t xml:space="preserve">voir le </w:t>
      </w:r>
      <w:r w:rsidR="0056360D" w:rsidRPr="00BB1119">
        <w:rPr>
          <w:sz w:val="24"/>
          <w:szCs w:val="24"/>
        </w:rPr>
        <w:t>ressuscité</w:t>
      </w:r>
      <w:r w:rsidRPr="00BB1119">
        <w:rPr>
          <w:sz w:val="24"/>
          <w:szCs w:val="24"/>
        </w:rPr>
        <w:t>’</w:t>
      </w:r>
      <w:r w:rsidR="007A6CC4" w:rsidRPr="00BB1119">
        <w:rPr>
          <w:sz w:val="24"/>
          <w:szCs w:val="24"/>
        </w:rPr>
        <w:t xml:space="preserve"> ? </w:t>
      </w:r>
    </w:p>
    <w:p w14:paraId="29B08631" w14:textId="77777777" w:rsidR="007A6CC4" w:rsidRPr="00BB1119" w:rsidRDefault="002968B8" w:rsidP="00EF1E8A">
      <w:pPr>
        <w:pStyle w:val="Paragraphedeliste"/>
        <w:ind w:left="0"/>
        <w:rPr>
          <w:b/>
          <w:sz w:val="24"/>
          <w:szCs w:val="24"/>
        </w:rPr>
      </w:pPr>
      <w:r w:rsidRPr="00BB1119">
        <w:rPr>
          <w:sz w:val="24"/>
          <w:szCs w:val="24"/>
        </w:rPr>
        <w:t xml:space="preserve">- </w:t>
      </w:r>
      <w:r w:rsidR="007A6CC4" w:rsidRPr="00BB1119">
        <w:rPr>
          <w:sz w:val="24"/>
          <w:szCs w:val="24"/>
        </w:rPr>
        <w:t>Qu’</w:t>
      </w:r>
      <w:r w:rsidR="0056360D" w:rsidRPr="00BB1119">
        <w:rPr>
          <w:sz w:val="24"/>
          <w:szCs w:val="24"/>
        </w:rPr>
        <w:t>est</w:t>
      </w:r>
      <w:r w:rsidR="008B06F4" w:rsidRPr="00BB1119">
        <w:rPr>
          <w:sz w:val="24"/>
          <w:szCs w:val="24"/>
        </w:rPr>
        <w:t>-</w:t>
      </w:r>
      <w:r w:rsidR="007A6CC4" w:rsidRPr="00BB1119">
        <w:rPr>
          <w:sz w:val="24"/>
          <w:szCs w:val="24"/>
        </w:rPr>
        <w:t xml:space="preserve">ce que croire ? </w:t>
      </w:r>
    </w:p>
    <w:p w14:paraId="2ABDE95B" w14:textId="77777777" w:rsidR="00CF4B13" w:rsidRPr="00BB1119" w:rsidRDefault="00CF4B13" w:rsidP="00CF4B13">
      <w:pPr>
        <w:rPr>
          <w:b/>
          <w:sz w:val="24"/>
          <w:szCs w:val="24"/>
        </w:rPr>
      </w:pPr>
    </w:p>
    <w:p w14:paraId="52AE1C94" w14:textId="77777777" w:rsidR="00CF4B13" w:rsidRPr="00BB1119" w:rsidRDefault="00CF4B13" w:rsidP="00CF4B1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Cs/>
          <w:color w:val="FF0000"/>
        </w:rPr>
      </w:pPr>
      <w:r>
        <w:rPr>
          <w:b/>
          <w:bCs/>
        </w:rPr>
        <w:t>E</w:t>
      </w:r>
      <w:r w:rsidRPr="00BB1119">
        <w:rPr>
          <w:b/>
          <w:bCs/>
        </w:rPr>
        <w:t>tape </w:t>
      </w:r>
      <w:r>
        <w:rPr>
          <w:b/>
          <w:bCs/>
        </w:rPr>
        <w:t>4 V</w:t>
      </w:r>
      <w:r w:rsidRPr="00BB1119">
        <w:rPr>
          <w:b/>
          <w:bCs/>
        </w:rPr>
        <w:t xml:space="preserve">ers le sens </w:t>
      </w:r>
      <w:r w:rsidRPr="00BB1119">
        <w:rPr>
          <w:bCs/>
          <w:color w:val="FF0000"/>
        </w:rPr>
        <w:t>15mn</w:t>
      </w:r>
    </w:p>
    <w:p w14:paraId="7C8B2F68" w14:textId="77777777" w:rsidR="00CF4B13" w:rsidRPr="00BB1119" w:rsidRDefault="00CF4B13" w:rsidP="00CF4B13">
      <w:pPr>
        <w:rPr>
          <w:b/>
          <w:sz w:val="24"/>
          <w:szCs w:val="24"/>
        </w:rPr>
      </w:pPr>
    </w:p>
    <w:p w14:paraId="4C7756D8" w14:textId="4F5E508B" w:rsidR="00AF1B30" w:rsidRDefault="00AF1B30" w:rsidP="00CF4B13">
      <w:pPr>
        <w:rPr>
          <w:sz w:val="24"/>
          <w:szCs w:val="24"/>
        </w:rPr>
      </w:pPr>
      <w:r>
        <w:rPr>
          <w:sz w:val="24"/>
          <w:szCs w:val="24"/>
        </w:rPr>
        <w:t xml:space="preserve">L’animateur </w:t>
      </w:r>
      <w:r w:rsidR="00CF4B13" w:rsidRPr="00BB1119">
        <w:rPr>
          <w:sz w:val="24"/>
          <w:szCs w:val="24"/>
        </w:rPr>
        <w:t xml:space="preserve">reformule et complète en s’aidant des repères </w:t>
      </w:r>
      <w:r w:rsidR="00CF4B13">
        <w:rPr>
          <w:sz w:val="24"/>
          <w:szCs w:val="24"/>
        </w:rPr>
        <w:t xml:space="preserve">du </w:t>
      </w:r>
      <w:r w:rsidR="00CF4B13" w:rsidRPr="00336A09">
        <w:rPr>
          <w:color w:val="1F497D" w:themeColor="text2"/>
          <w:sz w:val="24"/>
          <w:szCs w:val="24"/>
        </w:rPr>
        <w:t>tableau infobulles Bartimée</w:t>
      </w:r>
      <w:r>
        <w:rPr>
          <w:sz w:val="24"/>
          <w:szCs w:val="24"/>
        </w:rPr>
        <w:t>.</w:t>
      </w:r>
    </w:p>
    <w:p w14:paraId="4EC654D4" w14:textId="376B3D13" w:rsidR="00CF4B13" w:rsidRPr="00BB1119" w:rsidRDefault="00AF1B30" w:rsidP="00CF4B13">
      <w:pPr>
        <w:rPr>
          <w:sz w:val="24"/>
          <w:szCs w:val="24"/>
        </w:rPr>
      </w:pPr>
      <w:r w:rsidRPr="00BB1119">
        <w:rPr>
          <w:sz w:val="24"/>
          <w:szCs w:val="24"/>
        </w:rPr>
        <w:t>L’animateur invite à prendre un temps de silence puis invite chacun à dire ce qu’il retient de ce cheminement</w:t>
      </w:r>
      <w:r>
        <w:rPr>
          <w:sz w:val="24"/>
          <w:szCs w:val="24"/>
        </w:rPr>
        <w:t>, p</w:t>
      </w:r>
      <w:r w:rsidRPr="00BB1119">
        <w:rPr>
          <w:sz w:val="24"/>
          <w:szCs w:val="24"/>
        </w:rPr>
        <w:t>uis propose une synthèse finale</w:t>
      </w:r>
      <w:r>
        <w:rPr>
          <w:sz w:val="24"/>
          <w:szCs w:val="24"/>
        </w:rPr>
        <w:t>.</w:t>
      </w:r>
      <w:r w:rsidRPr="00AF1B30">
        <w:rPr>
          <w:color w:val="1F497D" w:themeColor="text2"/>
          <w:sz w:val="24"/>
          <w:szCs w:val="24"/>
        </w:rPr>
        <w:t xml:space="preserve"> </w:t>
      </w:r>
      <w:r>
        <w:rPr>
          <w:color w:val="1F497D" w:themeColor="text2"/>
          <w:sz w:val="24"/>
          <w:szCs w:val="24"/>
        </w:rPr>
        <w:t>T</w:t>
      </w:r>
      <w:r w:rsidRPr="00336A09">
        <w:rPr>
          <w:color w:val="1F497D" w:themeColor="text2"/>
          <w:sz w:val="24"/>
          <w:szCs w:val="24"/>
        </w:rPr>
        <w:t>ableau infobulles Bartimée</w:t>
      </w:r>
    </w:p>
    <w:p w14:paraId="194B8A05" w14:textId="29D7EDF0" w:rsidR="00CF4B13" w:rsidRPr="00BB1119" w:rsidRDefault="00CF4B13" w:rsidP="00CF4B13">
      <w:pPr>
        <w:pStyle w:val="Commentaire"/>
        <w:rPr>
          <w:sz w:val="24"/>
          <w:szCs w:val="24"/>
        </w:rPr>
      </w:pPr>
    </w:p>
    <w:p w14:paraId="01FA9B5E" w14:textId="5BCFDB90" w:rsidR="00CF4B13" w:rsidRPr="00BB1119" w:rsidRDefault="00AF1B30" w:rsidP="00CF4B13">
      <w:pPr>
        <w:pStyle w:val="Commentaire"/>
        <w:rPr>
          <w:sz w:val="24"/>
          <w:szCs w:val="24"/>
        </w:rPr>
      </w:pPr>
      <w:r w:rsidRPr="00BB1119">
        <w:rPr>
          <w:noProof/>
          <w:sz w:val="24"/>
          <w:szCs w:val="24"/>
          <w:lang w:eastAsia="fr-FR"/>
        </w:rPr>
        <w:drawing>
          <wp:anchor distT="0" distB="0" distL="114300" distR="114300" simplePos="0" relativeHeight="251670016" behindDoc="1" locked="0" layoutInCell="1" allowOverlap="1" wp14:anchorId="032F9F25" wp14:editId="3B77B1AE">
            <wp:simplePos x="0" y="0"/>
            <wp:positionH relativeFrom="column">
              <wp:posOffset>-2328</wp:posOffset>
            </wp:positionH>
            <wp:positionV relativeFrom="paragraph">
              <wp:posOffset>30903</wp:posOffset>
            </wp:positionV>
            <wp:extent cx="719455" cy="444500"/>
            <wp:effectExtent l="0" t="0" r="0" b="0"/>
            <wp:wrapTight wrapText="bothSides">
              <wp:wrapPolygon edited="0">
                <wp:start x="0" y="0"/>
                <wp:lineTo x="0" y="20366"/>
                <wp:lineTo x="21162" y="20366"/>
                <wp:lineTo x="21162" y="0"/>
                <wp:lineTo x="0" y="0"/>
              </wp:wrapPolygon>
            </wp:wrapTight>
            <wp:docPr id="851281517" name="Image 85128151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iere"/>
                    <pic:cNvPicPr>
                      <a:picLocks noChangeAspect="1" noChangeArrowheads="1"/>
                    </pic:cNvPicPr>
                  </pic:nvPicPr>
                  <pic:blipFill>
                    <a:blip r:embed="rId18" cstate="print"/>
                    <a:srcRect/>
                    <a:stretch>
                      <a:fillRect/>
                    </a:stretch>
                  </pic:blipFill>
                  <pic:spPr bwMode="auto">
                    <a:xfrm>
                      <a:off x="0" y="0"/>
                      <a:ext cx="719455" cy="444500"/>
                    </a:xfrm>
                    <a:prstGeom prst="rect">
                      <a:avLst/>
                    </a:prstGeom>
                    <a:noFill/>
                  </pic:spPr>
                </pic:pic>
              </a:graphicData>
            </a:graphic>
            <wp14:sizeRelH relativeFrom="margin">
              <wp14:pctWidth>0</wp14:pctWidth>
            </wp14:sizeRelH>
            <wp14:sizeRelV relativeFrom="margin">
              <wp14:pctHeight>0</wp14:pctHeight>
            </wp14:sizeRelV>
          </wp:anchor>
        </w:drawing>
      </w:r>
    </w:p>
    <w:p w14:paraId="06270572" w14:textId="77777777" w:rsidR="00CF4B13" w:rsidRPr="00BB1119" w:rsidRDefault="00CF4B13" w:rsidP="00CF4B13">
      <w:pPr>
        <w:pStyle w:val="Commentaire"/>
        <w:pBdr>
          <w:top w:val="single" w:sz="4" w:space="1" w:color="auto"/>
          <w:left w:val="single" w:sz="4" w:space="4" w:color="auto"/>
          <w:bottom w:val="single" w:sz="4" w:space="1" w:color="auto"/>
          <w:right w:val="single" w:sz="4" w:space="4" w:color="auto"/>
        </w:pBdr>
        <w:jc w:val="center"/>
        <w:rPr>
          <w:sz w:val="24"/>
          <w:szCs w:val="24"/>
        </w:rPr>
      </w:pPr>
      <w:r>
        <w:rPr>
          <w:b/>
          <w:sz w:val="24"/>
          <w:szCs w:val="24"/>
        </w:rPr>
        <w:t>M</w:t>
      </w:r>
      <w:r w:rsidRPr="00BB1119">
        <w:rPr>
          <w:b/>
          <w:sz w:val="24"/>
          <w:szCs w:val="24"/>
        </w:rPr>
        <w:t>éditation et prière</w:t>
      </w:r>
    </w:p>
    <w:p w14:paraId="2208A4E9" w14:textId="77777777" w:rsidR="00CF4B13" w:rsidRPr="00BB1119" w:rsidRDefault="00CF4B13" w:rsidP="00CF4B13">
      <w:pPr>
        <w:pStyle w:val="Commentaire"/>
        <w:rPr>
          <w:sz w:val="24"/>
          <w:szCs w:val="24"/>
        </w:rPr>
      </w:pPr>
    </w:p>
    <w:p w14:paraId="4403266C" w14:textId="5F681DC6" w:rsidR="00083555" w:rsidRDefault="00CF4B13" w:rsidP="00CF4B13">
      <w:pPr>
        <w:pStyle w:val="Commentaire"/>
        <w:rPr>
          <w:sz w:val="24"/>
          <w:szCs w:val="24"/>
        </w:rPr>
      </w:pPr>
      <w:r w:rsidRPr="00BB1119">
        <w:rPr>
          <w:sz w:val="24"/>
          <w:szCs w:val="24"/>
        </w:rPr>
        <w:t xml:space="preserve">Voir le déroulement et les images à projeter sur la </w:t>
      </w:r>
      <w:r w:rsidRPr="00336A09">
        <w:rPr>
          <w:color w:val="1F497D" w:themeColor="text2"/>
          <w:sz w:val="24"/>
          <w:szCs w:val="24"/>
        </w:rPr>
        <w:t>page Bartimée Méditation</w:t>
      </w:r>
      <w:r w:rsidRPr="00BB1119">
        <w:rPr>
          <w:sz w:val="24"/>
          <w:szCs w:val="24"/>
        </w:rPr>
        <w:t xml:space="preserve">. </w:t>
      </w:r>
    </w:p>
    <w:p w14:paraId="75DAE497" w14:textId="77777777" w:rsidR="00AF1B30" w:rsidRPr="00CF4B13" w:rsidRDefault="00AF1B30" w:rsidP="00CF4B13">
      <w:pPr>
        <w:pStyle w:val="Commentaire"/>
        <w:rPr>
          <w:sz w:val="24"/>
          <w:szCs w:val="24"/>
        </w:rPr>
      </w:pPr>
    </w:p>
    <w:p w14:paraId="47E5CB03" w14:textId="77777777" w:rsidR="00D642C2" w:rsidRPr="00BB1119" w:rsidRDefault="00C20AA2" w:rsidP="00A35EB1">
      <w:pPr>
        <w:pStyle w:val="NormalWeb"/>
        <w:pBdr>
          <w:top w:val="single" w:sz="4" w:space="1" w:color="auto"/>
          <w:left w:val="single" w:sz="4" w:space="4" w:color="auto"/>
          <w:bottom w:val="single" w:sz="4" w:space="1" w:color="auto"/>
          <w:right w:val="single" w:sz="4" w:space="0" w:color="auto"/>
        </w:pBdr>
        <w:spacing w:before="0" w:beforeAutospacing="0" w:after="0" w:afterAutospacing="0"/>
        <w:jc w:val="center"/>
        <w:rPr>
          <w:b/>
          <w:bCs/>
        </w:rPr>
      </w:pPr>
      <w:r w:rsidRPr="00BB1119">
        <w:rPr>
          <w:b/>
          <w:bCs/>
        </w:rPr>
        <w:t>2</w:t>
      </w:r>
      <w:r w:rsidRPr="00BB1119">
        <w:rPr>
          <w:b/>
          <w:bCs/>
          <w:vertAlign w:val="superscript"/>
        </w:rPr>
        <w:t>ème</w:t>
      </w:r>
      <w:r w:rsidRPr="00BB1119">
        <w:rPr>
          <w:b/>
          <w:bCs/>
        </w:rPr>
        <w:t xml:space="preserve"> possibilité</w:t>
      </w:r>
    </w:p>
    <w:p w14:paraId="55A9FA65" w14:textId="0117A544" w:rsidR="00256497" w:rsidRPr="00BB1119" w:rsidRDefault="00A35EB1" w:rsidP="00A35EB1">
      <w:pPr>
        <w:pStyle w:val="NormalWeb"/>
        <w:pBdr>
          <w:top w:val="single" w:sz="4" w:space="1" w:color="auto"/>
          <w:left w:val="single" w:sz="4" w:space="4" w:color="auto"/>
          <w:bottom w:val="single" w:sz="4" w:space="1" w:color="auto"/>
          <w:right w:val="single" w:sz="4" w:space="0" w:color="auto"/>
        </w:pBdr>
        <w:spacing w:before="0" w:beforeAutospacing="0" w:after="0" w:afterAutospacing="0"/>
        <w:jc w:val="center"/>
        <w:rPr>
          <w:b/>
          <w:bCs/>
        </w:rPr>
      </w:pPr>
      <w:r>
        <w:rPr>
          <w:b/>
          <w:bCs/>
        </w:rPr>
        <w:t xml:space="preserve">Lire </w:t>
      </w:r>
      <w:r w:rsidR="00985150" w:rsidRPr="00BB1119">
        <w:rPr>
          <w:b/>
          <w:bCs/>
        </w:rPr>
        <w:t xml:space="preserve">Marc 10 </w:t>
      </w:r>
      <w:r>
        <w:rPr>
          <w:b/>
          <w:bCs/>
        </w:rPr>
        <w:t xml:space="preserve">a plus près </w:t>
      </w:r>
      <w:r w:rsidR="00256497" w:rsidRPr="00BB1119">
        <w:rPr>
          <w:b/>
          <w:bCs/>
        </w:rPr>
        <w:t>avec les infobulles questions/rapprochements/sens :</w:t>
      </w:r>
    </w:p>
    <w:p w14:paraId="74F7D964" w14:textId="4234E199" w:rsidR="00256497" w:rsidRPr="00BB1119" w:rsidRDefault="00256497" w:rsidP="00A35EB1">
      <w:pPr>
        <w:pStyle w:val="NormalWeb"/>
        <w:pBdr>
          <w:top w:val="single" w:sz="4" w:space="1" w:color="auto"/>
          <w:left w:val="single" w:sz="4" w:space="4" w:color="auto"/>
          <w:bottom w:val="single" w:sz="4" w:space="1" w:color="auto"/>
          <w:right w:val="single" w:sz="4" w:space="0" w:color="auto"/>
        </w:pBdr>
        <w:spacing w:before="0" w:beforeAutospacing="0" w:after="0" w:afterAutospacing="0"/>
        <w:jc w:val="center"/>
        <w:rPr>
          <w:b/>
          <w:bCs/>
          <w:color w:val="FF0000"/>
        </w:rPr>
      </w:pPr>
      <w:proofErr w:type="gramStart"/>
      <w:r w:rsidRPr="00A35EB1">
        <w:t>avec</w:t>
      </w:r>
      <w:proofErr w:type="gramEnd"/>
      <w:r w:rsidRPr="00A35EB1">
        <w:t xml:space="preserve"> les pages interactives ou </w:t>
      </w:r>
      <w:r w:rsidR="00A35EB1">
        <w:t>e</w:t>
      </w:r>
      <w:r w:rsidRPr="00A35EB1">
        <w:t>n travail de groupe</w:t>
      </w:r>
      <w:r w:rsidRPr="00BB1119">
        <w:rPr>
          <w:b/>
          <w:bCs/>
        </w:rPr>
        <w:t xml:space="preserve"> </w:t>
      </w:r>
      <w:r w:rsidR="007C2E4F" w:rsidRPr="00A35EB1">
        <w:rPr>
          <w:color w:val="FF0000"/>
        </w:rPr>
        <w:t>4</w:t>
      </w:r>
      <w:r w:rsidR="001C1F09">
        <w:rPr>
          <w:color w:val="FF0000"/>
        </w:rPr>
        <w:t>5</w:t>
      </w:r>
      <w:r w:rsidR="007C2E4F" w:rsidRPr="00A35EB1">
        <w:rPr>
          <w:color w:val="FF0000"/>
        </w:rPr>
        <w:t xml:space="preserve"> mn</w:t>
      </w:r>
    </w:p>
    <w:p w14:paraId="635BD653" w14:textId="77777777" w:rsidR="00D642C2" w:rsidRPr="00BB1119" w:rsidRDefault="00D642C2" w:rsidP="00EF1E8A">
      <w:pPr>
        <w:rPr>
          <w:b/>
          <w:sz w:val="24"/>
          <w:szCs w:val="24"/>
        </w:rPr>
      </w:pPr>
    </w:p>
    <w:p w14:paraId="553A17E0" w14:textId="77777777" w:rsidR="00827725" w:rsidRPr="00BB1119" w:rsidRDefault="00256497" w:rsidP="00EF1E8A">
      <w:pPr>
        <w:rPr>
          <w:b/>
          <w:sz w:val="24"/>
          <w:szCs w:val="24"/>
        </w:rPr>
      </w:pPr>
      <w:r w:rsidRPr="00BB1119">
        <w:rPr>
          <w:b/>
          <w:sz w:val="24"/>
          <w:szCs w:val="24"/>
        </w:rPr>
        <w:t>S</w:t>
      </w:r>
      <w:r w:rsidR="0022025F" w:rsidRPr="00BB1119">
        <w:rPr>
          <w:b/>
          <w:sz w:val="24"/>
          <w:szCs w:val="24"/>
        </w:rPr>
        <w:t xml:space="preserve">uivant la taille du groupe ou l’accès </w:t>
      </w:r>
      <w:r w:rsidR="00382BC7" w:rsidRPr="00BB1119">
        <w:rPr>
          <w:b/>
          <w:sz w:val="24"/>
          <w:szCs w:val="24"/>
        </w:rPr>
        <w:t xml:space="preserve">possible </w:t>
      </w:r>
      <w:r w:rsidR="0022025F" w:rsidRPr="00BB1119">
        <w:rPr>
          <w:b/>
          <w:sz w:val="24"/>
          <w:szCs w:val="24"/>
        </w:rPr>
        <w:t>à internet</w:t>
      </w:r>
      <w:r w:rsidR="00382BC7" w:rsidRPr="00BB1119">
        <w:rPr>
          <w:b/>
          <w:sz w:val="24"/>
          <w:szCs w:val="24"/>
        </w:rPr>
        <w:t> :</w:t>
      </w:r>
      <w:r w:rsidR="0022025F" w:rsidRPr="00BB1119">
        <w:rPr>
          <w:b/>
          <w:sz w:val="24"/>
          <w:szCs w:val="24"/>
        </w:rPr>
        <w:t xml:space="preserve"> </w:t>
      </w:r>
    </w:p>
    <w:p w14:paraId="30B2D188" w14:textId="77777777" w:rsidR="0022025F" w:rsidRPr="00BB1119" w:rsidRDefault="0022025F" w:rsidP="00EF1E8A">
      <w:pPr>
        <w:rPr>
          <w:sz w:val="24"/>
          <w:szCs w:val="24"/>
        </w:rPr>
      </w:pPr>
    </w:p>
    <w:p w14:paraId="571D0A1F" w14:textId="7C610A45" w:rsidR="00597174" w:rsidRPr="00CF4B13" w:rsidRDefault="00827725" w:rsidP="00CF4B13">
      <w:pPr>
        <w:pStyle w:val="Paragraphedeliste"/>
        <w:numPr>
          <w:ilvl w:val="0"/>
          <w:numId w:val="28"/>
        </w:numPr>
        <w:rPr>
          <w:b/>
          <w:sz w:val="24"/>
          <w:szCs w:val="24"/>
        </w:rPr>
      </w:pPr>
      <w:r w:rsidRPr="00CF4B13">
        <w:rPr>
          <w:b/>
          <w:sz w:val="24"/>
          <w:szCs w:val="24"/>
        </w:rPr>
        <w:t>Avec un ordinateur pour 2</w:t>
      </w:r>
      <w:r w:rsidR="00597174" w:rsidRPr="00CF4B13">
        <w:rPr>
          <w:b/>
          <w:sz w:val="24"/>
          <w:szCs w:val="24"/>
        </w:rPr>
        <w:t xml:space="preserve"> ou 3 </w:t>
      </w:r>
      <w:r w:rsidR="00002D80" w:rsidRPr="00CF4B13">
        <w:rPr>
          <w:b/>
          <w:sz w:val="24"/>
          <w:szCs w:val="24"/>
        </w:rPr>
        <w:t>personnes et</w:t>
      </w:r>
      <w:r w:rsidRPr="00CF4B13">
        <w:rPr>
          <w:b/>
          <w:sz w:val="24"/>
          <w:szCs w:val="24"/>
        </w:rPr>
        <w:t xml:space="preserve"> </w:t>
      </w:r>
      <w:r w:rsidR="005B221E" w:rsidRPr="00CF4B13">
        <w:rPr>
          <w:b/>
          <w:sz w:val="24"/>
          <w:szCs w:val="24"/>
        </w:rPr>
        <w:t xml:space="preserve">une </w:t>
      </w:r>
      <w:r w:rsidRPr="00CF4B13">
        <w:rPr>
          <w:b/>
          <w:sz w:val="24"/>
          <w:szCs w:val="24"/>
        </w:rPr>
        <w:t>connexion</w:t>
      </w:r>
      <w:r w:rsidR="0022025F" w:rsidRPr="00CF4B13">
        <w:rPr>
          <w:b/>
          <w:sz w:val="24"/>
          <w:szCs w:val="24"/>
        </w:rPr>
        <w:t xml:space="preserve"> wifi</w:t>
      </w:r>
      <w:r w:rsidRPr="00CF4B13">
        <w:rPr>
          <w:b/>
          <w:sz w:val="24"/>
          <w:szCs w:val="24"/>
        </w:rPr>
        <w:t> </w:t>
      </w:r>
    </w:p>
    <w:p w14:paraId="101A3E8D" w14:textId="75D0AF5E" w:rsidR="00382BC7" w:rsidRPr="00BB1119" w:rsidRDefault="00AD5E4C" w:rsidP="00EF1E8A">
      <w:pPr>
        <w:rPr>
          <w:sz w:val="24"/>
          <w:szCs w:val="24"/>
        </w:rPr>
      </w:pPr>
      <w:r w:rsidRPr="00BB1119">
        <w:rPr>
          <w:sz w:val="24"/>
          <w:szCs w:val="24"/>
        </w:rPr>
        <w:t xml:space="preserve">Découverte de </w:t>
      </w:r>
      <w:r w:rsidR="00597174" w:rsidRPr="00BB1119">
        <w:rPr>
          <w:sz w:val="24"/>
          <w:szCs w:val="24"/>
        </w:rPr>
        <w:t xml:space="preserve">la </w:t>
      </w:r>
      <w:r w:rsidR="00597174" w:rsidRPr="00A35EB1">
        <w:rPr>
          <w:color w:val="1F497D" w:themeColor="text2"/>
          <w:sz w:val="24"/>
          <w:szCs w:val="24"/>
        </w:rPr>
        <w:t>page</w:t>
      </w:r>
      <w:r w:rsidR="006A1537" w:rsidRPr="00A35EB1">
        <w:rPr>
          <w:color w:val="1F497D" w:themeColor="text2"/>
          <w:sz w:val="24"/>
          <w:szCs w:val="24"/>
        </w:rPr>
        <w:t xml:space="preserve"> </w:t>
      </w:r>
      <w:r w:rsidR="00DB3A05" w:rsidRPr="00A35EB1">
        <w:rPr>
          <w:color w:val="1F497D" w:themeColor="text2"/>
          <w:sz w:val="24"/>
          <w:szCs w:val="24"/>
        </w:rPr>
        <w:t>Bartimée Bienvenu</w:t>
      </w:r>
      <w:r w:rsidR="007C2E4F" w:rsidRPr="00A35EB1">
        <w:rPr>
          <w:color w:val="1F497D" w:themeColor="text2"/>
          <w:sz w:val="24"/>
          <w:szCs w:val="24"/>
        </w:rPr>
        <w:t>e</w:t>
      </w:r>
      <w:r w:rsidR="00866042" w:rsidRPr="00BB1119">
        <w:rPr>
          <w:sz w:val="24"/>
          <w:szCs w:val="24"/>
        </w:rPr>
        <w:t xml:space="preserve"> </w:t>
      </w:r>
      <w:r w:rsidR="0065586E" w:rsidRPr="00BB1119">
        <w:rPr>
          <w:color w:val="FF0000"/>
          <w:sz w:val="24"/>
          <w:szCs w:val="24"/>
        </w:rPr>
        <w:t>20</w:t>
      </w:r>
      <w:r w:rsidR="007C2E4F" w:rsidRPr="00BB1119">
        <w:rPr>
          <w:color w:val="FF0000"/>
          <w:sz w:val="24"/>
          <w:szCs w:val="24"/>
        </w:rPr>
        <w:t>mn</w:t>
      </w:r>
      <w:r w:rsidR="00984E00" w:rsidRPr="00BB1119">
        <w:rPr>
          <w:color w:val="FF0000"/>
          <w:sz w:val="24"/>
          <w:szCs w:val="24"/>
        </w:rPr>
        <w:t> </w:t>
      </w:r>
      <w:r w:rsidR="00FE2E91" w:rsidRPr="00BB1119">
        <w:rPr>
          <w:sz w:val="24"/>
          <w:szCs w:val="24"/>
        </w:rPr>
        <w:t>sur laq</w:t>
      </w:r>
      <w:r w:rsidR="0061049B" w:rsidRPr="00BB1119">
        <w:rPr>
          <w:sz w:val="24"/>
          <w:szCs w:val="24"/>
        </w:rPr>
        <w:t xml:space="preserve">uelle se trouve le texte </w:t>
      </w:r>
      <w:r w:rsidR="007C2E4F" w:rsidRPr="00BB1119">
        <w:rPr>
          <w:sz w:val="24"/>
          <w:szCs w:val="24"/>
        </w:rPr>
        <w:t>M</w:t>
      </w:r>
      <w:r w:rsidR="00DB3A05" w:rsidRPr="00BB1119">
        <w:rPr>
          <w:sz w:val="24"/>
          <w:szCs w:val="24"/>
        </w:rPr>
        <w:t xml:space="preserve">arc 10. </w:t>
      </w:r>
    </w:p>
    <w:p w14:paraId="59DE614A" w14:textId="18454148" w:rsidR="00597174" w:rsidRPr="00BB1119" w:rsidRDefault="00597174" w:rsidP="00EF1E8A">
      <w:pPr>
        <w:rPr>
          <w:sz w:val="24"/>
          <w:szCs w:val="24"/>
        </w:rPr>
      </w:pPr>
      <w:r w:rsidRPr="00BB1119">
        <w:rPr>
          <w:sz w:val="24"/>
          <w:szCs w:val="24"/>
        </w:rPr>
        <w:t>Les personnes</w:t>
      </w:r>
      <w:r w:rsidR="004D7EF1" w:rsidRPr="00BB1119">
        <w:rPr>
          <w:sz w:val="24"/>
          <w:szCs w:val="24"/>
        </w:rPr>
        <w:t>,</w:t>
      </w:r>
      <w:r w:rsidR="002244C2" w:rsidRPr="00BB1119">
        <w:rPr>
          <w:sz w:val="24"/>
          <w:szCs w:val="24"/>
        </w:rPr>
        <w:t xml:space="preserve"> par 2 ou 3, lisent </w:t>
      </w:r>
      <w:r w:rsidR="00002D80" w:rsidRPr="00BB1119">
        <w:rPr>
          <w:sz w:val="24"/>
          <w:szCs w:val="24"/>
        </w:rPr>
        <w:t>quelques-unes</w:t>
      </w:r>
      <w:r w:rsidR="002244C2" w:rsidRPr="00BB1119">
        <w:rPr>
          <w:sz w:val="24"/>
          <w:szCs w:val="24"/>
        </w:rPr>
        <w:t xml:space="preserve"> </w:t>
      </w:r>
      <w:r w:rsidR="002F5142" w:rsidRPr="00BB1119">
        <w:rPr>
          <w:sz w:val="24"/>
          <w:szCs w:val="24"/>
        </w:rPr>
        <w:t xml:space="preserve">des </w:t>
      </w:r>
      <w:r w:rsidRPr="00BB1119">
        <w:rPr>
          <w:sz w:val="24"/>
          <w:szCs w:val="24"/>
        </w:rPr>
        <w:t xml:space="preserve">questions qui s’ouvrent dans les </w:t>
      </w:r>
      <w:r w:rsidR="00D642C2" w:rsidRPr="00BB1119">
        <w:rPr>
          <w:sz w:val="24"/>
          <w:szCs w:val="24"/>
        </w:rPr>
        <w:t>info</w:t>
      </w:r>
      <w:r w:rsidRPr="00BB1119">
        <w:rPr>
          <w:sz w:val="24"/>
          <w:szCs w:val="24"/>
        </w:rPr>
        <w:t xml:space="preserve">bulles, </w:t>
      </w:r>
      <w:r w:rsidR="0064681E" w:rsidRPr="00BB1119">
        <w:rPr>
          <w:sz w:val="24"/>
          <w:szCs w:val="24"/>
        </w:rPr>
        <w:t>en</w:t>
      </w:r>
      <w:r w:rsidR="00A35EB1">
        <w:rPr>
          <w:sz w:val="24"/>
          <w:szCs w:val="24"/>
        </w:rPr>
        <w:t xml:space="preserve"> </w:t>
      </w:r>
      <w:r w:rsidR="0064681E" w:rsidRPr="00BB1119">
        <w:rPr>
          <w:sz w:val="24"/>
          <w:szCs w:val="24"/>
        </w:rPr>
        <w:t xml:space="preserve">sélectionnent une, </w:t>
      </w:r>
      <w:r w:rsidRPr="00BB1119">
        <w:rPr>
          <w:sz w:val="24"/>
          <w:szCs w:val="24"/>
        </w:rPr>
        <w:t xml:space="preserve">puis naviguent dans la page rapprochements, puis dans la page sens, suivant leur intérêt. </w:t>
      </w:r>
    </w:p>
    <w:p w14:paraId="43474B52" w14:textId="77777777" w:rsidR="00597174" w:rsidRPr="00BB1119" w:rsidRDefault="00597174" w:rsidP="00EF1E8A">
      <w:pPr>
        <w:rPr>
          <w:sz w:val="24"/>
          <w:szCs w:val="24"/>
        </w:rPr>
      </w:pPr>
      <w:r w:rsidRPr="00BB1119">
        <w:rPr>
          <w:sz w:val="24"/>
          <w:szCs w:val="24"/>
        </w:rPr>
        <w:t xml:space="preserve">Il n'est pas nécessaire de tout lire. Il est préférable d'approfondir une des indications. </w:t>
      </w:r>
    </w:p>
    <w:p w14:paraId="212150CC" w14:textId="77777777" w:rsidR="0065586E" w:rsidRPr="00BB1119" w:rsidRDefault="0065586E" w:rsidP="00EF1E8A">
      <w:pPr>
        <w:rPr>
          <w:sz w:val="24"/>
          <w:szCs w:val="24"/>
        </w:rPr>
      </w:pPr>
      <w:r w:rsidRPr="00BB1119">
        <w:rPr>
          <w:sz w:val="24"/>
          <w:szCs w:val="24"/>
        </w:rPr>
        <w:t xml:space="preserve">Il est possible de répartir les mots entre les participants. </w:t>
      </w:r>
    </w:p>
    <w:p w14:paraId="16256AF1" w14:textId="77777777" w:rsidR="00597174" w:rsidRPr="00BB1119" w:rsidRDefault="00597174" w:rsidP="00EF1E8A">
      <w:pPr>
        <w:rPr>
          <w:sz w:val="24"/>
          <w:szCs w:val="24"/>
        </w:rPr>
      </w:pPr>
      <w:r w:rsidRPr="00BB1119">
        <w:rPr>
          <w:sz w:val="24"/>
          <w:szCs w:val="24"/>
        </w:rPr>
        <w:t xml:space="preserve">L'animateur passe de groupe en groupe pour écouter, reformuler, aider à avancer. </w:t>
      </w:r>
    </w:p>
    <w:p w14:paraId="3484684F" w14:textId="77777777" w:rsidR="007C2E4F" w:rsidRPr="00BB1119" w:rsidRDefault="00597174" w:rsidP="00EF1E8A">
      <w:pPr>
        <w:rPr>
          <w:b/>
          <w:sz w:val="24"/>
          <w:szCs w:val="24"/>
        </w:rPr>
      </w:pPr>
      <w:r w:rsidRPr="00BB1119">
        <w:rPr>
          <w:b/>
          <w:sz w:val="24"/>
          <w:szCs w:val="24"/>
        </w:rPr>
        <w:t>Mise en commun des découvertes</w:t>
      </w:r>
      <w:r w:rsidR="007C2E4F" w:rsidRPr="00BB1119">
        <w:rPr>
          <w:b/>
          <w:sz w:val="24"/>
          <w:szCs w:val="24"/>
        </w:rPr>
        <w:t xml:space="preserve"> </w:t>
      </w:r>
      <w:r w:rsidR="007C2E4F" w:rsidRPr="00BB1119">
        <w:rPr>
          <w:color w:val="FF0000"/>
          <w:sz w:val="24"/>
          <w:szCs w:val="24"/>
        </w:rPr>
        <w:t xml:space="preserve">25 mn </w:t>
      </w:r>
    </w:p>
    <w:p w14:paraId="56A2607C" w14:textId="77777777" w:rsidR="00597174" w:rsidRPr="00BB1119" w:rsidRDefault="007C2E4F" w:rsidP="00EF1E8A">
      <w:pPr>
        <w:rPr>
          <w:sz w:val="24"/>
          <w:szCs w:val="24"/>
        </w:rPr>
      </w:pPr>
      <w:r w:rsidRPr="00BB1119">
        <w:rPr>
          <w:sz w:val="24"/>
          <w:szCs w:val="24"/>
        </w:rPr>
        <w:t xml:space="preserve">Exprimer </w:t>
      </w:r>
      <w:r w:rsidR="00597174" w:rsidRPr="00BB1119">
        <w:rPr>
          <w:sz w:val="24"/>
          <w:szCs w:val="24"/>
        </w:rPr>
        <w:t xml:space="preserve">ce qui a surpris, </w:t>
      </w:r>
      <w:r w:rsidRPr="00BB1119">
        <w:rPr>
          <w:sz w:val="24"/>
          <w:szCs w:val="24"/>
        </w:rPr>
        <w:t xml:space="preserve">les découvertes de </w:t>
      </w:r>
      <w:r w:rsidR="00597174" w:rsidRPr="00BB1119">
        <w:rPr>
          <w:sz w:val="24"/>
          <w:szCs w:val="24"/>
        </w:rPr>
        <w:t>sens</w:t>
      </w:r>
      <w:r w:rsidR="0065586E" w:rsidRPr="00BB1119">
        <w:rPr>
          <w:sz w:val="24"/>
          <w:szCs w:val="24"/>
        </w:rPr>
        <w:t xml:space="preserve">. </w:t>
      </w:r>
      <w:r w:rsidR="00A54624" w:rsidRPr="00BB1119">
        <w:rPr>
          <w:sz w:val="24"/>
          <w:szCs w:val="24"/>
        </w:rPr>
        <w:t xml:space="preserve">L’important </w:t>
      </w:r>
      <w:r w:rsidR="00971138" w:rsidRPr="00BB1119">
        <w:rPr>
          <w:sz w:val="24"/>
          <w:szCs w:val="24"/>
        </w:rPr>
        <w:t xml:space="preserve">est </w:t>
      </w:r>
      <w:r w:rsidR="00DE6B06" w:rsidRPr="00BB1119">
        <w:rPr>
          <w:sz w:val="24"/>
          <w:szCs w:val="24"/>
        </w:rPr>
        <w:t>d’aller vers un sens personnel.</w:t>
      </w:r>
    </w:p>
    <w:p w14:paraId="2E5C6152" w14:textId="2CAB3B77" w:rsidR="00984E00" w:rsidRPr="00BB1119" w:rsidRDefault="00597174" w:rsidP="00EF1E8A">
      <w:pPr>
        <w:rPr>
          <w:sz w:val="24"/>
          <w:szCs w:val="24"/>
        </w:rPr>
      </w:pPr>
      <w:r w:rsidRPr="00BB1119">
        <w:rPr>
          <w:sz w:val="24"/>
          <w:szCs w:val="24"/>
        </w:rPr>
        <w:t xml:space="preserve">Il est possible de faire un va et vient en </w:t>
      </w:r>
      <w:r w:rsidR="00002D80" w:rsidRPr="00BB1119">
        <w:rPr>
          <w:sz w:val="24"/>
          <w:szCs w:val="24"/>
        </w:rPr>
        <w:t>plusieurs fois entre</w:t>
      </w:r>
      <w:r w:rsidRPr="00BB1119">
        <w:rPr>
          <w:sz w:val="24"/>
          <w:szCs w:val="24"/>
        </w:rPr>
        <w:t xml:space="preserve"> </w:t>
      </w:r>
      <w:r w:rsidR="003038BE" w:rsidRPr="00BB1119">
        <w:rPr>
          <w:sz w:val="24"/>
          <w:szCs w:val="24"/>
        </w:rPr>
        <w:t xml:space="preserve">le </w:t>
      </w:r>
      <w:r w:rsidRPr="00BB1119">
        <w:rPr>
          <w:sz w:val="24"/>
          <w:szCs w:val="24"/>
        </w:rPr>
        <w:t>travail su</w:t>
      </w:r>
      <w:r w:rsidR="0064681E" w:rsidRPr="00BB1119">
        <w:rPr>
          <w:sz w:val="24"/>
          <w:szCs w:val="24"/>
        </w:rPr>
        <w:t xml:space="preserve">r ordinateur </w:t>
      </w:r>
      <w:r w:rsidR="00002D80" w:rsidRPr="00BB1119">
        <w:rPr>
          <w:sz w:val="24"/>
          <w:szCs w:val="24"/>
        </w:rPr>
        <w:t>et des</w:t>
      </w:r>
      <w:r w:rsidR="003038BE" w:rsidRPr="00BB1119">
        <w:rPr>
          <w:sz w:val="24"/>
          <w:szCs w:val="24"/>
        </w:rPr>
        <w:t xml:space="preserve"> </w:t>
      </w:r>
      <w:r w:rsidR="00951787" w:rsidRPr="00BB1119">
        <w:rPr>
          <w:sz w:val="24"/>
          <w:szCs w:val="24"/>
        </w:rPr>
        <w:t>mises en commun</w:t>
      </w:r>
      <w:r w:rsidR="00382BC7" w:rsidRPr="00BB1119">
        <w:rPr>
          <w:sz w:val="24"/>
          <w:szCs w:val="24"/>
        </w:rPr>
        <w:t>.</w:t>
      </w:r>
      <w:r w:rsidR="00951787" w:rsidRPr="00BB1119">
        <w:rPr>
          <w:sz w:val="24"/>
          <w:szCs w:val="24"/>
        </w:rPr>
        <w:t> </w:t>
      </w:r>
      <w:r w:rsidRPr="00BB1119">
        <w:rPr>
          <w:sz w:val="24"/>
          <w:szCs w:val="24"/>
        </w:rPr>
        <w:t xml:space="preserve"> </w:t>
      </w:r>
    </w:p>
    <w:p w14:paraId="290E4C53" w14:textId="77777777" w:rsidR="006422EA" w:rsidRPr="00BB1119" w:rsidRDefault="006422EA" w:rsidP="00EF1E8A">
      <w:pPr>
        <w:rPr>
          <w:b/>
          <w:sz w:val="24"/>
          <w:szCs w:val="24"/>
          <w:u w:val="single"/>
        </w:rPr>
      </w:pPr>
    </w:p>
    <w:p w14:paraId="2492D536" w14:textId="2C0B6C1D" w:rsidR="002724FD" w:rsidRPr="00BB1119" w:rsidRDefault="00256497" w:rsidP="00CF4B13">
      <w:pPr>
        <w:ind w:firstLine="708"/>
        <w:rPr>
          <w:color w:val="FF0000"/>
          <w:sz w:val="24"/>
          <w:szCs w:val="24"/>
        </w:rPr>
      </w:pPr>
      <w:r w:rsidRPr="00BB1119">
        <w:rPr>
          <w:b/>
          <w:sz w:val="24"/>
          <w:szCs w:val="24"/>
        </w:rPr>
        <w:t xml:space="preserve">2) Pour </w:t>
      </w:r>
      <w:r w:rsidR="004B3E52" w:rsidRPr="00BB1119">
        <w:rPr>
          <w:b/>
          <w:sz w:val="24"/>
          <w:szCs w:val="24"/>
        </w:rPr>
        <w:t xml:space="preserve">un </w:t>
      </w:r>
      <w:r w:rsidR="00DC0FCD" w:rsidRPr="00BB1119">
        <w:rPr>
          <w:b/>
          <w:sz w:val="24"/>
          <w:szCs w:val="24"/>
        </w:rPr>
        <w:t xml:space="preserve">ou plusieurs </w:t>
      </w:r>
      <w:r w:rsidR="004B3E52" w:rsidRPr="00BB1119">
        <w:rPr>
          <w:b/>
          <w:sz w:val="24"/>
          <w:szCs w:val="24"/>
        </w:rPr>
        <w:t>petit</w:t>
      </w:r>
      <w:r w:rsidR="00DC0FCD" w:rsidRPr="00BB1119">
        <w:rPr>
          <w:b/>
          <w:sz w:val="24"/>
          <w:szCs w:val="24"/>
        </w:rPr>
        <w:t>s</w:t>
      </w:r>
      <w:r w:rsidR="004B3E52" w:rsidRPr="00BB1119">
        <w:rPr>
          <w:b/>
          <w:sz w:val="24"/>
          <w:szCs w:val="24"/>
        </w:rPr>
        <w:t xml:space="preserve"> groupe</w:t>
      </w:r>
      <w:r w:rsidR="00DC0FCD" w:rsidRPr="00BB1119">
        <w:rPr>
          <w:b/>
          <w:sz w:val="24"/>
          <w:szCs w:val="24"/>
        </w:rPr>
        <w:t>s</w:t>
      </w:r>
      <w:r w:rsidR="004B3E52" w:rsidRPr="00BB1119">
        <w:rPr>
          <w:b/>
          <w:sz w:val="24"/>
          <w:szCs w:val="24"/>
        </w:rPr>
        <w:t xml:space="preserve"> </w:t>
      </w:r>
      <w:r w:rsidR="004B3E52" w:rsidRPr="00CF4B13">
        <w:rPr>
          <w:bCs/>
          <w:sz w:val="24"/>
          <w:szCs w:val="24"/>
        </w:rPr>
        <w:t>s</w:t>
      </w:r>
      <w:r w:rsidR="00827725" w:rsidRPr="00CF4B13">
        <w:rPr>
          <w:bCs/>
          <w:sz w:val="24"/>
          <w:szCs w:val="24"/>
        </w:rPr>
        <w:t>ans connexion internet</w:t>
      </w:r>
      <w:r w:rsidR="00827725" w:rsidRPr="00BB1119">
        <w:rPr>
          <w:b/>
          <w:sz w:val="24"/>
          <w:szCs w:val="24"/>
        </w:rPr>
        <w:t xml:space="preserve"> </w:t>
      </w:r>
    </w:p>
    <w:p w14:paraId="300A2FEA" w14:textId="77777777" w:rsidR="00036EE6" w:rsidRPr="00BB1119" w:rsidRDefault="001E3274" w:rsidP="00EF1E8A">
      <w:pPr>
        <w:rPr>
          <w:color w:val="000000"/>
          <w:sz w:val="24"/>
          <w:szCs w:val="24"/>
          <w:shd w:val="clear" w:color="auto" w:fill="FFFFFF"/>
        </w:rPr>
      </w:pPr>
      <w:r w:rsidRPr="00BB1119">
        <w:rPr>
          <w:color w:val="000000"/>
          <w:sz w:val="24"/>
          <w:szCs w:val="24"/>
          <w:shd w:val="clear" w:color="auto" w:fill="FFFFFF"/>
        </w:rPr>
        <w:t xml:space="preserve">L’animateur aura téléchargé </w:t>
      </w:r>
      <w:r w:rsidR="00036EE6" w:rsidRPr="00BB1119">
        <w:rPr>
          <w:color w:val="000000"/>
          <w:sz w:val="24"/>
          <w:szCs w:val="24"/>
          <w:shd w:val="clear" w:color="auto" w:fill="FFFFFF"/>
        </w:rPr>
        <w:t xml:space="preserve"> </w:t>
      </w:r>
    </w:p>
    <w:p w14:paraId="11DCFFCC" w14:textId="4F3DF476" w:rsidR="00036EE6" w:rsidRPr="00BB1119" w:rsidRDefault="00036EE6" w:rsidP="00EF1E8A">
      <w:pPr>
        <w:rPr>
          <w:color w:val="000000"/>
          <w:sz w:val="24"/>
          <w:szCs w:val="24"/>
          <w:shd w:val="clear" w:color="auto" w:fill="FFFFFF"/>
        </w:rPr>
      </w:pPr>
      <w:r w:rsidRPr="00BB1119">
        <w:rPr>
          <w:color w:val="000000"/>
          <w:sz w:val="24"/>
          <w:szCs w:val="24"/>
          <w:shd w:val="clear" w:color="auto" w:fill="FFFFFF"/>
        </w:rPr>
        <w:t xml:space="preserve">- </w:t>
      </w:r>
      <w:r w:rsidR="00A35EB1">
        <w:rPr>
          <w:color w:val="000000"/>
          <w:sz w:val="24"/>
          <w:szCs w:val="24"/>
          <w:shd w:val="clear" w:color="auto" w:fill="FFFFFF"/>
        </w:rPr>
        <w:t xml:space="preserve">le </w:t>
      </w:r>
      <w:r w:rsidR="00A35EB1" w:rsidRPr="00A35EB1">
        <w:rPr>
          <w:color w:val="1F497D" w:themeColor="text2"/>
          <w:sz w:val="24"/>
          <w:szCs w:val="24"/>
          <w:shd w:val="clear" w:color="auto" w:fill="FFFFFF"/>
        </w:rPr>
        <w:t xml:space="preserve">tableau </w:t>
      </w:r>
      <w:r w:rsidR="00786831" w:rsidRPr="00A35EB1">
        <w:rPr>
          <w:color w:val="1F497D" w:themeColor="text2"/>
          <w:sz w:val="24"/>
          <w:szCs w:val="24"/>
        </w:rPr>
        <w:t>infobulles Bartimée</w:t>
      </w:r>
      <w:r w:rsidR="001E3274" w:rsidRPr="00BB1119">
        <w:rPr>
          <w:sz w:val="24"/>
          <w:szCs w:val="24"/>
        </w:rPr>
        <w:t>,</w:t>
      </w:r>
      <w:r w:rsidR="00767778" w:rsidRPr="00BB1119">
        <w:rPr>
          <w:sz w:val="24"/>
          <w:szCs w:val="24"/>
        </w:rPr>
        <w:t xml:space="preserve"> </w:t>
      </w:r>
      <w:r w:rsidR="007C2E4F" w:rsidRPr="00BB1119">
        <w:rPr>
          <w:color w:val="000000"/>
          <w:sz w:val="24"/>
          <w:szCs w:val="24"/>
          <w:shd w:val="clear" w:color="auto" w:fill="FFFFFF"/>
        </w:rPr>
        <w:t>en référence</w:t>
      </w:r>
      <w:r w:rsidR="001E3274" w:rsidRPr="00BB1119">
        <w:rPr>
          <w:color w:val="000000"/>
          <w:sz w:val="24"/>
          <w:szCs w:val="24"/>
          <w:shd w:val="clear" w:color="auto" w:fill="FFFFFF"/>
        </w:rPr>
        <w:t>,</w:t>
      </w:r>
      <w:r w:rsidR="007C2E4F" w:rsidRPr="00BB1119">
        <w:rPr>
          <w:color w:val="000000"/>
          <w:sz w:val="24"/>
          <w:szCs w:val="24"/>
          <w:shd w:val="clear" w:color="auto" w:fill="FFFFFF"/>
        </w:rPr>
        <w:t xml:space="preserve"> </w:t>
      </w:r>
      <w:r w:rsidRPr="00BB1119">
        <w:rPr>
          <w:color w:val="000000"/>
          <w:sz w:val="24"/>
          <w:szCs w:val="24"/>
          <w:shd w:val="clear" w:color="auto" w:fill="FFFFFF"/>
        </w:rPr>
        <w:t>pour </w:t>
      </w:r>
      <w:r w:rsidR="001E3274" w:rsidRPr="00BB1119">
        <w:rPr>
          <w:color w:val="000000"/>
          <w:sz w:val="24"/>
          <w:szCs w:val="24"/>
          <w:shd w:val="clear" w:color="auto" w:fill="FFFFFF"/>
        </w:rPr>
        <w:t>lui-même</w:t>
      </w:r>
    </w:p>
    <w:p w14:paraId="664DFC24" w14:textId="6B7D29B6" w:rsidR="00036EE6" w:rsidRPr="00BB1119" w:rsidRDefault="007C2E4F" w:rsidP="00EF1E8A">
      <w:pPr>
        <w:rPr>
          <w:sz w:val="24"/>
          <w:szCs w:val="24"/>
        </w:rPr>
      </w:pPr>
      <w:r w:rsidRPr="00BB1119">
        <w:rPr>
          <w:color w:val="000000"/>
          <w:sz w:val="24"/>
          <w:szCs w:val="24"/>
          <w:shd w:val="clear" w:color="auto" w:fill="FFFFFF"/>
        </w:rPr>
        <w:t xml:space="preserve">- </w:t>
      </w:r>
      <w:r w:rsidR="001E3274" w:rsidRPr="00BB1119">
        <w:rPr>
          <w:color w:val="000000"/>
          <w:sz w:val="24"/>
          <w:szCs w:val="24"/>
          <w:shd w:val="clear" w:color="auto" w:fill="FFFFFF"/>
        </w:rPr>
        <w:t>et le</w:t>
      </w:r>
      <w:r w:rsidR="00CF4B13">
        <w:rPr>
          <w:color w:val="000000"/>
          <w:sz w:val="24"/>
          <w:szCs w:val="24"/>
          <w:shd w:val="clear" w:color="auto" w:fill="FFFFFF"/>
        </w:rPr>
        <w:t xml:space="preserve"> diaporama ou</w:t>
      </w:r>
      <w:r w:rsidR="001E3274" w:rsidRPr="00BB1119">
        <w:rPr>
          <w:color w:val="000000"/>
          <w:sz w:val="24"/>
          <w:szCs w:val="24"/>
          <w:shd w:val="clear" w:color="auto" w:fill="FFFFFF"/>
        </w:rPr>
        <w:t xml:space="preserve"> </w:t>
      </w:r>
      <w:r w:rsidR="00767778" w:rsidRPr="00A35EB1">
        <w:rPr>
          <w:color w:val="1F497D" w:themeColor="text2"/>
          <w:sz w:val="24"/>
          <w:szCs w:val="24"/>
        </w:rPr>
        <w:t>cartes indice</w:t>
      </w:r>
      <w:r w:rsidR="00767778" w:rsidRPr="00BB1119">
        <w:rPr>
          <w:color w:val="000000"/>
          <w:sz w:val="24"/>
          <w:szCs w:val="24"/>
          <w:shd w:val="clear" w:color="auto" w:fill="FFFFFF"/>
        </w:rPr>
        <w:t xml:space="preserve"> </w:t>
      </w:r>
      <w:r w:rsidR="00036EE6" w:rsidRPr="00BB1119">
        <w:rPr>
          <w:color w:val="000000"/>
          <w:sz w:val="24"/>
          <w:szCs w:val="24"/>
          <w:shd w:val="clear" w:color="auto" w:fill="FFFFFF"/>
        </w:rPr>
        <w:t>(infobulles prêtes à découper) pour les participants</w:t>
      </w:r>
      <w:r w:rsidR="001E3274" w:rsidRPr="00BB1119">
        <w:rPr>
          <w:color w:val="000000"/>
          <w:sz w:val="24"/>
          <w:szCs w:val="24"/>
          <w:shd w:val="clear" w:color="auto" w:fill="FFFFFF"/>
        </w:rPr>
        <w:t>.</w:t>
      </w:r>
      <w:r w:rsidR="00036EE6" w:rsidRPr="00BB1119">
        <w:rPr>
          <w:color w:val="000000"/>
          <w:sz w:val="24"/>
          <w:szCs w:val="24"/>
          <w:shd w:val="clear" w:color="auto" w:fill="FFFFFF"/>
        </w:rPr>
        <w:t xml:space="preserve"> </w:t>
      </w:r>
      <w:r w:rsidR="00A35EB1" w:rsidRPr="00EF1E8A">
        <w:rPr>
          <w:color w:val="1F497D" w:themeColor="text2"/>
          <w:sz w:val="24"/>
          <w:szCs w:val="24"/>
        </w:rPr>
        <w:t>Onglet Adultes\</w:t>
      </w:r>
      <w:r w:rsidR="001C1F09">
        <w:rPr>
          <w:color w:val="1F497D" w:themeColor="text2"/>
          <w:sz w:val="24"/>
          <w:szCs w:val="24"/>
        </w:rPr>
        <w:t>L</w:t>
      </w:r>
      <w:r w:rsidR="00A35EB1">
        <w:rPr>
          <w:color w:val="1F497D" w:themeColor="text2"/>
          <w:sz w:val="24"/>
          <w:szCs w:val="24"/>
        </w:rPr>
        <w:t>ecture au plus près</w:t>
      </w:r>
    </w:p>
    <w:p w14:paraId="58CED269" w14:textId="77777777" w:rsidR="00382BC7" w:rsidRPr="00BB1119" w:rsidRDefault="00225052" w:rsidP="00EF1E8A">
      <w:pPr>
        <w:rPr>
          <w:i/>
          <w:sz w:val="24"/>
          <w:szCs w:val="24"/>
        </w:rPr>
      </w:pPr>
      <w:r w:rsidRPr="00BB1119">
        <w:rPr>
          <w:sz w:val="24"/>
          <w:szCs w:val="24"/>
        </w:rPr>
        <w:t xml:space="preserve">Il découpe </w:t>
      </w:r>
      <w:r w:rsidR="00D642C2" w:rsidRPr="00BB1119">
        <w:rPr>
          <w:sz w:val="24"/>
          <w:szCs w:val="24"/>
        </w:rPr>
        <w:t xml:space="preserve">en suivant </w:t>
      </w:r>
      <w:r w:rsidR="001E3274" w:rsidRPr="00BB1119">
        <w:rPr>
          <w:sz w:val="24"/>
          <w:szCs w:val="24"/>
        </w:rPr>
        <w:t>les lignes</w:t>
      </w:r>
      <w:r w:rsidRPr="00BB1119">
        <w:rPr>
          <w:sz w:val="24"/>
          <w:szCs w:val="24"/>
        </w:rPr>
        <w:t xml:space="preserve"> </w:t>
      </w:r>
      <w:r w:rsidR="00D642C2" w:rsidRPr="00BB1119">
        <w:rPr>
          <w:sz w:val="24"/>
          <w:szCs w:val="24"/>
        </w:rPr>
        <w:t xml:space="preserve">horizontales </w:t>
      </w:r>
      <w:r w:rsidR="001E3274" w:rsidRPr="00BB1119">
        <w:rPr>
          <w:sz w:val="24"/>
          <w:szCs w:val="24"/>
        </w:rPr>
        <w:t>des cartes indice</w:t>
      </w:r>
      <w:r w:rsidR="00036EE6" w:rsidRPr="00BB1119">
        <w:rPr>
          <w:sz w:val="24"/>
          <w:szCs w:val="24"/>
        </w:rPr>
        <w:t xml:space="preserve"> </w:t>
      </w:r>
      <w:r w:rsidRPr="00BB1119">
        <w:rPr>
          <w:sz w:val="24"/>
          <w:szCs w:val="24"/>
        </w:rPr>
        <w:t>correspondant à un mot clé</w:t>
      </w:r>
      <w:r w:rsidR="002F5142" w:rsidRPr="00BB1119">
        <w:rPr>
          <w:sz w:val="24"/>
          <w:szCs w:val="24"/>
        </w:rPr>
        <w:t xml:space="preserve"> et les plie en accordéon de sorte que celui qui déplie trouve d’abord le mot, puis la question puis le rapprochement et enfin le sens …</w:t>
      </w:r>
      <w:r w:rsidRPr="00BB1119">
        <w:rPr>
          <w:sz w:val="24"/>
          <w:szCs w:val="24"/>
        </w:rPr>
        <w:t xml:space="preserve">. </w:t>
      </w:r>
      <w:r w:rsidR="00382BC7" w:rsidRPr="00BB1119">
        <w:rPr>
          <w:sz w:val="24"/>
          <w:szCs w:val="24"/>
        </w:rPr>
        <w:t xml:space="preserve"> </w:t>
      </w:r>
    </w:p>
    <w:p w14:paraId="116ADE1D" w14:textId="77777777" w:rsidR="00827725" w:rsidRPr="00BB1119" w:rsidRDefault="005B221E" w:rsidP="00EF1E8A">
      <w:pPr>
        <w:rPr>
          <w:sz w:val="24"/>
          <w:szCs w:val="24"/>
        </w:rPr>
      </w:pPr>
      <w:r w:rsidRPr="00BB1119">
        <w:rPr>
          <w:sz w:val="24"/>
          <w:szCs w:val="24"/>
        </w:rPr>
        <w:t xml:space="preserve">Il </w:t>
      </w:r>
      <w:r w:rsidR="002244C2" w:rsidRPr="00BB1119">
        <w:rPr>
          <w:sz w:val="24"/>
          <w:szCs w:val="24"/>
        </w:rPr>
        <w:t>distribue à chaque participant ou à cha</w:t>
      </w:r>
      <w:r w:rsidR="00984027" w:rsidRPr="00BB1119">
        <w:rPr>
          <w:sz w:val="24"/>
          <w:szCs w:val="24"/>
        </w:rPr>
        <w:t>que groupe (</w:t>
      </w:r>
      <w:r w:rsidR="00225052" w:rsidRPr="00BB1119">
        <w:rPr>
          <w:sz w:val="24"/>
          <w:szCs w:val="24"/>
        </w:rPr>
        <w:t>suivant le nombre</w:t>
      </w:r>
      <w:r w:rsidR="002244C2" w:rsidRPr="00BB1119">
        <w:rPr>
          <w:sz w:val="24"/>
          <w:szCs w:val="24"/>
        </w:rPr>
        <w:t xml:space="preserve">) les mots clés. </w:t>
      </w:r>
    </w:p>
    <w:p w14:paraId="4BD7BB74" w14:textId="77777777" w:rsidR="002244C2" w:rsidRPr="00BB1119" w:rsidRDefault="002244C2" w:rsidP="00EF1E8A">
      <w:pPr>
        <w:rPr>
          <w:sz w:val="24"/>
          <w:szCs w:val="24"/>
        </w:rPr>
      </w:pPr>
      <w:r w:rsidRPr="00BB1119">
        <w:rPr>
          <w:sz w:val="24"/>
          <w:szCs w:val="24"/>
        </w:rPr>
        <w:t xml:space="preserve">On relit ensemble le texte. </w:t>
      </w:r>
    </w:p>
    <w:p w14:paraId="2E3F1E78" w14:textId="77777777" w:rsidR="00827725" w:rsidRPr="00BB1119" w:rsidRDefault="009E067B" w:rsidP="00EF1E8A">
      <w:pPr>
        <w:rPr>
          <w:sz w:val="24"/>
          <w:szCs w:val="24"/>
        </w:rPr>
      </w:pPr>
      <w:r w:rsidRPr="00BB1119">
        <w:rPr>
          <w:sz w:val="24"/>
          <w:szCs w:val="24"/>
        </w:rPr>
        <w:t>Après chaque</w:t>
      </w:r>
      <w:r w:rsidR="0002055D" w:rsidRPr="00BB1119">
        <w:rPr>
          <w:sz w:val="24"/>
          <w:szCs w:val="24"/>
        </w:rPr>
        <w:t xml:space="preserve"> mot important mis en valeur dans les infobulles</w:t>
      </w:r>
      <w:r w:rsidRPr="00BB1119">
        <w:rPr>
          <w:sz w:val="24"/>
          <w:szCs w:val="24"/>
        </w:rPr>
        <w:t xml:space="preserve">, </w:t>
      </w:r>
      <w:r w:rsidR="00984027" w:rsidRPr="00BB1119">
        <w:rPr>
          <w:sz w:val="24"/>
          <w:szCs w:val="24"/>
        </w:rPr>
        <w:t xml:space="preserve">l’animateur </w:t>
      </w:r>
      <w:r w:rsidR="00827725" w:rsidRPr="00BB1119">
        <w:rPr>
          <w:sz w:val="24"/>
          <w:szCs w:val="24"/>
        </w:rPr>
        <w:t>fait exprimer les questions, reformule en s</w:t>
      </w:r>
      <w:r w:rsidRPr="00BB1119">
        <w:rPr>
          <w:sz w:val="24"/>
          <w:szCs w:val="24"/>
        </w:rPr>
        <w:t>’</w:t>
      </w:r>
      <w:r w:rsidR="00827725" w:rsidRPr="00BB1119">
        <w:rPr>
          <w:sz w:val="24"/>
          <w:szCs w:val="24"/>
        </w:rPr>
        <w:t xml:space="preserve">aidant de la colonne </w:t>
      </w:r>
      <w:r w:rsidR="006F634D" w:rsidRPr="00BB1119">
        <w:rPr>
          <w:sz w:val="24"/>
          <w:szCs w:val="24"/>
        </w:rPr>
        <w:t>« Q</w:t>
      </w:r>
      <w:r w:rsidR="00827725" w:rsidRPr="00BB1119">
        <w:rPr>
          <w:sz w:val="24"/>
          <w:szCs w:val="24"/>
        </w:rPr>
        <w:t>uestions</w:t>
      </w:r>
      <w:r w:rsidR="006F634D" w:rsidRPr="00BB1119">
        <w:rPr>
          <w:sz w:val="24"/>
          <w:szCs w:val="24"/>
        </w:rPr>
        <w:t> »</w:t>
      </w:r>
      <w:r w:rsidR="00597174" w:rsidRPr="00BB1119">
        <w:rPr>
          <w:sz w:val="24"/>
          <w:szCs w:val="24"/>
        </w:rPr>
        <w:t xml:space="preserve">. </w:t>
      </w:r>
    </w:p>
    <w:p w14:paraId="4680A674" w14:textId="77777777" w:rsidR="00827725" w:rsidRPr="00BB1119" w:rsidRDefault="00597174" w:rsidP="00EF1E8A">
      <w:pPr>
        <w:rPr>
          <w:sz w:val="24"/>
          <w:szCs w:val="24"/>
        </w:rPr>
      </w:pPr>
      <w:r w:rsidRPr="00BB1119">
        <w:rPr>
          <w:sz w:val="24"/>
          <w:szCs w:val="24"/>
        </w:rPr>
        <w:t>Puis il</w:t>
      </w:r>
      <w:r w:rsidR="009E067B" w:rsidRPr="00BB1119">
        <w:rPr>
          <w:sz w:val="24"/>
          <w:szCs w:val="24"/>
        </w:rPr>
        <w:t xml:space="preserve"> donne le</w:t>
      </w:r>
      <w:r w:rsidR="00827725" w:rsidRPr="00BB1119">
        <w:rPr>
          <w:sz w:val="24"/>
          <w:szCs w:val="24"/>
        </w:rPr>
        <w:t>s références des rapprochements à lire</w:t>
      </w:r>
      <w:r w:rsidR="0002055D" w:rsidRPr="00BB1119">
        <w:rPr>
          <w:sz w:val="24"/>
          <w:szCs w:val="24"/>
        </w:rPr>
        <w:t>, colonne « rapprochements »</w:t>
      </w:r>
      <w:r w:rsidRPr="00BB1119">
        <w:rPr>
          <w:sz w:val="24"/>
          <w:szCs w:val="24"/>
        </w:rPr>
        <w:t xml:space="preserve">. </w:t>
      </w:r>
      <w:r w:rsidR="00827725" w:rsidRPr="00BB1119">
        <w:rPr>
          <w:sz w:val="24"/>
          <w:szCs w:val="24"/>
        </w:rPr>
        <w:t xml:space="preserve"> </w:t>
      </w:r>
    </w:p>
    <w:p w14:paraId="507E8735" w14:textId="77777777" w:rsidR="0042586D" w:rsidRPr="00BB1119" w:rsidRDefault="009E067B" w:rsidP="00EF1E8A">
      <w:pPr>
        <w:rPr>
          <w:sz w:val="24"/>
          <w:szCs w:val="24"/>
        </w:rPr>
      </w:pPr>
      <w:r w:rsidRPr="00BB1119">
        <w:rPr>
          <w:sz w:val="24"/>
          <w:szCs w:val="24"/>
        </w:rPr>
        <w:t xml:space="preserve">Il </w:t>
      </w:r>
      <w:r w:rsidR="00827725" w:rsidRPr="00BB1119">
        <w:rPr>
          <w:sz w:val="24"/>
          <w:szCs w:val="24"/>
        </w:rPr>
        <w:t xml:space="preserve">invite </w:t>
      </w:r>
      <w:r w:rsidR="00597174" w:rsidRPr="00BB1119">
        <w:rPr>
          <w:sz w:val="24"/>
          <w:szCs w:val="24"/>
        </w:rPr>
        <w:t xml:space="preserve">enfin </w:t>
      </w:r>
      <w:r w:rsidR="00827725" w:rsidRPr="00BB1119">
        <w:rPr>
          <w:sz w:val="24"/>
          <w:szCs w:val="24"/>
        </w:rPr>
        <w:t xml:space="preserve">à exprimer du </w:t>
      </w:r>
      <w:r w:rsidR="00597174" w:rsidRPr="00BB1119">
        <w:rPr>
          <w:sz w:val="24"/>
          <w:szCs w:val="24"/>
        </w:rPr>
        <w:t>sens.</w:t>
      </w:r>
    </w:p>
    <w:p w14:paraId="34157E79" w14:textId="0419C8AA" w:rsidR="00A35EB1" w:rsidRDefault="0042586D" w:rsidP="00336A09">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Il peut insérer au moment opportun </w:t>
      </w:r>
    </w:p>
    <w:p w14:paraId="610B076E" w14:textId="77777777" w:rsidR="00A35EB1" w:rsidRDefault="00A35EB1" w:rsidP="00336A09">
      <w:pPr>
        <w:pBdr>
          <w:top w:val="single" w:sz="4" w:space="1" w:color="auto"/>
          <w:left w:val="single" w:sz="4" w:space="4" w:color="auto"/>
          <w:bottom w:val="single" w:sz="4" w:space="1" w:color="auto"/>
          <w:right w:val="single" w:sz="4" w:space="4" w:color="auto"/>
        </w:pBdr>
        <w:rPr>
          <w:sz w:val="24"/>
          <w:szCs w:val="24"/>
        </w:rPr>
      </w:pPr>
      <w:r>
        <w:rPr>
          <w:sz w:val="24"/>
          <w:szCs w:val="24"/>
        </w:rPr>
        <w:t>-</w:t>
      </w:r>
      <w:r w:rsidR="0042586D" w:rsidRPr="00BB1119">
        <w:rPr>
          <w:sz w:val="24"/>
          <w:szCs w:val="24"/>
        </w:rPr>
        <w:t>l’écoute de chants proposés</w:t>
      </w:r>
      <w:r>
        <w:rPr>
          <w:sz w:val="24"/>
          <w:szCs w:val="24"/>
        </w:rPr>
        <w:t xml:space="preserve"> sur le site</w:t>
      </w:r>
    </w:p>
    <w:p w14:paraId="2115D8A5" w14:textId="33595E2B" w:rsidR="00597174" w:rsidRPr="00BB1119" w:rsidRDefault="00A35EB1" w:rsidP="00336A09">
      <w:pPr>
        <w:pBdr>
          <w:top w:val="single" w:sz="4" w:space="1" w:color="auto"/>
          <w:left w:val="single" w:sz="4" w:space="4" w:color="auto"/>
          <w:bottom w:val="single" w:sz="4" w:space="1" w:color="auto"/>
          <w:right w:val="single" w:sz="4" w:space="4" w:color="auto"/>
        </w:pBdr>
        <w:rPr>
          <w:sz w:val="24"/>
          <w:szCs w:val="24"/>
        </w:rPr>
      </w:pPr>
      <w:r>
        <w:rPr>
          <w:sz w:val="24"/>
          <w:szCs w:val="24"/>
        </w:rPr>
        <w:t>-</w:t>
      </w:r>
      <w:r w:rsidR="00336A09">
        <w:rPr>
          <w:sz w:val="24"/>
          <w:szCs w:val="24"/>
        </w:rPr>
        <w:t xml:space="preserve">l’analyse du texte </w:t>
      </w:r>
      <w:r w:rsidR="0042586D" w:rsidRPr="00BB1119">
        <w:rPr>
          <w:sz w:val="24"/>
          <w:szCs w:val="24"/>
        </w:rPr>
        <w:t xml:space="preserve">en </w:t>
      </w:r>
      <w:r w:rsidR="0042586D" w:rsidRPr="001C1F09">
        <w:rPr>
          <w:sz w:val="24"/>
          <w:szCs w:val="24"/>
        </w:rPr>
        <w:t>« </w:t>
      </w:r>
      <w:r w:rsidR="00CF4B13" w:rsidRPr="001C1F09">
        <w:rPr>
          <w:sz w:val="24"/>
          <w:szCs w:val="24"/>
        </w:rPr>
        <w:t>chiasme »</w:t>
      </w:r>
      <w:r w:rsidR="0042586D" w:rsidRPr="00BB1119">
        <w:rPr>
          <w:sz w:val="24"/>
          <w:szCs w:val="24"/>
        </w:rPr>
        <w:t xml:space="preserve"> proposé. </w:t>
      </w:r>
      <w:r w:rsidR="001C1F09" w:rsidRPr="00EF1E8A">
        <w:rPr>
          <w:color w:val="1F497D" w:themeColor="text2"/>
          <w:sz w:val="24"/>
          <w:szCs w:val="24"/>
        </w:rPr>
        <w:t>Onglet Adultes\Repères</w:t>
      </w:r>
      <w:r w:rsidR="00336A09">
        <w:rPr>
          <w:color w:val="1F497D" w:themeColor="text2"/>
          <w:sz w:val="24"/>
          <w:szCs w:val="24"/>
        </w:rPr>
        <w:t xml:space="preserve">. </w:t>
      </w:r>
      <w:r w:rsidR="00336A09">
        <w:rPr>
          <w:color w:val="1F497D" w:themeColor="text2"/>
          <w:sz w:val="24"/>
          <w:szCs w:val="24"/>
        </w:rPr>
        <w:br/>
      </w:r>
      <w:r w:rsidR="00336A09" w:rsidRPr="00336A09">
        <w:rPr>
          <w:sz w:val="24"/>
          <w:szCs w:val="24"/>
        </w:rPr>
        <w:t>La structure du texte en forme de chiasme ouvre du sens.</w:t>
      </w:r>
    </w:p>
    <w:p w14:paraId="5E24E3FE" w14:textId="77777777" w:rsidR="00827725" w:rsidRPr="00BB1119" w:rsidRDefault="00827725" w:rsidP="00EF1E8A">
      <w:pPr>
        <w:rPr>
          <w:sz w:val="24"/>
          <w:szCs w:val="24"/>
        </w:rPr>
      </w:pPr>
      <w:r w:rsidRPr="00BB1119">
        <w:rPr>
          <w:sz w:val="24"/>
          <w:szCs w:val="24"/>
        </w:rPr>
        <w:t xml:space="preserve">Il aura lu les textes et le sens </w:t>
      </w:r>
      <w:r w:rsidR="00597174" w:rsidRPr="00BB1119">
        <w:rPr>
          <w:sz w:val="24"/>
          <w:szCs w:val="24"/>
        </w:rPr>
        <w:t xml:space="preserve">à l’avance </w:t>
      </w:r>
      <w:r w:rsidR="00D34E1F" w:rsidRPr="00BB1119">
        <w:rPr>
          <w:sz w:val="24"/>
          <w:szCs w:val="24"/>
        </w:rPr>
        <w:t xml:space="preserve">à l’aide des infobulles </w:t>
      </w:r>
      <w:r w:rsidRPr="00BB1119">
        <w:rPr>
          <w:sz w:val="24"/>
          <w:szCs w:val="24"/>
        </w:rPr>
        <w:t xml:space="preserve">afin de s’en inspirer, </w:t>
      </w:r>
      <w:r w:rsidR="00597174" w:rsidRPr="00BB1119">
        <w:rPr>
          <w:sz w:val="24"/>
          <w:szCs w:val="24"/>
        </w:rPr>
        <w:t xml:space="preserve">et </w:t>
      </w:r>
      <w:r w:rsidR="009E067B" w:rsidRPr="00BB1119">
        <w:rPr>
          <w:sz w:val="24"/>
          <w:szCs w:val="24"/>
        </w:rPr>
        <w:t xml:space="preserve">non pour tout dire. </w:t>
      </w:r>
    </w:p>
    <w:p w14:paraId="484B6E00" w14:textId="4FB85B8C" w:rsidR="003561DE" w:rsidRPr="00BB1119" w:rsidRDefault="00827725" w:rsidP="00EF1E8A">
      <w:pPr>
        <w:rPr>
          <w:sz w:val="24"/>
          <w:szCs w:val="24"/>
        </w:rPr>
      </w:pPr>
      <w:r w:rsidRPr="00BB1119">
        <w:rPr>
          <w:sz w:val="24"/>
          <w:szCs w:val="24"/>
        </w:rPr>
        <w:t>Il</w:t>
      </w:r>
      <w:r w:rsidR="009E067B" w:rsidRPr="00BB1119">
        <w:rPr>
          <w:sz w:val="24"/>
          <w:szCs w:val="24"/>
        </w:rPr>
        <w:t xml:space="preserve"> est attentif à ce que disent le</w:t>
      </w:r>
      <w:r w:rsidRPr="00BB1119">
        <w:rPr>
          <w:sz w:val="24"/>
          <w:szCs w:val="24"/>
        </w:rPr>
        <w:t xml:space="preserve">s </w:t>
      </w:r>
      <w:r w:rsidR="009E067B" w:rsidRPr="00BB1119">
        <w:rPr>
          <w:sz w:val="24"/>
          <w:szCs w:val="24"/>
        </w:rPr>
        <w:t>personnes</w:t>
      </w:r>
      <w:r w:rsidRPr="00BB1119">
        <w:rPr>
          <w:sz w:val="24"/>
          <w:szCs w:val="24"/>
        </w:rPr>
        <w:t xml:space="preserve"> pour reformuler et le</w:t>
      </w:r>
      <w:r w:rsidR="00D34E1F" w:rsidRPr="00BB1119">
        <w:rPr>
          <w:sz w:val="24"/>
          <w:szCs w:val="24"/>
        </w:rPr>
        <w:t>s</w:t>
      </w:r>
      <w:r w:rsidRPr="00BB1119">
        <w:rPr>
          <w:sz w:val="24"/>
          <w:szCs w:val="24"/>
        </w:rPr>
        <w:t xml:space="preserve"> aider à cheminer vers </w:t>
      </w:r>
      <w:r w:rsidR="00D34E1F" w:rsidRPr="00BB1119">
        <w:rPr>
          <w:sz w:val="24"/>
          <w:szCs w:val="24"/>
        </w:rPr>
        <w:t xml:space="preserve">un </w:t>
      </w:r>
      <w:r w:rsidR="009E067B" w:rsidRPr="00BB1119">
        <w:rPr>
          <w:sz w:val="24"/>
          <w:szCs w:val="24"/>
        </w:rPr>
        <w:t>sens</w:t>
      </w:r>
      <w:r w:rsidR="00597174" w:rsidRPr="00BB1119">
        <w:rPr>
          <w:sz w:val="24"/>
          <w:szCs w:val="24"/>
        </w:rPr>
        <w:t xml:space="preserve"> personnel</w:t>
      </w:r>
      <w:r w:rsidRPr="00BB1119">
        <w:rPr>
          <w:sz w:val="24"/>
          <w:szCs w:val="24"/>
        </w:rPr>
        <w:t>.</w:t>
      </w:r>
    </w:p>
    <w:p w14:paraId="10C7D0F7" w14:textId="77777777" w:rsidR="00D642C2" w:rsidRPr="00BB1119" w:rsidRDefault="00D642C2" w:rsidP="00EF1E8A">
      <w:pPr>
        <w:rPr>
          <w:sz w:val="24"/>
          <w:szCs w:val="24"/>
        </w:rPr>
      </w:pPr>
    </w:p>
    <w:p w14:paraId="5CA85AD6" w14:textId="77777777" w:rsidR="00453038" w:rsidRPr="00BB1119" w:rsidRDefault="00453038" w:rsidP="00EF1E8A">
      <w:pPr>
        <w:pBdr>
          <w:top w:val="single" w:sz="4" w:space="1" w:color="auto"/>
          <w:left w:val="single" w:sz="4" w:space="4" w:color="auto"/>
          <w:bottom w:val="single" w:sz="4" w:space="1" w:color="auto"/>
          <w:right w:val="single" w:sz="4" w:space="4" w:color="auto"/>
        </w:pBdr>
        <w:rPr>
          <w:b/>
          <w:sz w:val="24"/>
          <w:szCs w:val="24"/>
        </w:rPr>
      </w:pPr>
      <w:r w:rsidRPr="00BB1119">
        <w:rPr>
          <w:b/>
          <w:sz w:val="24"/>
          <w:szCs w:val="24"/>
        </w:rPr>
        <w:t>Conseil pédagogique</w:t>
      </w:r>
      <w:r w:rsidR="00255815" w:rsidRPr="00BB1119">
        <w:rPr>
          <w:b/>
          <w:sz w:val="24"/>
          <w:szCs w:val="24"/>
        </w:rPr>
        <w:t> :</w:t>
      </w:r>
    </w:p>
    <w:p w14:paraId="41B1AC0B" w14:textId="77777777" w:rsidR="00453038" w:rsidRPr="00BB1119" w:rsidRDefault="00453038"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Les </w:t>
      </w:r>
      <w:r w:rsidR="00105A44" w:rsidRPr="00BB1119">
        <w:rPr>
          <w:sz w:val="24"/>
          <w:szCs w:val="24"/>
        </w:rPr>
        <w:t>carte</w:t>
      </w:r>
      <w:r w:rsidR="00490E3C" w:rsidRPr="00BB1119">
        <w:rPr>
          <w:sz w:val="24"/>
          <w:szCs w:val="24"/>
        </w:rPr>
        <w:t>s</w:t>
      </w:r>
      <w:r w:rsidR="00105A44" w:rsidRPr="00BB1119">
        <w:rPr>
          <w:sz w:val="24"/>
          <w:szCs w:val="24"/>
        </w:rPr>
        <w:t>/</w:t>
      </w:r>
      <w:r w:rsidRPr="00BB1119">
        <w:rPr>
          <w:sz w:val="24"/>
          <w:szCs w:val="24"/>
        </w:rPr>
        <w:t>indice sont</w:t>
      </w:r>
      <w:r w:rsidR="00255815" w:rsidRPr="00BB1119">
        <w:rPr>
          <w:sz w:val="24"/>
          <w:szCs w:val="24"/>
        </w:rPr>
        <w:t> </w:t>
      </w:r>
      <w:r w:rsidRPr="00BB1119">
        <w:rPr>
          <w:sz w:val="24"/>
          <w:szCs w:val="24"/>
        </w:rPr>
        <w:t xml:space="preserve">nombreuses (22) ; l’animateur gère le temps en passant vite sur certaines et en donnant bien la parole sur d’autres suivant l’intérêt des participants. </w:t>
      </w:r>
    </w:p>
    <w:p w14:paraId="5821F5D7" w14:textId="77777777" w:rsidR="00453038" w:rsidRPr="00BB1119" w:rsidRDefault="00453038" w:rsidP="00EF1E8A">
      <w:pPr>
        <w:pBdr>
          <w:top w:val="single" w:sz="4" w:space="1" w:color="auto"/>
          <w:left w:val="single" w:sz="4" w:space="4" w:color="auto"/>
          <w:bottom w:val="single" w:sz="4" w:space="1" w:color="auto"/>
          <w:right w:val="single" w:sz="4" w:space="4" w:color="auto"/>
        </w:pBdr>
        <w:rPr>
          <w:sz w:val="24"/>
          <w:szCs w:val="24"/>
        </w:rPr>
      </w:pPr>
      <w:r w:rsidRPr="00BB1119">
        <w:rPr>
          <w:sz w:val="24"/>
          <w:szCs w:val="24"/>
        </w:rPr>
        <w:t xml:space="preserve">Cartes qui semblent les plus importantes :  </w:t>
      </w:r>
      <w:r w:rsidR="00827725" w:rsidRPr="00BB1119">
        <w:rPr>
          <w:sz w:val="24"/>
          <w:szCs w:val="24"/>
        </w:rPr>
        <w:t xml:space="preserve"> </w:t>
      </w:r>
      <w:r w:rsidRPr="00BB1119">
        <w:rPr>
          <w:sz w:val="24"/>
          <w:szCs w:val="24"/>
        </w:rPr>
        <w:t>Jéricho - aveugle – au bord du chemin – co</w:t>
      </w:r>
      <w:r w:rsidR="00255815" w:rsidRPr="00BB1119">
        <w:rPr>
          <w:sz w:val="24"/>
          <w:szCs w:val="24"/>
        </w:rPr>
        <w:t>nfiance – lève-</w:t>
      </w:r>
      <w:r w:rsidRPr="00BB1119">
        <w:rPr>
          <w:sz w:val="24"/>
          <w:szCs w:val="24"/>
        </w:rPr>
        <w:t>toi – manteau – ret</w:t>
      </w:r>
      <w:r w:rsidR="00255815" w:rsidRPr="00BB1119">
        <w:rPr>
          <w:sz w:val="24"/>
          <w:szCs w:val="24"/>
        </w:rPr>
        <w:t>rouve la vue – ta foi t’a sauvé.</w:t>
      </w:r>
      <w:r w:rsidRPr="00BB1119">
        <w:rPr>
          <w:sz w:val="24"/>
          <w:szCs w:val="24"/>
        </w:rPr>
        <w:t xml:space="preserve"> </w:t>
      </w:r>
    </w:p>
    <w:p w14:paraId="29E11CC3" w14:textId="77777777" w:rsidR="00D642C2" w:rsidRPr="00BB1119" w:rsidRDefault="00D642C2" w:rsidP="00EF1E8A">
      <w:pPr>
        <w:rPr>
          <w:b/>
          <w:sz w:val="24"/>
          <w:szCs w:val="24"/>
        </w:rPr>
      </w:pPr>
    </w:p>
    <w:p w14:paraId="2D1F468F" w14:textId="3BB62DCB" w:rsidR="00D642C2" w:rsidRPr="00CF4B13" w:rsidRDefault="001C1F09" w:rsidP="00CF4B1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Cs/>
          <w:color w:val="FF0000"/>
        </w:rPr>
      </w:pPr>
      <w:r>
        <w:rPr>
          <w:b/>
          <w:bCs/>
        </w:rPr>
        <w:t>E</w:t>
      </w:r>
      <w:r w:rsidR="00D642C2" w:rsidRPr="00BB1119">
        <w:rPr>
          <w:b/>
          <w:bCs/>
        </w:rPr>
        <w:t>tape </w:t>
      </w:r>
      <w:r>
        <w:rPr>
          <w:b/>
          <w:bCs/>
        </w:rPr>
        <w:t>4 V</w:t>
      </w:r>
      <w:r w:rsidR="00D642C2" w:rsidRPr="00BB1119">
        <w:rPr>
          <w:b/>
          <w:bCs/>
        </w:rPr>
        <w:t xml:space="preserve">ers le </w:t>
      </w:r>
      <w:r w:rsidR="00E159E2" w:rsidRPr="00BB1119">
        <w:rPr>
          <w:b/>
          <w:bCs/>
        </w:rPr>
        <w:t xml:space="preserve">sens </w:t>
      </w:r>
      <w:r w:rsidR="00D642C2" w:rsidRPr="00BB1119">
        <w:rPr>
          <w:bCs/>
          <w:color w:val="FF0000"/>
        </w:rPr>
        <w:t>15mn</w:t>
      </w:r>
    </w:p>
    <w:p w14:paraId="23E2B4E4" w14:textId="77777777" w:rsidR="00225052" w:rsidRPr="00BB1119" w:rsidRDefault="00225052" w:rsidP="00EF1E8A">
      <w:pPr>
        <w:rPr>
          <w:sz w:val="24"/>
          <w:szCs w:val="24"/>
        </w:rPr>
      </w:pPr>
      <w:r w:rsidRPr="00BB1119">
        <w:rPr>
          <w:sz w:val="24"/>
          <w:szCs w:val="24"/>
        </w:rPr>
        <w:t xml:space="preserve">L’animateur invite </w:t>
      </w:r>
      <w:r w:rsidR="0084262B" w:rsidRPr="00BB1119">
        <w:rPr>
          <w:sz w:val="24"/>
          <w:szCs w:val="24"/>
        </w:rPr>
        <w:t xml:space="preserve">à prendre un temps de silence puis invite </w:t>
      </w:r>
      <w:r w:rsidRPr="00BB1119">
        <w:rPr>
          <w:sz w:val="24"/>
          <w:szCs w:val="24"/>
        </w:rPr>
        <w:t xml:space="preserve">chacun à dire ce qu’il retient de ce cheminement.  </w:t>
      </w:r>
    </w:p>
    <w:p w14:paraId="083F7624" w14:textId="73790E44" w:rsidR="00101ADC" w:rsidRPr="00BB1119" w:rsidRDefault="00225052" w:rsidP="00CF4B13">
      <w:pPr>
        <w:rPr>
          <w:sz w:val="24"/>
          <w:szCs w:val="24"/>
        </w:rPr>
      </w:pPr>
      <w:r w:rsidRPr="00BB1119">
        <w:rPr>
          <w:sz w:val="24"/>
          <w:szCs w:val="24"/>
        </w:rPr>
        <w:t xml:space="preserve">Il reformule et complète en s’aidant des repères </w:t>
      </w:r>
      <w:r w:rsidR="00336A09">
        <w:rPr>
          <w:sz w:val="24"/>
          <w:szCs w:val="24"/>
        </w:rPr>
        <w:t xml:space="preserve">du </w:t>
      </w:r>
      <w:r w:rsidR="00336A09" w:rsidRPr="00336A09">
        <w:rPr>
          <w:color w:val="1F497D" w:themeColor="text2"/>
          <w:sz w:val="24"/>
          <w:szCs w:val="24"/>
        </w:rPr>
        <w:t xml:space="preserve">tableau </w:t>
      </w:r>
      <w:r w:rsidR="00515273" w:rsidRPr="00336A09">
        <w:rPr>
          <w:color w:val="1F497D" w:themeColor="text2"/>
          <w:sz w:val="24"/>
          <w:szCs w:val="24"/>
        </w:rPr>
        <w:t>infobulles Bartimée</w:t>
      </w:r>
      <w:r w:rsidR="00AF1B30">
        <w:rPr>
          <w:sz w:val="24"/>
          <w:szCs w:val="24"/>
        </w:rPr>
        <w:t>.</w:t>
      </w:r>
    </w:p>
    <w:p w14:paraId="05A3E71F" w14:textId="1CB5A1AD" w:rsidR="00597AC5" w:rsidRPr="00BB1119" w:rsidRDefault="00CF4B13" w:rsidP="00EF1E8A">
      <w:pPr>
        <w:pStyle w:val="Commentaire"/>
        <w:rPr>
          <w:sz w:val="24"/>
          <w:szCs w:val="24"/>
        </w:rPr>
      </w:pPr>
      <w:r w:rsidRPr="00BB1119">
        <w:rPr>
          <w:noProof/>
          <w:sz w:val="24"/>
          <w:szCs w:val="24"/>
          <w:lang w:eastAsia="fr-FR"/>
        </w:rPr>
        <w:drawing>
          <wp:anchor distT="0" distB="0" distL="114300" distR="114300" simplePos="0" relativeHeight="251658752" behindDoc="1" locked="0" layoutInCell="1" allowOverlap="1" wp14:anchorId="0C189D3A" wp14:editId="3B258767">
            <wp:simplePos x="0" y="0"/>
            <wp:positionH relativeFrom="column">
              <wp:posOffset>14605</wp:posOffset>
            </wp:positionH>
            <wp:positionV relativeFrom="paragraph">
              <wp:posOffset>82550</wp:posOffset>
            </wp:positionV>
            <wp:extent cx="719455" cy="444500"/>
            <wp:effectExtent l="0" t="0" r="0" b="0"/>
            <wp:wrapTight wrapText="bothSides">
              <wp:wrapPolygon edited="0">
                <wp:start x="0" y="0"/>
                <wp:lineTo x="0" y="20366"/>
                <wp:lineTo x="21162" y="20366"/>
                <wp:lineTo x="21162" y="0"/>
                <wp:lineTo x="0" y="0"/>
              </wp:wrapPolygon>
            </wp:wrapTight>
            <wp:docPr id="36" name="Image 3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iere"/>
                    <pic:cNvPicPr>
                      <a:picLocks noChangeAspect="1" noChangeArrowheads="1"/>
                    </pic:cNvPicPr>
                  </pic:nvPicPr>
                  <pic:blipFill>
                    <a:blip r:embed="rId18" cstate="print"/>
                    <a:srcRect/>
                    <a:stretch>
                      <a:fillRect/>
                    </a:stretch>
                  </pic:blipFill>
                  <pic:spPr bwMode="auto">
                    <a:xfrm>
                      <a:off x="0" y="0"/>
                      <a:ext cx="719455" cy="444500"/>
                    </a:xfrm>
                    <a:prstGeom prst="rect">
                      <a:avLst/>
                    </a:prstGeom>
                    <a:noFill/>
                  </pic:spPr>
                </pic:pic>
              </a:graphicData>
            </a:graphic>
            <wp14:sizeRelH relativeFrom="margin">
              <wp14:pctWidth>0</wp14:pctWidth>
            </wp14:sizeRelH>
            <wp14:sizeRelV relativeFrom="margin">
              <wp14:pctHeight>0</wp14:pctHeight>
            </wp14:sizeRelV>
          </wp:anchor>
        </w:drawing>
      </w:r>
    </w:p>
    <w:p w14:paraId="7BE651E5" w14:textId="0F0C99EE" w:rsidR="006C772C" w:rsidRPr="00BB1119" w:rsidRDefault="00336A09" w:rsidP="00336A09">
      <w:pPr>
        <w:pStyle w:val="Commentaire"/>
        <w:pBdr>
          <w:top w:val="single" w:sz="4" w:space="1" w:color="auto"/>
          <w:left w:val="single" w:sz="4" w:space="4" w:color="auto"/>
          <w:bottom w:val="single" w:sz="4" w:space="1" w:color="auto"/>
          <w:right w:val="single" w:sz="4" w:space="4" w:color="auto"/>
        </w:pBdr>
        <w:jc w:val="center"/>
        <w:rPr>
          <w:sz w:val="24"/>
          <w:szCs w:val="24"/>
        </w:rPr>
      </w:pPr>
      <w:r>
        <w:rPr>
          <w:b/>
          <w:sz w:val="24"/>
          <w:szCs w:val="24"/>
        </w:rPr>
        <w:t>M</w:t>
      </w:r>
      <w:r w:rsidR="00597AC5" w:rsidRPr="00BB1119">
        <w:rPr>
          <w:b/>
          <w:sz w:val="24"/>
          <w:szCs w:val="24"/>
        </w:rPr>
        <w:t>éditation et prière</w:t>
      </w:r>
    </w:p>
    <w:p w14:paraId="4DE0C2E4" w14:textId="77777777" w:rsidR="006422EA" w:rsidRPr="00BB1119" w:rsidRDefault="006422EA" w:rsidP="00EF1E8A">
      <w:pPr>
        <w:pStyle w:val="Commentaire"/>
        <w:rPr>
          <w:sz w:val="24"/>
          <w:szCs w:val="24"/>
        </w:rPr>
      </w:pPr>
    </w:p>
    <w:p w14:paraId="4DB811A1" w14:textId="6FBA03BA" w:rsidR="00B43F09" w:rsidRPr="00BB1119" w:rsidRDefault="00F01FCE" w:rsidP="00EF1E8A">
      <w:pPr>
        <w:pStyle w:val="Commentaire"/>
        <w:rPr>
          <w:sz w:val="24"/>
          <w:szCs w:val="24"/>
        </w:rPr>
      </w:pPr>
      <w:r w:rsidRPr="00BB1119">
        <w:rPr>
          <w:sz w:val="24"/>
          <w:szCs w:val="24"/>
        </w:rPr>
        <w:t>Voir le dérou</w:t>
      </w:r>
      <w:r w:rsidR="00BE5D09" w:rsidRPr="00BB1119">
        <w:rPr>
          <w:sz w:val="24"/>
          <w:szCs w:val="24"/>
        </w:rPr>
        <w:t>lement et les images à projeter</w:t>
      </w:r>
      <w:r w:rsidR="00255815" w:rsidRPr="00BB1119">
        <w:rPr>
          <w:sz w:val="24"/>
          <w:szCs w:val="24"/>
        </w:rPr>
        <w:t xml:space="preserve"> s</w:t>
      </w:r>
      <w:r w:rsidR="007A3C30" w:rsidRPr="00BB1119">
        <w:rPr>
          <w:sz w:val="24"/>
          <w:szCs w:val="24"/>
        </w:rPr>
        <w:t xml:space="preserve">ur la </w:t>
      </w:r>
      <w:r w:rsidR="007A3C30" w:rsidRPr="00336A09">
        <w:rPr>
          <w:color w:val="1F497D" w:themeColor="text2"/>
          <w:sz w:val="24"/>
          <w:szCs w:val="24"/>
        </w:rPr>
        <w:t xml:space="preserve">page </w:t>
      </w:r>
      <w:r w:rsidR="00DB3A05" w:rsidRPr="00336A09">
        <w:rPr>
          <w:color w:val="1F497D" w:themeColor="text2"/>
          <w:sz w:val="24"/>
          <w:szCs w:val="24"/>
        </w:rPr>
        <w:t>Bartimée Méditation</w:t>
      </w:r>
      <w:r w:rsidR="00255815" w:rsidRPr="00BB1119">
        <w:rPr>
          <w:sz w:val="24"/>
          <w:szCs w:val="24"/>
        </w:rPr>
        <w:t>.</w:t>
      </w:r>
      <w:r w:rsidR="00DB3A05" w:rsidRPr="00BB1119">
        <w:rPr>
          <w:sz w:val="24"/>
          <w:szCs w:val="24"/>
        </w:rPr>
        <w:t xml:space="preserve"> </w:t>
      </w:r>
    </w:p>
    <w:p w14:paraId="682DA790" w14:textId="4D02A0E0" w:rsidR="002F5142" w:rsidRPr="00BB1119" w:rsidRDefault="002F5142" w:rsidP="00EF1E8A">
      <w:pPr>
        <w:pStyle w:val="Commentaire"/>
        <w:rPr>
          <w:sz w:val="24"/>
          <w:szCs w:val="24"/>
        </w:rPr>
      </w:pPr>
      <w:r w:rsidRPr="00BB1119">
        <w:rPr>
          <w:sz w:val="24"/>
          <w:szCs w:val="24"/>
        </w:rPr>
        <w:t xml:space="preserve">Vous trouverez </w:t>
      </w:r>
      <w:r w:rsidR="00F3175E" w:rsidRPr="00BB1119">
        <w:rPr>
          <w:sz w:val="24"/>
          <w:szCs w:val="24"/>
        </w:rPr>
        <w:t>deux m</w:t>
      </w:r>
      <w:r w:rsidR="00255815" w:rsidRPr="00BB1119">
        <w:rPr>
          <w:sz w:val="24"/>
          <w:szCs w:val="24"/>
        </w:rPr>
        <w:t>éditations possibles</w:t>
      </w:r>
      <w:r w:rsidR="00DB3A05" w:rsidRPr="00BB1119">
        <w:rPr>
          <w:sz w:val="24"/>
          <w:szCs w:val="24"/>
        </w:rPr>
        <w:t xml:space="preserve"> notamment à partir des images de l’évangéliaire d’Echternach.</w:t>
      </w:r>
    </w:p>
    <w:sectPr w:rsidR="002F5142" w:rsidRPr="00BB1119" w:rsidSect="00C94A4F">
      <w:footerReference w:type="default" r:id="rId1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AE9CE" w14:textId="77777777" w:rsidR="00494659" w:rsidRDefault="00494659" w:rsidP="00573BD5">
      <w:r>
        <w:separator/>
      </w:r>
    </w:p>
  </w:endnote>
  <w:endnote w:type="continuationSeparator" w:id="0">
    <w:p w14:paraId="6C7DF02F" w14:textId="77777777" w:rsidR="00494659" w:rsidRDefault="00494659" w:rsidP="0057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332419"/>
      <w:docPartObj>
        <w:docPartGallery w:val="Page Numbers (Bottom of Page)"/>
        <w:docPartUnique/>
      </w:docPartObj>
    </w:sdtPr>
    <w:sdtContent>
      <w:p w14:paraId="1B3AA165" w14:textId="77777777" w:rsidR="00C94A4F" w:rsidRDefault="00E85072">
        <w:pPr>
          <w:pStyle w:val="Pieddepage"/>
          <w:jc w:val="right"/>
        </w:pPr>
        <w:r>
          <w:fldChar w:fldCharType="begin"/>
        </w:r>
        <w:r>
          <w:instrText xml:space="preserve"> PAGE   \* MERGEFORMAT </w:instrText>
        </w:r>
        <w:r>
          <w:fldChar w:fldCharType="separate"/>
        </w:r>
        <w:r w:rsidR="007C6A26">
          <w:rPr>
            <w:noProof/>
          </w:rPr>
          <w:t>1</w:t>
        </w:r>
        <w:r>
          <w:rPr>
            <w:noProof/>
          </w:rPr>
          <w:fldChar w:fldCharType="end"/>
        </w:r>
      </w:p>
    </w:sdtContent>
  </w:sdt>
  <w:p w14:paraId="334E5DBC" w14:textId="44818BD7" w:rsidR="005E4FB3" w:rsidRDefault="00C94A4F" w:rsidP="00EF1E8A">
    <w:pPr>
      <w:pStyle w:val="Pieddepage"/>
      <w:jc w:val="center"/>
    </w:pPr>
    <w:r>
      <w:t>Catéchèse Par la Parole – Module Bartimée – Fiche pédagogique animateurs adultes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A0DF1" w14:textId="77777777" w:rsidR="00494659" w:rsidRDefault="00494659" w:rsidP="00573BD5">
      <w:r>
        <w:separator/>
      </w:r>
    </w:p>
  </w:footnote>
  <w:footnote w:type="continuationSeparator" w:id="0">
    <w:p w14:paraId="4D11F522" w14:textId="77777777" w:rsidR="00494659" w:rsidRDefault="00494659" w:rsidP="0057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99070B4"/>
    <w:lvl w:ilvl="0">
      <w:numFmt w:val="bullet"/>
      <w:lvlText w:val="*"/>
      <w:lvlJc w:val="left"/>
    </w:lvl>
  </w:abstractNum>
  <w:abstractNum w:abstractNumId="1" w15:restartNumberingAfterBreak="0">
    <w:nsid w:val="032A0AAB"/>
    <w:multiLevelType w:val="hybridMultilevel"/>
    <w:tmpl w:val="BC0EFAB6"/>
    <w:lvl w:ilvl="0" w:tplc="E9DC2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D5DBC"/>
    <w:multiLevelType w:val="hybridMultilevel"/>
    <w:tmpl w:val="0F16400C"/>
    <w:lvl w:ilvl="0" w:tplc="75F80D1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36CDA"/>
    <w:multiLevelType w:val="multilevel"/>
    <w:tmpl w:val="CB46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C299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B6248B"/>
    <w:multiLevelType w:val="hybridMultilevel"/>
    <w:tmpl w:val="4BB4B8BE"/>
    <w:lvl w:ilvl="0" w:tplc="09F664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F3B81"/>
    <w:multiLevelType w:val="hybridMultilevel"/>
    <w:tmpl w:val="4670A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F5931"/>
    <w:multiLevelType w:val="multilevel"/>
    <w:tmpl w:val="F820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55009"/>
    <w:multiLevelType w:val="hybridMultilevel"/>
    <w:tmpl w:val="0BA4CD8C"/>
    <w:lvl w:ilvl="0" w:tplc="F75AE1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446476"/>
    <w:multiLevelType w:val="hybridMultilevel"/>
    <w:tmpl w:val="D854B356"/>
    <w:lvl w:ilvl="0" w:tplc="1674C652">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C74CCC"/>
    <w:multiLevelType w:val="hybridMultilevel"/>
    <w:tmpl w:val="6F50D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12AAE"/>
    <w:multiLevelType w:val="hybridMultilevel"/>
    <w:tmpl w:val="1EAAA136"/>
    <w:lvl w:ilvl="0" w:tplc="5A6EB85C">
      <w:start w:val="1"/>
      <w:numFmt w:val="upperRoman"/>
      <w:lvlText w:val="%1-"/>
      <w:lvlJc w:val="left"/>
      <w:pPr>
        <w:ind w:left="72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CF3CD2"/>
    <w:multiLevelType w:val="hybridMultilevel"/>
    <w:tmpl w:val="C966D216"/>
    <w:lvl w:ilvl="0" w:tplc="B6F68F02">
      <w:numFmt w:val="bullet"/>
      <w:lvlText w:val="-"/>
      <w:lvlJc w:val="left"/>
      <w:pPr>
        <w:ind w:left="364" w:hanging="360"/>
      </w:pPr>
      <w:rPr>
        <w:rFonts w:ascii="Times New Roman" w:eastAsia="Times New Roman" w:hAnsi="Times New Roman" w:cs="Times New Roman"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13" w15:restartNumberingAfterBreak="0">
    <w:nsid w:val="3623256D"/>
    <w:multiLevelType w:val="hybridMultilevel"/>
    <w:tmpl w:val="E6200C1E"/>
    <w:lvl w:ilvl="0" w:tplc="676631EE">
      <w:numFmt w:val="bullet"/>
      <w:lvlText w:val="-"/>
      <w:lvlJc w:val="left"/>
      <w:pPr>
        <w:ind w:left="720" w:hanging="360"/>
      </w:pPr>
      <w:rPr>
        <w:rFonts w:ascii="Times New Roman" w:eastAsia="Times New Roman" w:hAnsi="Times New Roman" w:cs="Times New Roman" w:hint="default"/>
        <w:b/>
        <w:color w:val="1F497D"/>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7433AF"/>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CB5237C"/>
    <w:multiLevelType w:val="hybridMultilevel"/>
    <w:tmpl w:val="72943BBA"/>
    <w:lvl w:ilvl="0" w:tplc="B7D4F12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172C14"/>
    <w:multiLevelType w:val="hybridMultilevel"/>
    <w:tmpl w:val="C71E5ED4"/>
    <w:lvl w:ilvl="0" w:tplc="B47C94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6D4611"/>
    <w:multiLevelType w:val="multilevel"/>
    <w:tmpl w:val="8C841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14A3C"/>
    <w:multiLevelType w:val="hybridMultilevel"/>
    <w:tmpl w:val="3A460AFA"/>
    <w:lvl w:ilvl="0" w:tplc="F39AE6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9E5759"/>
    <w:multiLevelType w:val="singleLevel"/>
    <w:tmpl w:val="040C000F"/>
    <w:lvl w:ilvl="0">
      <w:start w:val="1"/>
      <w:numFmt w:val="decimal"/>
      <w:lvlText w:val="%1."/>
      <w:lvlJc w:val="left"/>
      <w:pPr>
        <w:tabs>
          <w:tab w:val="num" w:pos="360"/>
        </w:tabs>
        <w:ind w:left="360" w:hanging="360"/>
      </w:pPr>
    </w:lvl>
  </w:abstractNum>
  <w:abstractNum w:abstractNumId="20" w15:restartNumberingAfterBreak="0">
    <w:nsid w:val="6CE7370A"/>
    <w:multiLevelType w:val="hybridMultilevel"/>
    <w:tmpl w:val="CFFED9E8"/>
    <w:lvl w:ilvl="0" w:tplc="3E1C2756">
      <w:start w:val="1"/>
      <w:numFmt w:val="bullet"/>
      <w:lvlText w:val=""/>
      <w:lvlJc w:val="left"/>
      <w:pPr>
        <w:ind w:left="1069" w:hanging="360"/>
      </w:pPr>
      <w:rPr>
        <w:rFonts w:ascii="Wingdings" w:hAnsi="Wingdings" w:hint="default"/>
        <w:color w:val="auto"/>
      </w:rPr>
    </w:lvl>
    <w:lvl w:ilvl="1" w:tplc="33F0D450">
      <w:numFmt w:val="bullet"/>
      <w:lvlText w:val="-"/>
      <w:lvlJc w:val="left"/>
      <w:pPr>
        <w:ind w:left="1789" w:hanging="360"/>
      </w:pPr>
      <w:rPr>
        <w:rFonts w:ascii="Times New Roman" w:eastAsia="Calibri" w:hAnsi="Times New Roman"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6DEB0F40"/>
    <w:multiLevelType w:val="hybridMultilevel"/>
    <w:tmpl w:val="DF6A7F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B76A65"/>
    <w:multiLevelType w:val="hybridMultilevel"/>
    <w:tmpl w:val="F378FF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C92FAE"/>
    <w:multiLevelType w:val="hybridMultilevel"/>
    <w:tmpl w:val="3140AC5C"/>
    <w:lvl w:ilvl="0" w:tplc="969AF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936DDB"/>
    <w:multiLevelType w:val="hybridMultilevel"/>
    <w:tmpl w:val="28CA5BB6"/>
    <w:lvl w:ilvl="0" w:tplc="E87A10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5070760">
    <w:abstractNumId w:val="14"/>
  </w:num>
  <w:num w:numId="2" w16cid:durableId="1272783959">
    <w:abstractNumId w:val="4"/>
  </w:num>
  <w:num w:numId="3" w16cid:durableId="2091274389">
    <w:abstractNumId w:val="19"/>
  </w:num>
  <w:num w:numId="4" w16cid:durableId="874806774">
    <w:abstractNumId w:val="19"/>
    <w:lvlOverride w:ilvl="0">
      <w:startOverride w:val="1"/>
    </w:lvlOverride>
  </w:num>
  <w:num w:numId="5" w16cid:durableId="521289384">
    <w:abstractNumId w:val="14"/>
  </w:num>
  <w:num w:numId="6" w16cid:durableId="873927135">
    <w:abstractNumId w:val="4"/>
  </w:num>
  <w:num w:numId="7" w16cid:durableId="2130126907">
    <w:abstractNumId w:val="11"/>
  </w:num>
  <w:num w:numId="8" w16cid:durableId="894125760">
    <w:abstractNumId w:val="8"/>
  </w:num>
  <w:num w:numId="9" w16cid:durableId="330640001">
    <w:abstractNumId w:val="16"/>
  </w:num>
  <w:num w:numId="10" w16cid:durableId="1845822666">
    <w:abstractNumId w:val="15"/>
  </w:num>
  <w:num w:numId="11" w16cid:durableId="760685017">
    <w:abstractNumId w:val="5"/>
  </w:num>
  <w:num w:numId="12" w16cid:durableId="1363549732">
    <w:abstractNumId w:val="24"/>
  </w:num>
  <w:num w:numId="13" w16cid:durableId="787428434">
    <w:abstractNumId w:val="13"/>
  </w:num>
  <w:num w:numId="14" w16cid:durableId="363602736">
    <w:abstractNumId w:val="3"/>
  </w:num>
  <w:num w:numId="15" w16cid:durableId="94249424">
    <w:abstractNumId w:val="17"/>
  </w:num>
  <w:num w:numId="16" w16cid:durableId="622735200">
    <w:abstractNumId w:val="7"/>
  </w:num>
  <w:num w:numId="17" w16cid:durableId="827096891">
    <w:abstractNumId w:val="9"/>
  </w:num>
  <w:num w:numId="18" w16cid:durableId="2095860171">
    <w:abstractNumId w:val="6"/>
  </w:num>
  <w:num w:numId="19" w16cid:durableId="463693456">
    <w:abstractNumId w:val="2"/>
  </w:num>
  <w:num w:numId="20" w16cid:durableId="1968775788">
    <w:abstractNumId w:val="1"/>
  </w:num>
  <w:num w:numId="21" w16cid:durableId="258173647">
    <w:abstractNumId w:val="23"/>
  </w:num>
  <w:num w:numId="22" w16cid:durableId="900292390">
    <w:abstractNumId w:val="0"/>
    <w:lvlOverride w:ilvl="0">
      <w:lvl w:ilvl="0">
        <w:start w:val="65535"/>
        <w:numFmt w:val="bullet"/>
        <w:lvlText w:val=""/>
        <w:legacy w:legacy="1" w:legacySpace="0" w:legacyIndent="0"/>
        <w:lvlJc w:val="left"/>
        <w:rPr>
          <w:rFonts w:ascii="Symbol" w:hAnsi="Symbol" w:hint="default"/>
          <w:color w:val="000000"/>
        </w:rPr>
      </w:lvl>
    </w:lvlOverride>
  </w:num>
  <w:num w:numId="23" w16cid:durableId="791557344">
    <w:abstractNumId w:val="18"/>
  </w:num>
  <w:num w:numId="24" w16cid:durableId="1100099077">
    <w:abstractNumId w:val="12"/>
  </w:num>
  <w:num w:numId="25" w16cid:durableId="1109393908">
    <w:abstractNumId w:val="20"/>
  </w:num>
  <w:num w:numId="26" w16cid:durableId="1129670477">
    <w:abstractNumId w:val="10"/>
  </w:num>
  <w:num w:numId="27" w16cid:durableId="1266305160">
    <w:abstractNumId w:val="21"/>
  </w:num>
  <w:num w:numId="28" w16cid:durableId="1315985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96A"/>
    <w:rsid w:val="00000273"/>
    <w:rsid w:val="00002D80"/>
    <w:rsid w:val="00006405"/>
    <w:rsid w:val="000073DA"/>
    <w:rsid w:val="0001119E"/>
    <w:rsid w:val="00011910"/>
    <w:rsid w:val="0002014A"/>
    <w:rsid w:val="0002055D"/>
    <w:rsid w:val="000249C8"/>
    <w:rsid w:val="000265EA"/>
    <w:rsid w:val="00026918"/>
    <w:rsid w:val="00036EE6"/>
    <w:rsid w:val="00041680"/>
    <w:rsid w:val="00044432"/>
    <w:rsid w:val="00047935"/>
    <w:rsid w:val="00066B7F"/>
    <w:rsid w:val="00066B8E"/>
    <w:rsid w:val="00075A8D"/>
    <w:rsid w:val="00083555"/>
    <w:rsid w:val="000838E2"/>
    <w:rsid w:val="00092765"/>
    <w:rsid w:val="000931D1"/>
    <w:rsid w:val="00093CD4"/>
    <w:rsid w:val="000A0985"/>
    <w:rsid w:val="000A67B2"/>
    <w:rsid w:val="000A779B"/>
    <w:rsid w:val="000B0CB3"/>
    <w:rsid w:val="000B1567"/>
    <w:rsid w:val="000B4259"/>
    <w:rsid w:val="000B4323"/>
    <w:rsid w:val="000B7F91"/>
    <w:rsid w:val="000C094A"/>
    <w:rsid w:val="000D0DF4"/>
    <w:rsid w:val="000D5183"/>
    <w:rsid w:val="000E0B6C"/>
    <w:rsid w:val="000E2A32"/>
    <w:rsid w:val="00101255"/>
    <w:rsid w:val="00101ADC"/>
    <w:rsid w:val="00103F1A"/>
    <w:rsid w:val="00105A44"/>
    <w:rsid w:val="00106539"/>
    <w:rsid w:val="001066F9"/>
    <w:rsid w:val="00106C7F"/>
    <w:rsid w:val="00111F63"/>
    <w:rsid w:val="00112C0E"/>
    <w:rsid w:val="001139EB"/>
    <w:rsid w:val="00113B22"/>
    <w:rsid w:val="001146E0"/>
    <w:rsid w:val="001151BB"/>
    <w:rsid w:val="00115245"/>
    <w:rsid w:val="00122F2D"/>
    <w:rsid w:val="00137961"/>
    <w:rsid w:val="00137C0E"/>
    <w:rsid w:val="00147985"/>
    <w:rsid w:val="001501B1"/>
    <w:rsid w:val="0015405D"/>
    <w:rsid w:val="00157E93"/>
    <w:rsid w:val="00161F1E"/>
    <w:rsid w:val="00172A9B"/>
    <w:rsid w:val="00174B60"/>
    <w:rsid w:val="00181F78"/>
    <w:rsid w:val="00185DBC"/>
    <w:rsid w:val="0018616F"/>
    <w:rsid w:val="00191C4C"/>
    <w:rsid w:val="001975BE"/>
    <w:rsid w:val="001A10F7"/>
    <w:rsid w:val="001A4CBF"/>
    <w:rsid w:val="001A5714"/>
    <w:rsid w:val="001A7A30"/>
    <w:rsid w:val="001B1BD0"/>
    <w:rsid w:val="001B69B5"/>
    <w:rsid w:val="001C02A7"/>
    <w:rsid w:val="001C1F09"/>
    <w:rsid w:val="001C2532"/>
    <w:rsid w:val="001C5170"/>
    <w:rsid w:val="001D6675"/>
    <w:rsid w:val="001E3274"/>
    <w:rsid w:val="001E3F70"/>
    <w:rsid w:val="001F6748"/>
    <w:rsid w:val="001F6CE2"/>
    <w:rsid w:val="00207422"/>
    <w:rsid w:val="00210F60"/>
    <w:rsid w:val="0021253B"/>
    <w:rsid w:val="00212F02"/>
    <w:rsid w:val="002134EF"/>
    <w:rsid w:val="00213726"/>
    <w:rsid w:val="0022025F"/>
    <w:rsid w:val="002244C2"/>
    <w:rsid w:val="00225052"/>
    <w:rsid w:val="00225F71"/>
    <w:rsid w:val="00226A8C"/>
    <w:rsid w:val="002271A5"/>
    <w:rsid w:val="00227BCA"/>
    <w:rsid w:val="002306A5"/>
    <w:rsid w:val="002332CD"/>
    <w:rsid w:val="00241A71"/>
    <w:rsid w:val="0024346D"/>
    <w:rsid w:val="00245853"/>
    <w:rsid w:val="00247984"/>
    <w:rsid w:val="00255815"/>
    <w:rsid w:val="00256497"/>
    <w:rsid w:val="00256F38"/>
    <w:rsid w:val="00261A51"/>
    <w:rsid w:val="00270F18"/>
    <w:rsid w:val="00272144"/>
    <w:rsid w:val="002724FD"/>
    <w:rsid w:val="002726A6"/>
    <w:rsid w:val="002800FA"/>
    <w:rsid w:val="00284E55"/>
    <w:rsid w:val="00292A00"/>
    <w:rsid w:val="00294A5C"/>
    <w:rsid w:val="002968B8"/>
    <w:rsid w:val="002A4ED5"/>
    <w:rsid w:val="002A7122"/>
    <w:rsid w:val="002B161B"/>
    <w:rsid w:val="002B1B74"/>
    <w:rsid w:val="002B2E46"/>
    <w:rsid w:val="002B3D50"/>
    <w:rsid w:val="002C1C3A"/>
    <w:rsid w:val="002C242D"/>
    <w:rsid w:val="002D3350"/>
    <w:rsid w:val="002D7313"/>
    <w:rsid w:val="002D7D50"/>
    <w:rsid w:val="002E0FAF"/>
    <w:rsid w:val="002E4053"/>
    <w:rsid w:val="002F1958"/>
    <w:rsid w:val="002F5142"/>
    <w:rsid w:val="003038BE"/>
    <w:rsid w:val="00307E8A"/>
    <w:rsid w:val="00315F94"/>
    <w:rsid w:val="00316273"/>
    <w:rsid w:val="00316350"/>
    <w:rsid w:val="00336975"/>
    <w:rsid w:val="00336A09"/>
    <w:rsid w:val="003437A5"/>
    <w:rsid w:val="003457E7"/>
    <w:rsid w:val="0034681A"/>
    <w:rsid w:val="003478C3"/>
    <w:rsid w:val="003561DE"/>
    <w:rsid w:val="003602F4"/>
    <w:rsid w:val="0036206A"/>
    <w:rsid w:val="003658C4"/>
    <w:rsid w:val="00365AE9"/>
    <w:rsid w:val="00382BC7"/>
    <w:rsid w:val="003840F3"/>
    <w:rsid w:val="00391F14"/>
    <w:rsid w:val="003933AA"/>
    <w:rsid w:val="0039614F"/>
    <w:rsid w:val="003A49D8"/>
    <w:rsid w:val="003A645F"/>
    <w:rsid w:val="003A6696"/>
    <w:rsid w:val="003A6950"/>
    <w:rsid w:val="003A6D64"/>
    <w:rsid w:val="003A73FC"/>
    <w:rsid w:val="003B299B"/>
    <w:rsid w:val="003B5D9F"/>
    <w:rsid w:val="003C2A1B"/>
    <w:rsid w:val="003E2E43"/>
    <w:rsid w:val="003E4566"/>
    <w:rsid w:val="003F11BF"/>
    <w:rsid w:val="003F257F"/>
    <w:rsid w:val="00405D26"/>
    <w:rsid w:val="00414809"/>
    <w:rsid w:val="0041635C"/>
    <w:rsid w:val="00420737"/>
    <w:rsid w:val="00421C6D"/>
    <w:rsid w:val="0042246A"/>
    <w:rsid w:val="00423A6F"/>
    <w:rsid w:val="004242F6"/>
    <w:rsid w:val="004249E1"/>
    <w:rsid w:val="0042586D"/>
    <w:rsid w:val="00425C62"/>
    <w:rsid w:val="00425F2D"/>
    <w:rsid w:val="004306B5"/>
    <w:rsid w:val="00431029"/>
    <w:rsid w:val="0043252A"/>
    <w:rsid w:val="00433CD7"/>
    <w:rsid w:val="0044138A"/>
    <w:rsid w:val="00445EB0"/>
    <w:rsid w:val="0044621A"/>
    <w:rsid w:val="0045046F"/>
    <w:rsid w:val="00451138"/>
    <w:rsid w:val="00452AD5"/>
    <w:rsid w:val="00452BB7"/>
    <w:rsid w:val="00453038"/>
    <w:rsid w:val="004534B4"/>
    <w:rsid w:val="004549D9"/>
    <w:rsid w:val="00464B75"/>
    <w:rsid w:val="00472D15"/>
    <w:rsid w:val="00473BF5"/>
    <w:rsid w:val="004741B3"/>
    <w:rsid w:val="00486329"/>
    <w:rsid w:val="00487819"/>
    <w:rsid w:val="004907A5"/>
    <w:rsid w:val="00490E3C"/>
    <w:rsid w:val="00493D9B"/>
    <w:rsid w:val="00494659"/>
    <w:rsid w:val="004A73A4"/>
    <w:rsid w:val="004B3E52"/>
    <w:rsid w:val="004B50ED"/>
    <w:rsid w:val="004C09D2"/>
    <w:rsid w:val="004C4C1F"/>
    <w:rsid w:val="004C7A25"/>
    <w:rsid w:val="004D42DF"/>
    <w:rsid w:val="004D4C08"/>
    <w:rsid w:val="004D7EF1"/>
    <w:rsid w:val="004E3F66"/>
    <w:rsid w:val="004E5135"/>
    <w:rsid w:val="004E5D85"/>
    <w:rsid w:val="004E70FA"/>
    <w:rsid w:val="004E75E8"/>
    <w:rsid w:val="004F2D48"/>
    <w:rsid w:val="004F5134"/>
    <w:rsid w:val="00507112"/>
    <w:rsid w:val="00512591"/>
    <w:rsid w:val="005140A9"/>
    <w:rsid w:val="0051473C"/>
    <w:rsid w:val="00515273"/>
    <w:rsid w:val="00516D2C"/>
    <w:rsid w:val="0052257F"/>
    <w:rsid w:val="00522FD3"/>
    <w:rsid w:val="0052645A"/>
    <w:rsid w:val="00534927"/>
    <w:rsid w:val="0054287F"/>
    <w:rsid w:val="005452BC"/>
    <w:rsid w:val="00551E6A"/>
    <w:rsid w:val="00552638"/>
    <w:rsid w:val="0055575C"/>
    <w:rsid w:val="00555C47"/>
    <w:rsid w:val="0056360D"/>
    <w:rsid w:val="00573BD5"/>
    <w:rsid w:val="0058521C"/>
    <w:rsid w:val="00587C35"/>
    <w:rsid w:val="005914E0"/>
    <w:rsid w:val="00597174"/>
    <w:rsid w:val="00597AC5"/>
    <w:rsid w:val="005A3B63"/>
    <w:rsid w:val="005A701C"/>
    <w:rsid w:val="005B221E"/>
    <w:rsid w:val="005B3BA1"/>
    <w:rsid w:val="005B40CE"/>
    <w:rsid w:val="005B4641"/>
    <w:rsid w:val="005B6700"/>
    <w:rsid w:val="005B7A78"/>
    <w:rsid w:val="005D2C7A"/>
    <w:rsid w:val="005D4367"/>
    <w:rsid w:val="005E189E"/>
    <w:rsid w:val="005E2BF8"/>
    <w:rsid w:val="005E4FB3"/>
    <w:rsid w:val="005E6B4D"/>
    <w:rsid w:val="005F30A0"/>
    <w:rsid w:val="006039D6"/>
    <w:rsid w:val="0061049B"/>
    <w:rsid w:val="0061072D"/>
    <w:rsid w:val="00614664"/>
    <w:rsid w:val="00617127"/>
    <w:rsid w:val="00621A6E"/>
    <w:rsid w:val="006365F1"/>
    <w:rsid w:val="00637F3C"/>
    <w:rsid w:val="00640751"/>
    <w:rsid w:val="006422EA"/>
    <w:rsid w:val="00644F56"/>
    <w:rsid w:val="0064681E"/>
    <w:rsid w:val="00646919"/>
    <w:rsid w:val="0065586E"/>
    <w:rsid w:val="006654CE"/>
    <w:rsid w:val="0067643B"/>
    <w:rsid w:val="006769BF"/>
    <w:rsid w:val="00676DB1"/>
    <w:rsid w:val="00680C2E"/>
    <w:rsid w:val="00681EAF"/>
    <w:rsid w:val="006967EE"/>
    <w:rsid w:val="006A1537"/>
    <w:rsid w:val="006A28BD"/>
    <w:rsid w:val="006A4D9C"/>
    <w:rsid w:val="006A635C"/>
    <w:rsid w:val="006B395A"/>
    <w:rsid w:val="006B5F5B"/>
    <w:rsid w:val="006C615D"/>
    <w:rsid w:val="006C772C"/>
    <w:rsid w:val="006F0C7F"/>
    <w:rsid w:val="006F28EA"/>
    <w:rsid w:val="006F42C5"/>
    <w:rsid w:val="006F634D"/>
    <w:rsid w:val="007059F0"/>
    <w:rsid w:val="00706547"/>
    <w:rsid w:val="00707DDF"/>
    <w:rsid w:val="007200EC"/>
    <w:rsid w:val="00722086"/>
    <w:rsid w:val="00722E3B"/>
    <w:rsid w:val="00723205"/>
    <w:rsid w:val="00724EC9"/>
    <w:rsid w:val="00725EF5"/>
    <w:rsid w:val="0073721B"/>
    <w:rsid w:val="00742F1A"/>
    <w:rsid w:val="007459E0"/>
    <w:rsid w:val="0074736B"/>
    <w:rsid w:val="00751AB3"/>
    <w:rsid w:val="00752DE6"/>
    <w:rsid w:val="00753F6C"/>
    <w:rsid w:val="0076277B"/>
    <w:rsid w:val="00763B9A"/>
    <w:rsid w:val="00764AB0"/>
    <w:rsid w:val="00764DEB"/>
    <w:rsid w:val="00767778"/>
    <w:rsid w:val="00772D5C"/>
    <w:rsid w:val="00773901"/>
    <w:rsid w:val="00786831"/>
    <w:rsid w:val="007878A6"/>
    <w:rsid w:val="00792853"/>
    <w:rsid w:val="00792C8D"/>
    <w:rsid w:val="007A0738"/>
    <w:rsid w:val="007A1B53"/>
    <w:rsid w:val="007A3BEA"/>
    <w:rsid w:val="007A3C30"/>
    <w:rsid w:val="007A654F"/>
    <w:rsid w:val="007A6CC4"/>
    <w:rsid w:val="007B03D1"/>
    <w:rsid w:val="007B3643"/>
    <w:rsid w:val="007B39C8"/>
    <w:rsid w:val="007B5C70"/>
    <w:rsid w:val="007B6963"/>
    <w:rsid w:val="007B7F88"/>
    <w:rsid w:val="007C2E4F"/>
    <w:rsid w:val="007C6A26"/>
    <w:rsid w:val="007D1A61"/>
    <w:rsid w:val="007D5001"/>
    <w:rsid w:val="007D57C3"/>
    <w:rsid w:val="007E285F"/>
    <w:rsid w:val="007E4C79"/>
    <w:rsid w:val="007E57E5"/>
    <w:rsid w:val="00802D3F"/>
    <w:rsid w:val="00806B42"/>
    <w:rsid w:val="00807259"/>
    <w:rsid w:val="00822D96"/>
    <w:rsid w:val="00822F4D"/>
    <w:rsid w:val="00827725"/>
    <w:rsid w:val="00832B0F"/>
    <w:rsid w:val="0084042F"/>
    <w:rsid w:val="0084107C"/>
    <w:rsid w:val="0084262B"/>
    <w:rsid w:val="008459CD"/>
    <w:rsid w:val="00851898"/>
    <w:rsid w:val="00851B0A"/>
    <w:rsid w:val="0085718C"/>
    <w:rsid w:val="008624D3"/>
    <w:rsid w:val="00864B18"/>
    <w:rsid w:val="00864EAE"/>
    <w:rsid w:val="00866042"/>
    <w:rsid w:val="00874BF3"/>
    <w:rsid w:val="008755D2"/>
    <w:rsid w:val="00875806"/>
    <w:rsid w:val="00881DBF"/>
    <w:rsid w:val="00886600"/>
    <w:rsid w:val="00886AA3"/>
    <w:rsid w:val="00895514"/>
    <w:rsid w:val="008A6E4E"/>
    <w:rsid w:val="008B06F4"/>
    <w:rsid w:val="008B2556"/>
    <w:rsid w:val="008B312F"/>
    <w:rsid w:val="008B73A6"/>
    <w:rsid w:val="008B7C9C"/>
    <w:rsid w:val="008C11DF"/>
    <w:rsid w:val="008C203D"/>
    <w:rsid w:val="008C3876"/>
    <w:rsid w:val="008C39B4"/>
    <w:rsid w:val="008D65D2"/>
    <w:rsid w:val="008E2FD2"/>
    <w:rsid w:val="008E3CCC"/>
    <w:rsid w:val="008E4C2E"/>
    <w:rsid w:val="008F283E"/>
    <w:rsid w:val="00901439"/>
    <w:rsid w:val="009049B4"/>
    <w:rsid w:val="00906685"/>
    <w:rsid w:val="00907CED"/>
    <w:rsid w:val="00931989"/>
    <w:rsid w:val="00932D09"/>
    <w:rsid w:val="00933BF5"/>
    <w:rsid w:val="009368A2"/>
    <w:rsid w:val="00942C7E"/>
    <w:rsid w:val="00951787"/>
    <w:rsid w:val="009547F6"/>
    <w:rsid w:val="0095729D"/>
    <w:rsid w:val="0095797F"/>
    <w:rsid w:val="00957BD6"/>
    <w:rsid w:val="00960F20"/>
    <w:rsid w:val="009651D7"/>
    <w:rsid w:val="00971138"/>
    <w:rsid w:val="0097232E"/>
    <w:rsid w:val="0097240E"/>
    <w:rsid w:val="00976F7B"/>
    <w:rsid w:val="00983FAF"/>
    <w:rsid w:val="00984027"/>
    <w:rsid w:val="00984E00"/>
    <w:rsid w:val="00985150"/>
    <w:rsid w:val="009856AB"/>
    <w:rsid w:val="00991621"/>
    <w:rsid w:val="009935EA"/>
    <w:rsid w:val="009A2F89"/>
    <w:rsid w:val="009A3E76"/>
    <w:rsid w:val="009A4302"/>
    <w:rsid w:val="009B041F"/>
    <w:rsid w:val="009B1BC7"/>
    <w:rsid w:val="009B5614"/>
    <w:rsid w:val="009B691E"/>
    <w:rsid w:val="009B6CBD"/>
    <w:rsid w:val="009C3E6F"/>
    <w:rsid w:val="009C4E6A"/>
    <w:rsid w:val="009D19C3"/>
    <w:rsid w:val="009D205C"/>
    <w:rsid w:val="009D6191"/>
    <w:rsid w:val="009E067B"/>
    <w:rsid w:val="009E0739"/>
    <w:rsid w:val="009E0FE4"/>
    <w:rsid w:val="009E5749"/>
    <w:rsid w:val="00A02EB0"/>
    <w:rsid w:val="00A0404E"/>
    <w:rsid w:val="00A10160"/>
    <w:rsid w:val="00A11EDF"/>
    <w:rsid w:val="00A142E4"/>
    <w:rsid w:val="00A15363"/>
    <w:rsid w:val="00A1644C"/>
    <w:rsid w:val="00A214F5"/>
    <w:rsid w:val="00A26410"/>
    <w:rsid w:val="00A30B5F"/>
    <w:rsid w:val="00A30BD6"/>
    <w:rsid w:val="00A34AE2"/>
    <w:rsid w:val="00A35EB1"/>
    <w:rsid w:val="00A41AF0"/>
    <w:rsid w:val="00A444DF"/>
    <w:rsid w:val="00A4562D"/>
    <w:rsid w:val="00A54624"/>
    <w:rsid w:val="00A54742"/>
    <w:rsid w:val="00A630DF"/>
    <w:rsid w:val="00A7194E"/>
    <w:rsid w:val="00A779DA"/>
    <w:rsid w:val="00A82D1E"/>
    <w:rsid w:val="00A84026"/>
    <w:rsid w:val="00A841D5"/>
    <w:rsid w:val="00A86986"/>
    <w:rsid w:val="00A8754E"/>
    <w:rsid w:val="00A9477D"/>
    <w:rsid w:val="00A97E7C"/>
    <w:rsid w:val="00AA5ABE"/>
    <w:rsid w:val="00AB13F3"/>
    <w:rsid w:val="00AC4698"/>
    <w:rsid w:val="00AD5243"/>
    <w:rsid w:val="00AD55C3"/>
    <w:rsid w:val="00AD5E4C"/>
    <w:rsid w:val="00AE2B3C"/>
    <w:rsid w:val="00AE3DCC"/>
    <w:rsid w:val="00AE515F"/>
    <w:rsid w:val="00AE53E6"/>
    <w:rsid w:val="00AF1B30"/>
    <w:rsid w:val="00AF2089"/>
    <w:rsid w:val="00AF5EB4"/>
    <w:rsid w:val="00AF7B75"/>
    <w:rsid w:val="00B024FF"/>
    <w:rsid w:val="00B13AE2"/>
    <w:rsid w:val="00B15876"/>
    <w:rsid w:val="00B17B30"/>
    <w:rsid w:val="00B21EB2"/>
    <w:rsid w:val="00B22D8F"/>
    <w:rsid w:val="00B27727"/>
    <w:rsid w:val="00B3000F"/>
    <w:rsid w:val="00B33C0D"/>
    <w:rsid w:val="00B426EC"/>
    <w:rsid w:val="00B434D3"/>
    <w:rsid w:val="00B43F09"/>
    <w:rsid w:val="00B44C67"/>
    <w:rsid w:val="00B45836"/>
    <w:rsid w:val="00B666C1"/>
    <w:rsid w:val="00B667D8"/>
    <w:rsid w:val="00B67146"/>
    <w:rsid w:val="00B67D7F"/>
    <w:rsid w:val="00B77543"/>
    <w:rsid w:val="00B777E7"/>
    <w:rsid w:val="00B824CA"/>
    <w:rsid w:val="00B82EBB"/>
    <w:rsid w:val="00B844B0"/>
    <w:rsid w:val="00B86A34"/>
    <w:rsid w:val="00B96154"/>
    <w:rsid w:val="00BA1AE9"/>
    <w:rsid w:val="00BA6942"/>
    <w:rsid w:val="00BA79EF"/>
    <w:rsid w:val="00BB1119"/>
    <w:rsid w:val="00BB144B"/>
    <w:rsid w:val="00BB38F3"/>
    <w:rsid w:val="00BB3DD3"/>
    <w:rsid w:val="00BB5BEB"/>
    <w:rsid w:val="00BB6C3F"/>
    <w:rsid w:val="00BC202F"/>
    <w:rsid w:val="00BC346E"/>
    <w:rsid w:val="00BD5141"/>
    <w:rsid w:val="00BD6459"/>
    <w:rsid w:val="00BE5D09"/>
    <w:rsid w:val="00BE5D7F"/>
    <w:rsid w:val="00BE641F"/>
    <w:rsid w:val="00BF1646"/>
    <w:rsid w:val="00BF3127"/>
    <w:rsid w:val="00BF3AFD"/>
    <w:rsid w:val="00C00020"/>
    <w:rsid w:val="00C0252D"/>
    <w:rsid w:val="00C06983"/>
    <w:rsid w:val="00C074B6"/>
    <w:rsid w:val="00C131CB"/>
    <w:rsid w:val="00C14349"/>
    <w:rsid w:val="00C177D8"/>
    <w:rsid w:val="00C20AA2"/>
    <w:rsid w:val="00C225BB"/>
    <w:rsid w:val="00C22E11"/>
    <w:rsid w:val="00C24431"/>
    <w:rsid w:val="00C3159E"/>
    <w:rsid w:val="00C32752"/>
    <w:rsid w:val="00C37AA2"/>
    <w:rsid w:val="00C37BD6"/>
    <w:rsid w:val="00C40353"/>
    <w:rsid w:val="00C53C9D"/>
    <w:rsid w:val="00C56EF0"/>
    <w:rsid w:val="00C57294"/>
    <w:rsid w:val="00C7097C"/>
    <w:rsid w:val="00C81014"/>
    <w:rsid w:val="00C85856"/>
    <w:rsid w:val="00C87722"/>
    <w:rsid w:val="00C87CDD"/>
    <w:rsid w:val="00C90EBC"/>
    <w:rsid w:val="00C92D9B"/>
    <w:rsid w:val="00C9338A"/>
    <w:rsid w:val="00C94A4F"/>
    <w:rsid w:val="00C9629C"/>
    <w:rsid w:val="00CB3277"/>
    <w:rsid w:val="00CB4556"/>
    <w:rsid w:val="00CD319F"/>
    <w:rsid w:val="00CD7BEA"/>
    <w:rsid w:val="00CE2740"/>
    <w:rsid w:val="00CE3E02"/>
    <w:rsid w:val="00CE5784"/>
    <w:rsid w:val="00CE75AD"/>
    <w:rsid w:val="00CF2091"/>
    <w:rsid w:val="00CF20B1"/>
    <w:rsid w:val="00CF3F64"/>
    <w:rsid w:val="00CF4B13"/>
    <w:rsid w:val="00CF68B2"/>
    <w:rsid w:val="00D030F1"/>
    <w:rsid w:val="00D06595"/>
    <w:rsid w:val="00D103FA"/>
    <w:rsid w:val="00D1496A"/>
    <w:rsid w:val="00D232BE"/>
    <w:rsid w:val="00D32AF3"/>
    <w:rsid w:val="00D34E1F"/>
    <w:rsid w:val="00D35151"/>
    <w:rsid w:val="00D406EF"/>
    <w:rsid w:val="00D42B9C"/>
    <w:rsid w:val="00D442C0"/>
    <w:rsid w:val="00D47301"/>
    <w:rsid w:val="00D508F8"/>
    <w:rsid w:val="00D50F14"/>
    <w:rsid w:val="00D52327"/>
    <w:rsid w:val="00D54CC1"/>
    <w:rsid w:val="00D642C2"/>
    <w:rsid w:val="00D659B6"/>
    <w:rsid w:val="00D66D10"/>
    <w:rsid w:val="00D71344"/>
    <w:rsid w:val="00D71486"/>
    <w:rsid w:val="00D71EC7"/>
    <w:rsid w:val="00D7351C"/>
    <w:rsid w:val="00D80A24"/>
    <w:rsid w:val="00D81536"/>
    <w:rsid w:val="00D825E4"/>
    <w:rsid w:val="00D85773"/>
    <w:rsid w:val="00D95A3B"/>
    <w:rsid w:val="00D96A47"/>
    <w:rsid w:val="00D96EEB"/>
    <w:rsid w:val="00DA0B92"/>
    <w:rsid w:val="00DA0E53"/>
    <w:rsid w:val="00DA358C"/>
    <w:rsid w:val="00DA46F6"/>
    <w:rsid w:val="00DA5DD5"/>
    <w:rsid w:val="00DA658B"/>
    <w:rsid w:val="00DB0C1B"/>
    <w:rsid w:val="00DB3A05"/>
    <w:rsid w:val="00DB4E91"/>
    <w:rsid w:val="00DB55E9"/>
    <w:rsid w:val="00DC00CC"/>
    <w:rsid w:val="00DC0FCD"/>
    <w:rsid w:val="00DC260F"/>
    <w:rsid w:val="00DC3720"/>
    <w:rsid w:val="00DD008B"/>
    <w:rsid w:val="00DD0D4F"/>
    <w:rsid w:val="00DD7D27"/>
    <w:rsid w:val="00DE2688"/>
    <w:rsid w:val="00DE6932"/>
    <w:rsid w:val="00DE6B06"/>
    <w:rsid w:val="00DF1709"/>
    <w:rsid w:val="00DF1B64"/>
    <w:rsid w:val="00E03C49"/>
    <w:rsid w:val="00E140B4"/>
    <w:rsid w:val="00E159E2"/>
    <w:rsid w:val="00E168FB"/>
    <w:rsid w:val="00E17F2F"/>
    <w:rsid w:val="00E26AFB"/>
    <w:rsid w:val="00E32A92"/>
    <w:rsid w:val="00E40CB2"/>
    <w:rsid w:val="00E415CC"/>
    <w:rsid w:val="00E41CF3"/>
    <w:rsid w:val="00E52549"/>
    <w:rsid w:val="00E549C0"/>
    <w:rsid w:val="00E54B56"/>
    <w:rsid w:val="00E613A8"/>
    <w:rsid w:val="00E62CD4"/>
    <w:rsid w:val="00E65AC7"/>
    <w:rsid w:val="00E6702D"/>
    <w:rsid w:val="00E70E03"/>
    <w:rsid w:val="00E7125D"/>
    <w:rsid w:val="00E81301"/>
    <w:rsid w:val="00E85072"/>
    <w:rsid w:val="00E9776D"/>
    <w:rsid w:val="00EA037F"/>
    <w:rsid w:val="00EA34DD"/>
    <w:rsid w:val="00EA427A"/>
    <w:rsid w:val="00EA73D6"/>
    <w:rsid w:val="00EB0F88"/>
    <w:rsid w:val="00EB16FA"/>
    <w:rsid w:val="00EB3B3E"/>
    <w:rsid w:val="00EB704F"/>
    <w:rsid w:val="00EC09E3"/>
    <w:rsid w:val="00EC3B19"/>
    <w:rsid w:val="00EE4594"/>
    <w:rsid w:val="00EE6D2A"/>
    <w:rsid w:val="00EF1E8A"/>
    <w:rsid w:val="00EF370B"/>
    <w:rsid w:val="00EF503C"/>
    <w:rsid w:val="00F0035B"/>
    <w:rsid w:val="00F01FCE"/>
    <w:rsid w:val="00F13B02"/>
    <w:rsid w:val="00F178EB"/>
    <w:rsid w:val="00F25577"/>
    <w:rsid w:val="00F3175E"/>
    <w:rsid w:val="00F34852"/>
    <w:rsid w:val="00F37B5F"/>
    <w:rsid w:val="00F4054C"/>
    <w:rsid w:val="00F450B8"/>
    <w:rsid w:val="00F506CC"/>
    <w:rsid w:val="00F53D97"/>
    <w:rsid w:val="00F5469A"/>
    <w:rsid w:val="00F553D0"/>
    <w:rsid w:val="00F649E8"/>
    <w:rsid w:val="00F7165D"/>
    <w:rsid w:val="00F72596"/>
    <w:rsid w:val="00F77681"/>
    <w:rsid w:val="00F8728A"/>
    <w:rsid w:val="00F9225F"/>
    <w:rsid w:val="00F92FC5"/>
    <w:rsid w:val="00F93371"/>
    <w:rsid w:val="00F97276"/>
    <w:rsid w:val="00FA2C3C"/>
    <w:rsid w:val="00FA3C1D"/>
    <w:rsid w:val="00FA6438"/>
    <w:rsid w:val="00FA662D"/>
    <w:rsid w:val="00FB245B"/>
    <w:rsid w:val="00FB2CD0"/>
    <w:rsid w:val="00FB6367"/>
    <w:rsid w:val="00FB6778"/>
    <w:rsid w:val="00FD3FFB"/>
    <w:rsid w:val="00FD590A"/>
    <w:rsid w:val="00FE08BD"/>
    <w:rsid w:val="00FE2E91"/>
    <w:rsid w:val="00FE5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20D5"/>
  <w15:docId w15:val="{2D1754E9-0E7A-4D9B-9B83-6F73C992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6A"/>
    <w:rPr>
      <w:rFonts w:ascii="Times New Roman" w:eastAsia="Times New Roman" w:hAnsi="Times New Roman"/>
      <w:lang w:eastAsia="zh-CN"/>
    </w:rPr>
  </w:style>
  <w:style w:type="paragraph" w:styleId="Titre1">
    <w:name w:val="heading 1"/>
    <w:basedOn w:val="Normal"/>
    <w:next w:val="Normal"/>
    <w:link w:val="Titre1Car"/>
    <w:qFormat/>
    <w:rsid w:val="00D1496A"/>
    <w:pPr>
      <w:keepNext/>
      <w:outlineLvl w:val="0"/>
    </w:pPr>
    <w:rPr>
      <w:b/>
      <w:bCs/>
      <w:sz w:val="24"/>
      <w:szCs w:val="24"/>
    </w:rPr>
  </w:style>
  <w:style w:type="paragraph" w:styleId="Titre2">
    <w:name w:val="heading 2"/>
    <w:basedOn w:val="Normal"/>
    <w:next w:val="Normal"/>
    <w:link w:val="Titre2Car"/>
    <w:qFormat/>
    <w:rsid w:val="00D1496A"/>
    <w:pPr>
      <w:keepNext/>
      <w:outlineLvl w:val="1"/>
    </w:pPr>
    <w:rPr>
      <w:sz w:val="24"/>
      <w:szCs w:val="24"/>
    </w:rPr>
  </w:style>
  <w:style w:type="paragraph" w:styleId="Titre3">
    <w:name w:val="heading 3"/>
    <w:basedOn w:val="Normal"/>
    <w:next w:val="Normal"/>
    <w:link w:val="Titre3Car"/>
    <w:uiPriority w:val="9"/>
    <w:semiHidden/>
    <w:unhideWhenUsed/>
    <w:qFormat/>
    <w:rsid w:val="003A73FC"/>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1496A"/>
    <w:rPr>
      <w:rFonts w:ascii="Times New Roman" w:eastAsia="Times New Roman" w:hAnsi="Times New Roman" w:cs="Times New Roman"/>
      <w:b/>
      <w:bCs/>
      <w:sz w:val="24"/>
      <w:szCs w:val="24"/>
      <w:lang w:eastAsia="zh-CN"/>
    </w:rPr>
  </w:style>
  <w:style w:type="character" w:customStyle="1" w:styleId="Titre2Car">
    <w:name w:val="Titre 2 Car"/>
    <w:link w:val="Titre2"/>
    <w:rsid w:val="00D1496A"/>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rsid w:val="00D1496A"/>
    <w:pPr>
      <w:tabs>
        <w:tab w:val="center" w:pos="4819"/>
        <w:tab w:val="right" w:pos="9071"/>
      </w:tabs>
    </w:pPr>
    <w:rPr>
      <w:lang w:eastAsia="fr-FR"/>
    </w:rPr>
  </w:style>
  <w:style w:type="character" w:customStyle="1" w:styleId="PieddepageCar">
    <w:name w:val="Pied de page Car"/>
    <w:link w:val="Pieddepage"/>
    <w:uiPriority w:val="99"/>
    <w:rsid w:val="00D1496A"/>
    <w:rPr>
      <w:rFonts w:ascii="Times New Roman" w:eastAsia="Times New Roman" w:hAnsi="Times New Roman" w:cs="Times New Roman"/>
      <w:sz w:val="20"/>
      <w:szCs w:val="20"/>
      <w:lang w:eastAsia="fr-FR"/>
    </w:rPr>
  </w:style>
  <w:style w:type="character" w:customStyle="1" w:styleId="apple-style-span">
    <w:name w:val="apple-style-span"/>
    <w:basedOn w:val="Policepardfaut"/>
    <w:rsid w:val="00D1496A"/>
  </w:style>
  <w:style w:type="character" w:customStyle="1" w:styleId="lettrine">
    <w:name w:val="lettrine"/>
    <w:basedOn w:val="Policepardfaut"/>
    <w:rsid w:val="00D1496A"/>
  </w:style>
  <w:style w:type="character" w:customStyle="1" w:styleId="mw-headline">
    <w:name w:val="mw-headline"/>
    <w:basedOn w:val="Policepardfaut"/>
    <w:rsid w:val="00D1496A"/>
  </w:style>
  <w:style w:type="character" w:customStyle="1" w:styleId="apple-converted-space">
    <w:name w:val="apple-converted-space"/>
    <w:basedOn w:val="Policepardfaut"/>
    <w:rsid w:val="00D1496A"/>
  </w:style>
  <w:style w:type="character" w:styleId="Lienhypertexte">
    <w:name w:val="Hyperlink"/>
    <w:rsid w:val="00D1496A"/>
    <w:rPr>
      <w:color w:val="0000FF"/>
      <w:u w:val="single"/>
    </w:rPr>
  </w:style>
  <w:style w:type="paragraph" w:styleId="NormalWeb">
    <w:name w:val="Normal (Web)"/>
    <w:basedOn w:val="Normal"/>
    <w:uiPriority w:val="99"/>
    <w:rsid w:val="00D1496A"/>
    <w:pPr>
      <w:spacing w:before="100" w:beforeAutospacing="1" w:after="100" w:afterAutospacing="1"/>
    </w:pPr>
    <w:rPr>
      <w:rFonts w:eastAsia="SimSun"/>
      <w:sz w:val="24"/>
      <w:szCs w:val="24"/>
    </w:rPr>
  </w:style>
  <w:style w:type="paragraph" w:styleId="Textedebulles">
    <w:name w:val="Balloon Text"/>
    <w:basedOn w:val="Normal"/>
    <w:link w:val="TextedebullesCar"/>
    <w:uiPriority w:val="99"/>
    <w:semiHidden/>
    <w:unhideWhenUsed/>
    <w:rsid w:val="00D1496A"/>
    <w:rPr>
      <w:rFonts w:ascii="Tahoma" w:hAnsi="Tahoma"/>
      <w:sz w:val="16"/>
      <w:szCs w:val="16"/>
    </w:rPr>
  </w:style>
  <w:style w:type="character" w:customStyle="1" w:styleId="TextedebullesCar">
    <w:name w:val="Texte de bulles Car"/>
    <w:link w:val="Textedebulles"/>
    <w:uiPriority w:val="99"/>
    <w:semiHidden/>
    <w:rsid w:val="00D1496A"/>
    <w:rPr>
      <w:rFonts w:ascii="Tahoma" w:eastAsia="Times New Roman" w:hAnsi="Tahoma" w:cs="Tahoma"/>
      <w:sz w:val="16"/>
      <w:szCs w:val="16"/>
      <w:lang w:eastAsia="zh-CN"/>
    </w:rPr>
  </w:style>
  <w:style w:type="paragraph" w:styleId="Paragraphedeliste">
    <w:name w:val="List Paragraph"/>
    <w:basedOn w:val="Normal"/>
    <w:uiPriority w:val="34"/>
    <w:qFormat/>
    <w:rsid w:val="00405D26"/>
    <w:pPr>
      <w:ind w:left="720"/>
      <w:contextualSpacing/>
    </w:pPr>
  </w:style>
  <w:style w:type="paragraph" w:styleId="Corpsdetexte2">
    <w:name w:val="Body Text 2"/>
    <w:basedOn w:val="Normal"/>
    <w:link w:val="Corpsdetexte2Car"/>
    <w:rsid w:val="00FB2CD0"/>
    <w:pPr>
      <w:jc w:val="both"/>
    </w:pPr>
    <w:rPr>
      <w:sz w:val="24"/>
      <w:szCs w:val="24"/>
    </w:rPr>
  </w:style>
  <w:style w:type="character" w:customStyle="1" w:styleId="Corpsdetexte2Car">
    <w:name w:val="Corps de texte 2 Car"/>
    <w:link w:val="Corpsdetexte2"/>
    <w:rsid w:val="00FB2CD0"/>
    <w:rPr>
      <w:rFonts w:ascii="Times New Roman" w:eastAsia="Times New Roman" w:hAnsi="Times New Roman" w:cs="Times New Roman"/>
      <w:sz w:val="24"/>
      <w:szCs w:val="24"/>
      <w:lang w:eastAsia="zh-CN"/>
    </w:rPr>
  </w:style>
  <w:style w:type="paragraph" w:styleId="Corpsdetexte">
    <w:name w:val="Body Text"/>
    <w:basedOn w:val="Normal"/>
    <w:link w:val="CorpsdetexteCar"/>
    <w:uiPriority w:val="99"/>
    <w:unhideWhenUsed/>
    <w:rsid w:val="003A73FC"/>
    <w:pPr>
      <w:spacing w:after="120"/>
    </w:pPr>
  </w:style>
  <w:style w:type="character" w:customStyle="1" w:styleId="CorpsdetexteCar">
    <w:name w:val="Corps de texte Car"/>
    <w:link w:val="Corpsdetexte"/>
    <w:uiPriority w:val="99"/>
    <w:rsid w:val="003A73FC"/>
    <w:rPr>
      <w:rFonts w:ascii="Times New Roman" w:eastAsia="Times New Roman" w:hAnsi="Times New Roman" w:cs="Times New Roman"/>
      <w:sz w:val="20"/>
      <w:szCs w:val="20"/>
      <w:lang w:eastAsia="zh-CN"/>
    </w:rPr>
  </w:style>
  <w:style w:type="character" w:customStyle="1" w:styleId="Titre3Car">
    <w:name w:val="Titre 3 Car"/>
    <w:link w:val="Titre3"/>
    <w:uiPriority w:val="9"/>
    <w:semiHidden/>
    <w:rsid w:val="003A73FC"/>
    <w:rPr>
      <w:rFonts w:ascii="Cambria" w:eastAsia="Times New Roman" w:hAnsi="Cambria" w:cs="Times New Roman"/>
      <w:b/>
      <w:bCs/>
      <w:color w:val="4F81BD"/>
      <w:sz w:val="20"/>
      <w:szCs w:val="20"/>
      <w:lang w:eastAsia="zh-CN"/>
    </w:rPr>
  </w:style>
  <w:style w:type="character" w:styleId="Lienhypertextesuivivisit">
    <w:name w:val="FollowedHyperlink"/>
    <w:uiPriority w:val="99"/>
    <w:semiHidden/>
    <w:unhideWhenUsed/>
    <w:rsid w:val="004E70FA"/>
    <w:rPr>
      <w:color w:val="800080"/>
      <w:u w:val="single"/>
    </w:rPr>
  </w:style>
  <w:style w:type="character" w:styleId="Marquedecommentaire">
    <w:name w:val="annotation reference"/>
    <w:uiPriority w:val="99"/>
    <w:semiHidden/>
    <w:unhideWhenUsed/>
    <w:rsid w:val="00C9629C"/>
    <w:rPr>
      <w:sz w:val="16"/>
      <w:szCs w:val="16"/>
    </w:rPr>
  </w:style>
  <w:style w:type="paragraph" w:styleId="Commentaire">
    <w:name w:val="annotation text"/>
    <w:basedOn w:val="Normal"/>
    <w:link w:val="CommentaireCar"/>
    <w:uiPriority w:val="99"/>
    <w:unhideWhenUsed/>
    <w:rsid w:val="00C9629C"/>
  </w:style>
  <w:style w:type="character" w:customStyle="1" w:styleId="CommentaireCar">
    <w:name w:val="Commentaire Car"/>
    <w:link w:val="Commentaire"/>
    <w:uiPriority w:val="99"/>
    <w:rsid w:val="00C9629C"/>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C9629C"/>
    <w:rPr>
      <w:b/>
      <w:bCs/>
    </w:rPr>
  </w:style>
  <w:style w:type="character" w:customStyle="1" w:styleId="ObjetducommentaireCar">
    <w:name w:val="Objet du commentaire Car"/>
    <w:link w:val="Objetducommentaire"/>
    <w:uiPriority w:val="99"/>
    <w:semiHidden/>
    <w:rsid w:val="00C9629C"/>
    <w:rPr>
      <w:rFonts w:ascii="Times New Roman" w:eastAsia="Times New Roman" w:hAnsi="Times New Roman" w:cs="Times New Roman"/>
      <w:b/>
      <w:bCs/>
      <w:sz w:val="20"/>
      <w:szCs w:val="20"/>
      <w:lang w:eastAsia="zh-CN"/>
    </w:rPr>
  </w:style>
  <w:style w:type="character" w:customStyle="1" w:styleId="titre10">
    <w:name w:val="titre1"/>
    <w:rsid w:val="002E0FAF"/>
    <w:rPr>
      <w:rFonts w:ascii="Verdana" w:hAnsi="Verdana" w:hint="default"/>
      <w:b/>
      <w:bCs/>
      <w:color w:val="095A84"/>
      <w:sz w:val="19"/>
      <w:szCs w:val="19"/>
    </w:rPr>
  </w:style>
  <w:style w:type="character" w:customStyle="1" w:styleId="txtgris1">
    <w:name w:val="txtgris1"/>
    <w:rsid w:val="002E0FAF"/>
    <w:rPr>
      <w:color w:val="666666"/>
    </w:rPr>
  </w:style>
  <w:style w:type="character" w:styleId="lev">
    <w:name w:val="Strong"/>
    <w:uiPriority w:val="22"/>
    <w:qFormat/>
    <w:rsid w:val="002E0FAF"/>
    <w:rPr>
      <w:b/>
      <w:bCs/>
    </w:rPr>
  </w:style>
  <w:style w:type="character" w:customStyle="1" w:styleId="prix2">
    <w:name w:val="prix2"/>
    <w:rsid w:val="002E0FAF"/>
    <w:rPr>
      <w:rFonts w:ascii="Trebuchet MS" w:hAnsi="Trebuchet MS" w:hint="default"/>
      <w:b/>
      <w:bCs/>
      <w:color w:val="FFFFFF"/>
      <w:sz w:val="13"/>
      <w:szCs w:val="13"/>
      <w:shd w:val="clear" w:color="auto" w:fill="CA8700"/>
    </w:rPr>
  </w:style>
  <w:style w:type="character" w:customStyle="1" w:styleId="decimalprice">
    <w:name w:val="decimalprice"/>
    <w:basedOn w:val="Policepardfaut"/>
    <w:rsid w:val="005B4641"/>
  </w:style>
  <w:style w:type="character" w:customStyle="1" w:styleId="numeroverset">
    <w:name w:val="numero_verset"/>
    <w:basedOn w:val="Policepardfaut"/>
    <w:rsid w:val="00F553D0"/>
  </w:style>
  <w:style w:type="character" w:customStyle="1" w:styleId="contentverset">
    <w:name w:val="content_verset"/>
    <w:basedOn w:val="Policepardfaut"/>
    <w:rsid w:val="00F553D0"/>
  </w:style>
  <w:style w:type="paragraph" w:styleId="En-tte">
    <w:name w:val="header"/>
    <w:basedOn w:val="Normal"/>
    <w:link w:val="En-tteCar"/>
    <w:uiPriority w:val="99"/>
    <w:unhideWhenUsed/>
    <w:rsid w:val="00573BD5"/>
    <w:pPr>
      <w:tabs>
        <w:tab w:val="center" w:pos="4536"/>
        <w:tab w:val="right" w:pos="9072"/>
      </w:tabs>
    </w:pPr>
  </w:style>
  <w:style w:type="character" w:customStyle="1" w:styleId="En-tteCar">
    <w:name w:val="En-tête Car"/>
    <w:link w:val="En-tte"/>
    <w:uiPriority w:val="99"/>
    <w:rsid w:val="00573BD5"/>
    <w:rPr>
      <w:rFonts w:ascii="Times New Roman" w:eastAsia="Times New Roman" w:hAnsi="Times New Roman"/>
      <w:lang w:eastAsia="zh-CN"/>
    </w:rPr>
  </w:style>
  <w:style w:type="character" w:customStyle="1" w:styleId="verset">
    <w:name w:val="verset"/>
    <w:basedOn w:val="Policepardfaut"/>
    <w:rsid w:val="004E5135"/>
  </w:style>
  <w:style w:type="character" w:customStyle="1" w:styleId="search-result-head">
    <w:name w:val="search-result-head"/>
    <w:basedOn w:val="Policepardfaut"/>
    <w:rsid w:val="004E5135"/>
  </w:style>
  <w:style w:type="character" w:customStyle="1" w:styleId="search-result-verset">
    <w:name w:val="search-result-verset"/>
    <w:basedOn w:val="Policepardfaut"/>
    <w:rsid w:val="004E5135"/>
  </w:style>
  <w:style w:type="character" w:customStyle="1" w:styleId="show-me">
    <w:name w:val="show-me"/>
    <w:basedOn w:val="Policepardfaut"/>
    <w:rsid w:val="004E5135"/>
  </w:style>
  <w:style w:type="character" w:customStyle="1" w:styleId="search-term-1">
    <w:name w:val="search-term-1"/>
    <w:basedOn w:val="Policepardfaut"/>
    <w:rsid w:val="004E5135"/>
  </w:style>
  <w:style w:type="paragraph" w:customStyle="1" w:styleId="search-result">
    <w:name w:val="search-result"/>
    <w:basedOn w:val="Normal"/>
    <w:rsid w:val="004E5135"/>
    <w:pPr>
      <w:spacing w:before="100" w:beforeAutospacing="1" w:after="100" w:afterAutospacing="1"/>
    </w:pPr>
    <w:rPr>
      <w:sz w:val="24"/>
      <w:szCs w:val="24"/>
      <w:lang w:eastAsia="fr-FR"/>
    </w:rPr>
  </w:style>
  <w:style w:type="paragraph" w:customStyle="1" w:styleId="Style">
    <w:name w:val="Style"/>
    <w:rsid w:val="00B96154"/>
    <w:pPr>
      <w:widowControl w:val="0"/>
      <w:autoSpaceDE w:val="0"/>
      <w:autoSpaceDN w:val="0"/>
      <w:adjustRightInd w:val="0"/>
    </w:pPr>
    <w:rPr>
      <w:rFonts w:ascii="Times New Roman" w:eastAsia="Times New Roman" w:hAnsi="Times New Roman"/>
      <w:sz w:val="24"/>
      <w:szCs w:val="24"/>
    </w:rPr>
  </w:style>
  <w:style w:type="character" w:styleId="Mentionnonrsolue">
    <w:name w:val="Unresolved Mention"/>
    <w:basedOn w:val="Policepardfaut"/>
    <w:uiPriority w:val="99"/>
    <w:semiHidden/>
    <w:unhideWhenUsed/>
    <w:rsid w:val="0000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3027">
      <w:bodyDiv w:val="1"/>
      <w:marLeft w:val="0"/>
      <w:marRight w:val="0"/>
      <w:marTop w:val="0"/>
      <w:marBottom w:val="0"/>
      <w:divBdr>
        <w:top w:val="none" w:sz="0" w:space="0" w:color="auto"/>
        <w:left w:val="none" w:sz="0" w:space="0" w:color="auto"/>
        <w:bottom w:val="none" w:sz="0" w:space="0" w:color="auto"/>
        <w:right w:val="none" w:sz="0" w:space="0" w:color="auto"/>
      </w:divBdr>
    </w:div>
    <w:div w:id="248195055">
      <w:bodyDiv w:val="1"/>
      <w:marLeft w:val="0"/>
      <w:marRight w:val="0"/>
      <w:marTop w:val="0"/>
      <w:marBottom w:val="0"/>
      <w:divBdr>
        <w:top w:val="none" w:sz="0" w:space="0" w:color="auto"/>
        <w:left w:val="none" w:sz="0" w:space="0" w:color="auto"/>
        <w:bottom w:val="none" w:sz="0" w:space="0" w:color="auto"/>
        <w:right w:val="none" w:sz="0" w:space="0" w:color="auto"/>
      </w:divBdr>
    </w:div>
    <w:div w:id="499734868">
      <w:bodyDiv w:val="1"/>
      <w:marLeft w:val="0"/>
      <w:marRight w:val="0"/>
      <w:marTop w:val="0"/>
      <w:marBottom w:val="0"/>
      <w:divBdr>
        <w:top w:val="none" w:sz="0" w:space="0" w:color="auto"/>
        <w:left w:val="none" w:sz="0" w:space="0" w:color="auto"/>
        <w:bottom w:val="none" w:sz="0" w:space="0" w:color="auto"/>
        <w:right w:val="none" w:sz="0" w:space="0" w:color="auto"/>
      </w:divBdr>
    </w:div>
    <w:div w:id="582224867">
      <w:bodyDiv w:val="1"/>
      <w:marLeft w:val="0"/>
      <w:marRight w:val="0"/>
      <w:marTop w:val="0"/>
      <w:marBottom w:val="0"/>
      <w:divBdr>
        <w:top w:val="none" w:sz="0" w:space="0" w:color="auto"/>
        <w:left w:val="none" w:sz="0" w:space="0" w:color="auto"/>
        <w:bottom w:val="none" w:sz="0" w:space="0" w:color="auto"/>
        <w:right w:val="none" w:sz="0" w:space="0" w:color="auto"/>
      </w:divBdr>
    </w:div>
    <w:div w:id="653996604">
      <w:bodyDiv w:val="1"/>
      <w:marLeft w:val="0"/>
      <w:marRight w:val="0"/>
      <w:marTop w:val="0"/>
      <w:marBottom w:val="0"/>
      <w:divBdr>
        <w:top w:val="none" w:sz="0" w:space="0" w:color="auto"/>
        <w:left w:val="none" w:sz="0" w:space="0" w:color="auto"/>
        <w:bottom w:val="none" w:sz="0" w:space="0" w:color="auto"/>
        <w:right w:val="none" w:sz="0" w:space="0" w:color="auto"/>
      </w:divBdr>
    </w:div>
    <w:div w:id="695228022">
      <w:bodyDiv w:val="1"/>
      <w:marLeft w:val="0"/>
      <w:marRight w:val="0"/>
      <w:marTop w:val="0"/>
      <w:marBottom w:val="0"/>
      <w:divBdr>
        <w:top w:val="none" w:sz="0" w:space="0" w:color="auto"/>
        <w:left w:val="none" w:sz="0" w:space="0" w:color="auto"/>
        <w:bottom w:val="none" w:sz="0" w:space="0" w:color="auto"/>
        <w:right w:val="none" w:sz="0" w:space="0" w:color="auto"/>
      </w:divBdr>
    </w:div>
    <w:div w:id="1234586483">
      <w:bodyDiv w:val="1"/>
      <w:marLeft w:val="0"/>
      <w:marRight w:val="0"/>
      <w:marTop w:val="0"/>
      <w:marBottom w:val="0"/>
      <w:divBdr>
        <w:top w:val="none" w:sz="0" w:space="0" w:color="auto"/>
        <w:left w:val="none" w:sz="0" w:space="0" w:color="auto"/>
        <w:bottom w:val="none" w:sz="0" w:space="0" w:color="auto"/>
        <w:right w:val="none" w:sz="0" w:space="0" w:color="auto"/>
      </w:divBdr>
    </w:div>
    <w:div w:id="1286110323">
      <w:bodyDiv w:val="1"/>
      <w:marLeft w:val="0"/>
      <w:marRight w:val="0"/>
      <w:marTop w:val="0"/>
      <w:marBottom w:val="0"/>
      <w:divBdr>
        <w:top w:val="none" w:sz="0" w:space="0" w:color="auto"/>
        <w:left w:val="none" w:sz="0" w:space="0" w:color="auto"/>
        <w:bottom w:val="none" w:sz="0" w:space="0" w:color="auto"/>
        <w:right w:val="none" w:sz="0" w:space="0" w:color="auto"/>
      </w:divBdr>
    </w:div>
    <w:div w:id="1419407362">
      <w:bodyDiv w:val="1"/>
      <w:marLeft w:val="0"/>
      <w:marRight w:val="0"/>
      <w:marTop w:val="0"/>
      <w:marBottom w:val="0"/>
      <w:divBdr>
        <w:top w:val="none" w:sz="0" w:space="0" w:color="auto"/>
        <w:left w:val="none" w:sz="0" w:space="0" w:color="auto"/>
        <w:bottom w:val="none" w:sz="0" w:space="0" w:color="auto"/>
        <w:right w:val="none" w:sz="0" w:space="0" w:color="auto"/>
      </w:divBdr>
    </w:div>
    <w:div w:id="1596330253">
      <w:bodyDiv w:val="1"/>
      <w:marLeft w:val="0"/>
      <w:marRight w:val="0"/>
      <w:marTop w:val="0"/>
      <w:marBottom w:val="0"/>
      <w:divBdr>
        <w:top w:val="none" w:sz="0" w:space="0" w:color="auto"/>
        <w:left w:val="none" w:sz="0" w:space="0" w:color="auto"/>
        <w:bottom w:val="none" w:sz="0" w:space="0" w:color="auto"/>
        <w:right w:val="none" w:sz="0" w:space="0" w:color="auto"/>
      </w:divBdr>
    </w:div>
    <w:div w:id="1641879066">
      <w:bodyDiv w:val="1"/>
      <w:marLeft w:val="0"/>
      <w:marRight w:val="0"/>
      <w:marTop w:val="0"/>
      <w:marBottom w:val="0"/>
      <w:divBdr>
        <w:top w:val="none" w:sz="0" w:space="0" w:color="auto"/>
        <w:left w:val="none" w:sz="0" w:space="0" w:color="auto"/>
        <w:bottom w:val="none" w:sz="0" w:space="0" w:color="auto"/>
        <w:right w:val="none" w:sz="0" w:space="0" w:color="auto"/>
      </w:divBdr>
    </w:div>
    <w:div w:id="1734620559">
      <w:bodyDiv w:val="1"/>
      <w:marLeft w:val="0"/>
      <w:marRight w:val="0"/>
      <w:marTop w:val="0"/>
      <w:marBottom w:val="0"/>
      <w:divBdr>
        <w:top w:val="none" w:sz="0" w:space="0" w:color="auto"/>
        <w:left w:val="none" w:sz="0" w:space="0" w:color="auto"/>
        <w:bottom w:val="none" w:sz="0" w:space="0" w:color="auto"/>
        <w:right w:val="none" w:sz="0" w:space="0" w:color="auto"/>
      </w:divBdr>
    </w:div>
    <w:div w:id="2005468417">
      <w:bodyDiv w:val="1"/>
      <w:marLeft w:val="0"/>
      <w:marRight w:val="0"/>
      <w:marTop w:val="0"/>
      <w:marBottom w:val="0"/>
      <w:divBdr>
        <w:top w:val="none" w:sz="0" w:space="0" w:color="auto"/>
        <w:left w:val="none" w:sz="0" w:space="0" w:color="auto"/>
        <w:bottom w:val="none" w:sz="0" w:space="0" w:color="auto"/>
        <w:right w:val="none" w:sz="0" w:space="0" w:color="auto"/>
      </w:divBdr>
      <w:divsChild>
        <w:div w:id="1130515287">
          <w:marLeft w:val="0"/>
          <w:marRight w:val="0"/>
          <w:marTop w:val="0"/>
          <w:marBottom w:val="0"/>
          <w:divBdr>
            <w:top w:val="none" w:sz="0" w:space="0" w:color="auto"/>
            <w:left w:val="none" w:sz="0" w:space="0" w:color="auto"/>
            <w:bottom w:val="none" w:sz="0" w:space="0" w:color="auto"/>
            <w:right w:val="none" w:sz="0" w:space="0" w:color="auto"/>
          </w:divBdr>
          <w:divsChild>
            <w:div w:id="1384719754">
              <w:marLeft w:val="0"/>
              <w:marRight w:val="0"/>
              <w:marTop w:val="0"/>
              <w:marBottom w:val="0"/>
              <w:divBdr>
                <w:top w:val="none" w:sz="0" w:space="0" w:color="auto"/>
                <w:left w:val="none" w:sz="0" w:space="0" w:color="auto"/>
                <w:bottom w:val="none" w:sz="0" w:space="0" w:color="auto"/>
                <w:right w:val="none" w:sz="0" w:space="0" w:color="auto"/>
              </w:divBdr>
              <w:divsChild>
                <w:div w:id="695665172">
                  <w:marLeft w:val="0"/>
                  <w:marRight w:val="0"/>
                  <w:marTop w:val="0"/>
                  <w:marBottom w:val="0"/>
                  <w:divBdr>
                    <w:top w:val="none" w:sz="0" w:space="0" w:color="auto"/>
                    <w:left w:val="none" w:sz="0" w:space="0" w:color="auto"/>
                    <w:bottom w:val="none" w:sz="0" w:space="0" w:color="auto"/>
                    <w:right w:val="none" w:sz="0" w:space="0" w:color="auto"/>
                  </w:divBdr>
                  <w:divsChild>
                    <w:div w:id="1606038796">
                      <w:marLeft w:val="0"/>
                      <w:marRight w:val="0"/>
                      <w:marTop w:val="0"/>
                      <w:marBottom w:val="0"/>
                      <w:divBdr>
                        <w:top w:val="none" w:sz="0" w:space="0" w:color="auto"/>
                        <w:left w:val="none" w:sz="0" w:space="0" w:color="auto"/>
                        <w:bottom w:val="none" w:sz="0" w:space="0" w:color="auto"/>
                        <w:right w:val="none" w:sz="0" w:space="0" w:color="auto"/>
                      </w:divBdr>
                      <w:divsChild>
                        <w:div w:id="877661881">
                          <w:marLeft w:val="0"/>
                          <w:marRight w:val="0"/>
                          <w:marTop w:val="0"/>
                          <w:marBottom w:val="0"/>
                          <w:divBdr>
                            <w:top w:val="none" w:sz="0" w:space="0" w:color="auto"/>
                            <w:left w:val="none" w:sz="0" w:space="0" w:color="auto"/>
                            <w:bottom w:val="none" w:sz="0" w:space="0" w:color="auto"/>
                            <w:right w:val="none" w:sz="0" w:space="0" w:color="auto"/>
                          </w:divBdr>
                          <w:divsChild>
                            <w:div w:id="147942585">
                              <w:marLeft w:val="0"/>
                              <w:marRight w:val="0"/>
                              <w:marTop w:val="106"/>
                              <w:marBottom w:val="85"/>
                              <w:divBdr>
                                <w:top w:val="none" w:sz="0" w:space="0" w:color="auto"/>
                                <w:left w:val="none" w:sz="0" w:space="0" w:color="auto"/>
                                <w:bottom w:val="none" w:sz="0" w:space="0" w:color="auto"/>
                                <w:right w:val="none" w:sz="0" w:space="0" w:color="auto"/>
                              </w:divBdr>
                            </w:div>
                            <w:div w:id="428163011">
                              <w:marLeft w:val="0"/>
                              <w:marRight w:val="0"/>
                              <w:marTop w:val="106"/>
                              <w:marBottom w:val="85"/>
                              <w:divBdr>
                                <w:top w:val="none" w:sz="0" w:space="0" w:color="auto"/>
                                <w:left w:val="none" w:sz="0" w:space="0" w:color="auto"/>
                                <w:bottom w:val="none" w:sz="0" w:space="0" w:color="auto"/>
                                <w:right w:val="none" w:sz="0" w:space="0" w:color="auto"/>
                              </w:divBdr>
                            </w:div>
                            <w:div w:id="670911914">
                              <w:marLeft w:val="0"/>
                              <w:marRight w:val="0"/>
                              <w:marTop w:val="106"/>
                              <w:marBottom w:val="85"/>
                              <w:divBdr>
                                <w:top w:val="none" w:sz="0" w:space="0" w:color="auto"/>
                                <w:left w:val="none" w:sz="0" w:space="0" w:color="auto"/>
                                <w:bottom w:val="none" w:sz="0" w:space="0" w:color="auto"/>
                                <w:right w:val="none" w:sz="0" w:space="0" w:color="auto"/>
                              </w:divBdr>
                            </w:div>
                            <w:div w:id="732004173">
                              <w:marLeft w:val="0"/>
                              <w:marRight w:val="0"/>
                              <w:marTop w:val="106"/>
                              <w:marBottom w:val="85"/>
                              <w:divBdr>
                                <w:top w:val="none" w:sz="0" w:space="0" w:color="auto"/>
                                <w:left w:val="none" w:sz="0" w:space="0" w:color="auto"/>
                                <w:bottom w:val="none" w:sz="0" w:space="0" w:color="auto"/>
                                <w:right w:val="none" w:sz="0" w:space="0" w:color="auto"/>
                              </w:divBdr>
                            </w:div>
                            <w:div w:id="1179003007">
                              <w:marLeft w:val="0"/>
                              <w:marRight w:val="0"/>
                              <w:marTop w:val="106"/>
                              <w:marBottom w:val="85"/>
                              <w:divBdr>
                                <w:top w:val="none" w:sz="0" w:space="0" w:color="auto"/>
                                <w:left w:val="none" w:sz="0" w:space="0" w:color="auto"/>
                                <w:bottom w:val="none" w:sz="0" w:space="0" w:color="auto"/>
                                <w:right w:val="none" w:sz="0" w:space="0" w:color="auto"/>
                              </w:divBdr>
                            </w:div>
                            <w:div w:id="1400177752">
                              <w:marLeft w:val="0"/>
                              <w:marRight w:val="0"/>
                              <w:marTop w:val="106"/>
                              <w:marBottom w:val="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9139">
      <w:bodyDiv w:val="1"/>
      <w:marLeft w:val="0"/>
      <w:marRight w:val="0"/>
      <w:marTop w:val="0"/>
      <w:marBottom w:val="0"/>
      <w:divBdr>
        <w:top w:val="none" w:sz="0" w:space="0" w:color="auto"/>
        <w:left w:val="none" w:sz="0" w:space="0" w:color="auto"/>
        <w:bottom w:val="none" w:sz="0" w:space="0" w:color="auto"/>
        <w:right w:val="none" w:sz="0" w:space="0" w:color="auto"/>
      </w:divBdr>
    </w:div>
    <w:div w:id="21120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lf.org/bible-liturgie/Lv/Livre+du+L%C3%A9vitique/chapitre/21"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aelf.org/bible-liturgie/2S/Deuxi%C3%A8me+livre+de+Samuel/chapitre/7" TargetMode="External"/><Relationship Id="rId2" Type="http://schemas.openxmlformats.org/officeDocument/2006/relationships/numbering" Target="numbering.xml"/><Relationship Id="rId16" Type="http://schemas.openxmlformats.org/officeDocument/2006/relationships/hyperlink" Target="http://www.aelf.org/bible-liturgie/Is/Livre+d%27Isa%C3%AFe/chapitre/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2022-12-bartimee-bienvenue" TargetMode="External"/><Relationship Id="rId5" Type="http://schemas.openxmlformats.org/officeDocument/2006/relationships/webSettings" Target="webSettings.xml"/><Relationship Id="rId15" Type="http://schemas.openxmlformats.org/officeDocument/2006/relationships/hyperlink" Target="http://www.aelf.org/bible-liturgie/Jn/Evangile+de+J%C3%A9sus-Christ+selon+saint+Jean/chapitre/14" TargetMode="External"/><Relationship Id="rId10" Type="http://schemas.openxmlformats.org/officeDocument/2006/relationships/hyperlink" Target="https://catechese-par-la-parole.catholique.fr/2022-12-bartimee-bienvenu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elf.org/bible-liturgie/Si/Livre+de+Ben+Sirac+le+Sage/chapitre/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CA3D1-27B2-43CD-A3E3-D21F1572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2525</Words>
  <Characters>13891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16384</CharactersWithSpaces>
  <SharedDoc>false</SharedDoc>
  <HLinks>
    <vt:vector size="84" baseType="variant">
      <vt:variant>
        <vt:i4>5570583</vt:i4>
      </vt:variant>
      <vt:variant>
        <vt:i4>39</vt:i4>
      </vt:variant>
      <vt:variant>
        <vt:i4>0</vt:i4>
      </vt:variant>
      <vt:variant>
        <vt:i4>5</vt:i4>
      </vt:variant>
      <vt:variant>
        <vt:lpwstr>http://www.catechese-par-la-parole.catholique.fr/index.php/component/content/article/45-meditations/358-09-noe-meditation</vt:lpwstr>
      </vt:variant>
      <vt:variant>
        <vt:lpwstr/>
      </vt:variant>
      <vt:variant>
        <vt:i4>1048606</vt:i4>
      </vt:variant>
      <vt:variant>
        <vt:i4>36</vt:i4>
      </vt:variant>
      <vt:variant>
        <vt:i4>0</vt:i4>
      </vt:variant>
      <vt:variant>
        <vt:i4>5</vt:i4>
      </vt:variant>
      <vt:variant>
        <vt:lpwstr>https://drive.google.com/file/d/0B928v1dtF4tGYlhkeGREWVY5MzA/view?usp=sharing</vt:lpwstr>
      </vt:variant>
      <vt:variant>
        <vt:lpwstr/>
      </vt:variant>
      <vt:variant>
        <vt:i4>196674</vt:i4>
      </vt:variant>
      <vt:variant>
        <vt:i4>33</vt:i4>
      </vt:variant>
      <vt:variant>
        <vt:i4>0</vt:i4>
      </vt:variant>
      <vt:variant>
        <vt:i4>5</vt:i4>
      </vt:variant>
      <vt:variant>
        <vt:lpwstr>https://drive.google.com/file/d/0B928v1dtF4tGV1Zwamo2RkhGdUk/view?usp=sharing</vt:lpwstr>
      </vt:variant>
      <vt:variant>
        <vt:lpwstr/>
      </vt:variant>
      <vt:variant>
        <vt:i4>1638405</vt:i4>
      </vt:variant>
      <vt:variant>
        <vt:i4>30</vt:i4>
      </vt:variant>
      <vt:variant>
        <vt:i4>0</vt:i4>
      </vt:variant>
      <vt:variant>
        <vt:i4>5</vt:i4>
      </vt:variant>
      <vt:variant>
        <vt:lpwstr>https://drive.google.com/file/d/0B928v1dtF4tGcllBbGtuZDdMY2s/view?usp=sharing</vt:lpwstr>
      </vt:variant>
      <vt:variant>
        <vt:lpwstr/>
      </vt:variant>
      <vt:variant>
        <vt:i4>5963858</vt:i4>
      </vt:variant>
      <vt:variant>
        <vt:i4>27</vt:i4>
      </vt:variant>
      <vt:variant>
        <vt:i4>0</vt:i4>
      </vt:variant>
      <vt:variant>
        <vt:i4>5</vt:i4>
      </vt:variant>
      <vt:variant>
        <vt:lpwstr>https://drive.google.com/file/d/0B928v1dtF4tGbmYwXzZDX3lUZ28/view?usp=sharing</vt:lpwstr>
      </vt:variant>
      <vt:variant>
        <vt:lpwstr/>
      </vt:variant>
      <vt:variant>
        <vt:i4>5308497</vt:i4>
      </vt:variant>
      <vt:variant>
        <vt:i4>24</vt:i4>
      </vt:variant>
      <vt:variant>
        <vt:i4>0</vt:i4>
      </vt:variant>
      <vt:variant>
        <vt:i4>5</vt:i4>
      </vt:variant>
      <vt:variant>
        <vt:lpwstr>https://drive.google.com/file/d/0B928v1dtF4tGd2QxVk1VMGd4MWs/view?usp=sharing</vt:lpwstr>
      </vt:variant>
      <vt:variant>
        <vt:lpwstr/>
      </vt:variant>
      <vt:variant>
        <vt:i4>6094925</vt:i4>
      </vt:variant>
      <vt:variant>
        <vt:i4>21</vt:i4>
      </vt:variant>
      <vt:variant>
        <vt:i4>0</vt:i4>
      </vt:variant>
      <vt:variant>
        <vt:i4>5</vt:i4>
      </vt:variant>
      <vt:variant>
        <vt:lpwstr>https://drive.google.com/file/d/0B928v1dtF4tGZzZYSC1waEEyNDA/view?usp=sharing</vt:lpwstr>
      </vt:variant>
      <vt:variant>
        <vt:lpwstr/>
      </vt:variant>
      <vt:variant>
        <vt:i4>524314</vt:i4>
      </vt:variant>
      <vt:variant>
        <vt:i4>18</vt:i4>
      </vt:variant>
      <vt:variant>
        <vt:i4>0</vt:i4>
      </vt:variant>
      <vt:variant>
        <vt:i4>5</vt:i4>
      </vt:variant>
      <vt:variant>
        <vt:lpwstr>http://www.catechese-par-la-parole.catholique.fr/index.php/modules-actifs/09-noe/290-09-noe-bienvenue</vt:lpwstr>
      </vt:variant>
      <vt:variant>
        <vt:lpwstr/>
      </vt:variant>
      <vt:variant>
        <vt:i4>524314</vt:i4>
      </vt:variant>
      <vt:variant>
        <vt:i4>15</vt:i4>
      </vt:variant>
      <vt:variant>
        <vt:i4>0</vt:i4>
      </vt:variant>
      <vt:variant>
        <vt:i4>5</vt:i4>
      </vt:variant>
      <vt:variant>
        <vt:lpwstr>http://www.catechese-par-la-parole.catholique.fr/index.php/modules-actifs/09-noe/290-09-noe-bienvenue</vt:lpwstr>
      </vt:variant>
      <vt:variant>
        <vt:lpwstr/>
      </vt:variant>
      <vt:variant>
        <vt:i4>6094925</vt:i4>
      </vt:variant>
      <vt:variant>
        <vt:i4>12</vt:i4>
      </vt:variant>
      <vt:variant>
        <vt:i4>0</vt:i4>
      </vt:variant>
      <vt:variant>
        <vt:i4>5</vt:i4>
      </vt:variant>
      <vt:variant>
        <vt:lpwstr>https://drive.google.com/file/d/0B928v1dtF4tGZzZYSC1waEEyNDA/view?usp=sharing</vt:lpwstr>
      </vt:variant>
      <vt:variant>
        <vt:lpwstr/>
      </vt:variant>
      <vt:variant>
        <vt:i4>524314</vt:i4>
      </vt:variant>
      <vt:variant>
        <vt:i4>9</vt:i4>
      </vt:variant>
      <vt:variant>
        <vt:i4>0</vt:i4>
      </vt:variant>
      <vt:variant>
        <vt:i4>5</vt:i4>
      </vt:variant>
      <vt:variant>
        <vt:lpwstr>http://www.catechese-par-la-parole.catholique.fr/index.php/modules-actifs/09-noe/290-09-noe-bienvenue</vt:lpwstr>
      </vt:variant>
      <vt:variant>
        <vt:lpwstr/>
      </vt:variant>
      <vt:variant>
        <vt:i4>2031682</vt:i4>
      </vt:variant>
      <vt:variant>
        <vt:i4>6</vt:i4>
      </vt:variant>
      <vt:variant>
        <vt:i4>0</vt:i4>
      </vt:variant>
      <vt:variant>
        <vt:i4>5</vt:i4>
      </vt:variant>
      <vt:variant>
        <vt:lpwstr>https://drive.google.com/file/d/0B928v1dtF4tGLWFPRDl1X2ItOTA/view?usp=sharing</vt:lpwstr>
      </vt:variant>
      <vt:variant>
        <vt:lpwstr/>
      </vt:variant>
      <vt:variant>
        <vt:i4>3211325</vt:i4>
      </vt:variant>
      <vt:variant>
        <vt:i4>3</vt:i4>
      </vt:variant>
      <vt:variant>
        <vt:i4>0</vt:i4>
      </vt:variant>
      <vt:variant>
        <vt:i4>5</vt:i4>
      </vt:variant>
      <vt:variant>
        <vt:lpwstr>http://www.catechese-par-la-parole.catholique.fr/index.php/00videos-recits/330-09-noe-recits-et-videos</vt:lpwstr>
      </vt:variant>
      <vt:variant>
        <vt:lpwstr/>
      </vt:variant>
      <vt:variant>
        <vt:i4>4718690</vt:i4>
      </vt:variant>
      <vt:variant>
        <vt:i4>0</vt:i4>
      </vt:variant>
      <vt:variant>
        <vt:i4>0</vt:i4>
      </vt:variant>
      <vt:variant>
        <vt:i4>5</vt:i4>
      </vt:variant>
      <vt:variant>
        <vt:lpwstr>http://www.youtube.com/watch?feature=player_embedded&amp;v=O0TFpeji2fk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odile theiller</cp:lastModifiedBy>
  <cp:revision>40</cp:revision>
  <cp:lastPrinted>2024-07-16T09:35:00Z</cp:lastPrinted>
  <dcterms:created xsi:type="dcterms:W3CDTF">2018-07-11T08:51:00Z</dcterms:created>
  <dcterms:modified xsi:type="dcterms:W3CDTF">2024-07-16T09:38:00Z</dcterms:modified>
</cp:coreProperties>
</file>