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061D4" w14:textId="3322E31E" w:rsidR="0087650C" w:rsidRPr="0027775B" w:rsidRDefault="0087650C" w:rsidP="0027775B">
      <w:pPr>
        <w:tabs>
          <w:tab w:val="left" w:pos="-426"/>
        </w:tabs>
        <w:spacing w:after="0" w:line="240" w:lineRule="auto"/>
        <w:rPr>
          <w:rFonts w:ascii="Times New Roman" w:hAnsi="Times New Roman"/>
          <w:b/>
          <w:color w:val="030303"/>
          <w:w w:val="109"/>
          <w:sz w:val="24"/>
          <w:szCs w:val="24"/>
          <w:shd w:val="clear" w:color="auto" w:fill="FFFFFF"/>
          <w:lang w:bidi="he-IL"/>
        </w:rPr>
      </w:pPr>
    </w:p>
    <w:p w14:paraId="2DF061D5" w14:textId="6C2387E9" w:rsidR="00D86DF3" w:rsidRPr="0027775B" w:rsidRDefault="00D86DF3" w:rsidP="0027775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color w:val="030303"/>
          <w:w w:val="109"/>
          <w:sz w:val="24"/>
          <w:szCs w:val="24"/>
          <w:shd w:val="clear" w:color="auto" w:fill="FFFFFF"/>
          <w:lang w:bidi="he-IL"/>
        </w:rPr>
      </w:pPr>
      <w:r w:rsidRPr="0027775B">
        <w:rPr>
          <w:rFonts w:ascii="Times New Roman" w:hAnsi="Times New Roman"/>
          <w:b/>
          <w:color w:val="030303"/>
          <w:w w:val="109"/>
          <w:sz w:val="24"/>
          <w:szCs w:val="24"/>
          <w:shd w:val="clear" w:color="auto" w:fill="FFFFFF"/>
          <w:lang w:bidi="he-IL"/>
        </w:rPr>
        <w:t xml:space="preserve">Célébration </w:t>
      </w:r>
      <w:r w:rsidR="00AB3727">
        <w:rPr>
          <w:rFonts w:ascii="Times New Roman" w:hAnsi="Times New Roman"/>
          <w:b/>
          <w:color w:val="030303"/>
          <w:w w:val="109"/>
          <w:sz w:val="24"/>
          <w:szCs w:val="24"/>
          <w:shd w:val="clear" w:color="auto" w:fill="FFFFFF"/>
          <w:lang w:bidi="he-IL"/>
        </w:rPr>
        <w:t xml:space="preserve">de la Parole </w:t>
      </w:r>
      <w:r w:rsidR="001F2011">
        <w:rPr>
          <w:rFonts w:ascii="Times New Roman" w:hAnsi="Times New Roman"/>
          <w:b/>
          <w:color w:val="030303"/>
          <w:w w:val="109"/>
          <w:sz w:val="24"/>
          <w:szCs w:val="24"/>
          <w:shd w:val="clear" w:color="auto" w:fill="FFFFFF"/>
          <w:lang w:bidi="he-IL"/>
        </w:rPr>
        <w:t>J</w:t>
      </w:r>
      <w:r w:rsidR="0027775B" w:rsidRPr="0027775B">
        <w:rPr>
          <w:rFonts w:ascii="Times New Roman" w:hAnsi="Times New Roman"/>
          <w:b/>
          <w:color w:val="030303"/>
          <w:w w:val="109"/>
          <w:sz w:val="24"/>
          <w:szCs w:val="24"/>
          <w:shd w:val="clear" w:color="auto" w:fill="FFFFFF"/>
          <w:lang w:bidi="he-IL"/>
        </w:rPr>
        <w:t>e</w:t>
      </w:r>
      <w:r w:rsidR="00455FDE" w:rsidRPr="0027775B">
        <w:rPr>
          <w:rFonts w:ascii="Times New Roman" w:hAnsi="Times New Roman"/>
          <w:b/>
          <w:color w:val="030303"/>
          <w:w w:val="109"/>
          <w:sz w:val="24"/>
          <w:szCs w:val="24"/>
          <w:shd w:val="clear" w:color="auto" w:fill="FFFFFF"/>
          <w:lang w:bidi="he-IL"/>
        </w:rPr>
        <w:t>udi Saint</w:t>
      </w:r>
    </w:p>
    <w:p w14:paraId="3932E22B" w14:textId="77777777" w:rsidR="0027775B" w:rsidRDefault="0027775B" w:rsidP="0027775B">
      <w:pPr>
        <w:spacing w:after="0" w:line="240" w:lineRule="auto"/>
        <w:rPr>
          <w:rFonts w:ascii="Times New Roman" w:hAnsi="Times New Roman"/>
          <w:b/>
          <w:color w:val="000000"/>
          <w:sz w:val="24"/>
          <w:szCs w:val="24"/>
          <w:shd w:val="clear" w:color="auto" w:fill="FFFFFF"/>
          <w:lang w:bidi="he-IL"/>
        </w:rPr>
      </w:pPr>
    </w:p>
    <w:p w14:paraId="4A22D4F1" w14:textId="3492C245" w:rsidR="00BD3F40" w:rsidRPr="001F2011" w:rsidRDefault="001F2011" w:rsidP="0027775B">
      <w:pPr>
        <w:spacing w:after="0" w:line="240" w:lineRule="auto"/>
        <w:rPr>
          <w:rFonts w:ascii="Times New Roman" w:hAnsi="Times New Roman"/>
          <w:bCs/>
          <w:color w:val="000000"/>
          <w:sz w:val="24"/>
          <w:szCs w:val="24"/>
          <w:shd w:val="clear" w:color="auto" w:fill="FFFFFF"/>
          <w:lang w:bidi="he-IL"/>
        </w:rPr>
      </w:pPr>
      <w:r>
        <w:rPr>
          <w:rFonts w:ascii="Times New Roman" w:hAnsi="Times New Roman"/>
          <w:b/>
          <w:color w:val="000000"/>
          <w:sz w:val="24"/>
          <w:szCs w:val="24"/>
          <w:shd w:val="clear" w:color="auto" w:fill="FFFFFF"/>
          <w:lang w:bidi="he-IL"/>
        </w:rPr>
        <w:t>Décor</w:t>
      </w:r>
      <w:r>
        <w:rPr>
          <w:rFonts w:ascii="Times New Roman" w:hAnsi="Times New Roman"/>
          <w:b/>
          <w:color w:val="000000"/>
          <w:sz w:val="24"/>
          <w:szCs w:val="24"/>
          <w:shd w:val="clear" w:color="auto" w:fill="FFFFFF"/>
          <w:lang w:bidi="he-IL"/>
        </w:rPr>
        <w:br/>
      </w:r>
      <w:r w:rsidR="00455FDE" w:rsidRPr="001F2011">
        <w:rPr>
          <w:rFonts w:ascii="Times New Roman" w:hAnsi="Times New Roman"/>
          <w:bCs/>
          <w:color w:val="000000"/>
          <w:sz w:val="24"/>
          <w:szCs w:val="24"/>
          <w:shd w:val="clear" w:color="auto" w:fill="FFFFFF"/>
          <w:lang w:bidi="he-IL"/>
        </w:rPr>
        <w:t>Dans l’église</w:t>
      </w:r>
      <w:r w:rsidRPr="001F2011">
        <w:rPr>
          <w:rFonts w:ascii="Times New Roman" w:hAnsi="Times New Roman"/>
          <w:bCs/>
          <w:color w:val="000000"/>
          <w:sz w:val="24"/>
          <w:szCs w:val="24"/>
          <w:shd w:val="clear" w:color="auto" w:fill="FFFFFF"/>
          <w:lang w:bidi="he-IL"/>
        </w:rPr>
        <w:t>,</w:t>
      </w:r>
      <w:r w:rsidR="00455FDE" w:rsidRPr="001F2011">
        <w:rPr>
          <w:rFonts w:ascii="Times New Roman" w:hAnsi="Times New Roman"/>
          <w:bCs/>
          <w:color w:val="000000"/>
          <w:sz w:val="24"/>
          <w:szCs w:val="24"/>
          <w:shd w:val="clear" w:color="auto" w:fill="FFFFFF"/>
          <w:lang w:bidi="he-IL"/>
        </w:rPr>
        <w:t xml:space="preserve"> une grande table couverte d’une nappe blanche</w:t>
      </w:r>
    </w:p>
    <w:p w14:paraId="63E84A5E" w14:textId="77777777" w:rsidR="0027775B" w:rsidRDefault="0027775B" w:rsidP="0027775B">
      <w:pPr>
        <w:spacing w:after="0" w:line="240" w:lineRule="auto"/>
        <w:outlineLvl w:val="2"/>
        <w:rPr>
          <w:rFonts w:ascii="Times New Roman" w:hAnsi="Times New Roman"/>
          <w:b/>
          <w:bCs/>
          <w:i/>
          <w:iCs/>
          <w:sz w:val="24"/>
          <w:szCs w:val="24"/>
        </w:rPr>
      </w:pPr>
    </w:p>
    <w:p w14:paraId="354FF074" w14:textId="7060A2B8" w:rsidR="00BD3F40" w:rsidRPr="001F2011" w:rsidRDefault="0027775B" w:rsidP="0027775B">
      <w:pPr>
        <w:spacing w:after="0" w:line="240" w:lineRule="auto"/>
        <w:outlineLvl w:val="2"/>
        <w:rPr>
          <w:rFonts w:ascii="Times New Roman" w:hAnsi="Times New Roman"/>
          <w:sz w:val="24"/>
          <w:szCs w:val="24"/>
        </w:rPr>
      </w:pPr>
      <w:r w:rsidRPr="001F2011">
        <w:rPr>
          <w:rFonts w:ascii="Times New Roman" w:hAnsi="Times New Roman"/>
          <w:b/>
          <w:bCs/>
          <w:sz w:val="24"/>
          <w:szCs w:val="24"/>
        </w:rPr>
        <w:t>Avant la célébration</w:t>
      </w:r>
      <w:r w:rsidRPr="0027775B">
        <w:rPr>
          <w:rFonts w:ascii="Times New Roman" w:hAnsi="Times New Roman"/>
          <w:i/>
          <w:iCs/>
          <w:sz w:val="24"/>
          <w:szCs w:val="24"/>
        </w:rPr>
        <w:br/>
      </w:r>
      <w:r w:rsidRPr="001F2011">
        <w:rPr>
          <w:rFonts w:ascii="Times New Roman" w:hAnsi="Times New Roman"/>
          <w:sz w:val="24"/>
          <w:szCs w:val="24"/>
        </w:rPr>
        <w:t xml:space="preserve">Préparer </w:t>
      </w:r>
      <w:r w:rsidR="00BD3F40" w:rsidRPr="001F2011">
        <w:rPr>
          <w:rFonts w:ascii="Times New Roman" w:hAnsi="Times New Roman"/>
          <w:sz w:val="24"/>
          <w:szCs w:val="24"/>
        </w:rPr>
        <w:t>une prière et un petit bouquet</w:t>
      </w:r>
      <w:r w:rsidRPr="001F2011">
        <w:rPr>
          <w:rFonts w:ascii="Times New Roman" w:hAnsi="Times New Roman"/>
          <w:sz w:val="24"/>
          <w:szCs w:val="24"/>
        </w:rPr>
        <w:t xml:space="preserve"> par </w:t>
      </w:r>
      <w:r w:rsidR="001F2011">
        <w:rPr>
          <w:rFonts w:ascii="Times New Roman" w:hAnsi="Times New Roman"/>
          <w:sz w:val="24"/>
          <w:szCs w:val="24"/>
        </w:rPr>
        <w:t>équipe</w:t>
      </w:r>
    </w:p>
    <w:p w14:paraId="0E1076BA" w14:textId="3BBA2D17" w:rsidR="00B5612E" w:rsidRPr="001F2011" w:rsidRDefault="00B5612E" w:rsidP="00B5612E">
      <w:pPr>
        <w:spacing w:after="0" w:line="240" w:lineRule="auto"/>
        <w:rPr>
          <w:rFonts w:ascii="Times New Roman" w:hAnsi="Times New Roman"/>
          <w:sz w:val="24"/>
          <w:szCs w:val="24"/>
        </w:rPr>
      </w:pPr>
      <w:r w:rsidRPr="001F2011">
        <w:rPr>
          <w:rFonts w:ascii="Times New Roman" w:hAnsi="Times New Roman"/>
          <w:sz w:val="24"/>
          <w:szCs w:val="24"/>
        </w:rPr>
        <w:t xml:space="preserve">Chaque </w:t>
      </w:r>
      <w:r w:rsidR="001F2011">
        <w:rPr>
          <w:rFonts w:ascii="Times New Roman" w:hAnsi="Times New Roman"/>
          <w:sz w:val="24"/>
          <w:szCs w:val="24"/>
        </w:rPr>
        <w:t xml:space="preserve">équipe </w:t>
      </w:r>
      <w:r w:rsidRPr="001F2011">
        <w:rPr>
          <w:rFonts w:ascii="Times New Roman" w:hAnsi="Times New Roman"/>
          <w:sz w:val="24"/>
          <w:szCs w:val="24"/>
        </w:rPr>
        <w:t>commence sa prière par : nous venons à Ta table Seigneur avec …</w:t>
      </w:r>
    </w:p>
    <w:p w14:paraId="51D6FADA" w14:textId="25F42FC0" w:rsidR="00504DD2" w:rsidRPr="001F2011" w:rsidRDefault="00504DD2" w:rsidP="00B5612E">
      <w:pPr>
        <w:spacing w:after="0" w:line="240" w:lineRule="auto"/>
        <w:rPr>
          <w:rFonts w:ascii="Times New Roman" w:hAnsi="Times New Roman"/>
          <w:sz w:val="24"/>
          <w:szCs w:val="24"/>
        </w:rPr>
      </w:pPr>
      <w:r w:rsidRPr="001F2011">
        <w:rPr>
          <w:rFonts w:ascii="Times New Roman" w:hAnsi="Times New Roman"/>
          <w:sz w:val="24"/>
          <w:szCs w:val="24"/>
        </w:rPr>
        <w:t xml:space="preserve">Rédiger ce que l’on veut offrir au Seigneur. Exemples :  notre travail, nos jeux, notre amitié, nos familles, nos joies, nos peines … </w:t>
      </w:r>
    </w:p>
    <w:p w14:paraId="2BA51D73" w14:textId="116D26FF" w:rsidR="00BD3F40" w:rsidRPr="0027775B" w:rsidRDefault="00BD3F40" w:rsidP="0027775B">
      <w:pPr>
        <w:spacing w:after="0" w:line="240" w:lineRule="auto"/>
        <w:outlineLvl w:val="2"/>
        <w:rPr>
          <w:rFonts w:ascii="Times New Roman" w:hAnsi="Times New Roman"/>
          <w:i/>
          <w:iCs/>
          <w:sz w:val="24"/>
          <w:szCs w:val="24"/>
        </w:rPr>
      </w:pPr>
      <w:r w:rsidRPr="001F2011">
        <w:rPr>
          <w:rFonts w:ascii="Times New Roman" w:hAnsi="Times New Roman"/>
          <w:sz w:val="24"/>
          <w:szCs w:val="24"/>
        </w:rPr>
        <w:t xml:space="preserve">Préparer gestuelle </w:t>
      </w:r>
      <w:r w:rsidR="007666F5" w:rsidRPr="001F2011">
        <w:rPr>
          <w:rFonts w:ascii="Times New Roman" w:hAnsi="Times New Roman"/>
          <w:sz w:val="24"/>
          <w:szCs w:val="24"/>
        </w:rPr>
        <w:t>« </w:t>
      </w:r>
      <w:r w:rsidRPr="001F2011">
        <w:rPr>
          <w:rFonts w:ascii="Times New Roman" w:hAnsi="Times New Roman"/>
          <w:sz w:val="24"/>
          <w:szCs w:val="24"/>
        </w:rPr>
        <w:t>Comme lui </w:t>
      </w:r>
      <w:r w:rsidRPr="0027775B">
        <w:rPr>
          <w:rFonts w:ascii="Times New Roman" w:hAnsi="Times New Roman"/>
          <w:i/>
          <w:iCs/>
          <w:sz w:val="24"/>
          <w:szCs w:val="24"/>
        </w:rPr>
        <w:t>»</w:t>
      </w:r>
    </w:p>
    <w:p w14:paraId="1D05FFB8" w14:textId="77777777" w:rsidR="0027775B" w:rsidRDefault="0027775B" w:rsidP="0027775B">
      <w:pPr>
        <w:spacing w:after="0" w:line="240" w:lineRule="auto"/>
        <w:outlineLvl w:val="2"/>
        <w:rPr>
          <w:rFonts w:ascii="Times New Roman" w:hAnsi="Times New Roman"/>
          <w:b/>
          <w:bCs/>
          <w:sz w:val="24"/>
          <w:szCs w:val="24"/>
        </w:rPr>
      </w:pPr>
    </w:p>
    <w:p w14:paraId="56C84FE1" w14:textId="6179E9AA" w:rsidR="00BD3F40" w:rsidRPr="0027775B" w:rsidRDefault="00BD3F40" w:rsidP="0027775B">
      <w:pPr>
        <w:spacing w:after="0" w:line="240" w:lineRule="auto"/>
        <w:outlineLvl w:val="2"/>
        <w:rPr>
          <w:rFonts w:ascii="Times New Roman" w:hAnsi="Times New Roman"/>
          <w:b/>
          <w:bCs/>
          <w:sz w:val="24"/>
          <w:szCs w:val="24"/>
        </w:rPr>
      </w:pPr>
      <w:r w:rsidRPr="0027775B">
        <w:rPr>
          <w:rFonts w:ascii="Times New Roman" w:hAnsi="Times New Roman"/>
          <w:b/>
          <w:bCs/>
          <w:sz w:val="24"/>
          <w:szCs w:val="24"/>
        </w:rPr>
        <w:t>Matériel à prévoir</w:t>
      </w:r>
    </w:p>
    <w:p w14:paraId="05A3B743" w14:textId="464F651B" w:rsidR="00BD3F40" w:rsidRPr="0027775B" w:rsidRDefault="00BD3F40" w:rsidP="0027775B">
      <w:pPr>
        <w:spacing w:after="0" w:line="240" w:lineRule="auto"/>
        <w:outlineLvl w:val="2"/>
        <w:rPr>
          <w:rFonts w:ascii="Times New Roman" w:hAnsi="Times New Roman"/>
          <w:sz w:val="24"/>
          <w:szCs w:val="24"/>
        </w:rPr>
      </w:pPr>
      <w:r w:rsidRPr="0027775B">
        <w:rPr>
          <w:rFonts w:ascii="Times New Roman" w:hAnsi="Times New Roman"/>
          <w:sz w:val="24"/>
          <w:szCs w:val="24"/>
        </w:rPr>
        <w:t>- Bible et texte agrandi</w:t>
      </w:r>
    </w:p>
    <w:p w14:paraId="5DAD5E5A" w14:textId="083F4C96" w:rsidR="00BD3F40" w:rsidRPr="0027775B" w:rsidRDefault="00BD3F40" w:rsidP="0027775B">
      <w:pPr>
        <w:spacing w:after="0" w:line="240" w:lineRule="auto"/>
        <w:outlineLvl w:val="2"/>
        <w:rPr>
          <w:rFonts w:ascii="Times New Roman" w:hAnsi="Times New Roman"/>
          <w:b/>
          <w:bCs/>
          <w:sz w:val="24"/>
          <w:szCs w:val="24"/>
        </w:rPr>
      </w:pPr>
      <w:r w:rsidRPr="0027775B">
        <w:rPr>
          <w:rFonts w:ascii="Times New Roman" w:hAnsi="Times New Roman"/>
          <w:sz w:val="24"/>
          <w:szCs w:val="24"/>
        </w:rPr>
        <w:t xml:space="preserve">- </w:t>
      </w:r>
      <w:r w:rsidR="001F2011">
        <w:rPr>
          <w:rFonts w:ascii="Times New Roman" w:hAnsi="Times New Roman"/>
          <w:sz w:val="24"/>
          <w:szCs w:val="24"/>
        </w:rPr>
        <w:t>P</w:t>
      </w:r>
      <w:r w:rsidRPr="0027775B">
        <w:rPr>
          <w:rFonts w:ascii="Times New Roman" w:hAnsi="Times New Roman"/>
          <w:sz w:val="24"/>
          <w:szCs w:val="24"/>
        </w:rPr>
        <w:t xml:space="preserve">etits bouquets </w:t>
      </w:r>
    </w:p>
    <w:p w14:paraId="5F0986F3" w14:textId="72C7A440" w:rsidR="00BD3F40" w:rsidRPr="0027775B" w:rsidRDefault="00BD3F40" w:rsidP="0027775B">
      <w:pPr>
        <w:spacing w:after="0" w:line="240" w:lineRule="auto"/>
        <w:outlineLvl w:val="2"/>
        <w:rPr>
          <w:rFonts w:ascii="Times New Roman" w:hAnsi="Times New Roman"/>
          <w:sz w:val="24"/>
          <w:szCs w:val="24"/>
        </w:rPr>
      </w:pPr>
      <w:r w:rsidRPr="0027775B">
        <w:rPr>
          <w:rFonts w:ascii="Times New Roman" w:hAnsi="Times New Roman"/>
          <w:sz w:val="24"/>
          <w:szCs w:val="24"/>
        </w:rPr>
        <w:t xml:space="preserve">- </w:t>
      </w:r>
      <w:r w:rsidR="00AB3727">
        <w:rPr>
          <w:rFonts w:ascii="Times New Roman" w:hAnsi="Times New Roman"/>
          <w:sz w:val="24"/>
          <w:szCs w:val="24"/>
        </w:rPr>
        <w:t>U</w:t>
      </w:r>
      <w:r w:rsidRPr="0027775B">
        <w:rPr>
          <w:rFonts w:ascii="Times New Roman" w:hAnsi="Times New Roman"/>
          <w:sz w:val="24"/>
          <w:szCs w:val="24"/>
        </w:rPr>
        <w:t>ne coupe</w:t>
      </w:r>
    </w:p>
    <w:p w14:paraId="0B8AF378" w14:textId="29D346DC" w:rsidR="00BD3F40" w:rsidRPr="0027775B" w:rsidRDefault="00BD3F40" w:rsidP="0027775B">
      <w:pPr>
        <w:spacing w:after="0" w:line="240" w:lineRule="auto"/>
        <w:outlineLvl w:val="2"/>
        <w:rPr>
          <w:rFonts w:ascii="Times New Roman" w:hAnsi="Times New Roman"/>
          <w:sz w:val="24"/>
          <w:szCs w:val="24"/>
        </w:rPr>
      </w:pPr>
      <w:r w:rsidRPr="0027775B">
        <w:rPr>
          <w:rFonts w:ascii="Times New Roman" w:hAnsi="Times New Roman"/>
          <w:sz w:val="24"/>
          <w:szCs w:val="24"/>
        </w:rPr>
        <w:t xml:space="preserve">- </w:t>
      </w:r>
      <w:r w:rsidR="00AB3727">
        <w:rPr>
          <w:rFonts w:ascii="Times New Roman" w:hAnsi="Times New Roman"/>
          <w:sz w:val="24"/>
          <w:szCs w:val="24"/>
        </w:rPr>
        <w:t>D</w:t>
      </w:r>
      <w:r w:rsidRPr="0027775B">
        <w:rPr>
          <w:rFonts w:ascii="Times New Roman" w:hAnsi="Times New Roman"/>
          <w:sz w:val="24"/>
          <w:szCs w:val="24"/>
        </w:rPr>
        <w:t>u pain azyme</w:t>
      </w:r>
    </w:p>
    <w:p w14:paraId="2C0F5F8D" w14:textId="77777777" w:rsidR="007666F5" w:rsidRPr="0027775B" w:rsidRDefault="007666F5" w:rsidP="0027775B">
      <w:pPr>
        <w:spacing w:after="0" w:line="240" w:lineRule="auto"/>
        <w:outlineLvl w:val="2"/>
        <w:rPr>
          <w:rFonts w:ascii="Times New Roman" w:hAnsi="Times New Roman"/>
          <w:sz w:val="24"/>
          <w:szCs w:val="24"/>
        </w:rPr>
      </w:pPr>
    </w:p>
    <w:p w14:paraId="52817F95" w14:textId="541BB2F3" w:rsidR="007666F5" w:rsidRPr="0027775B" w:rsidRDefault="007666F5" w:rsidP="0027775B">
      <w:pPr>
        <w:spacing w:after="0" w:line="240" w:lineRule="auto"/>
        <w:outlineLvl w:val="2"/>
        <w:rPr>
          <w:rFonts w:ascii="Times New Roman" w:hAnsi="Times New Roman"/>
          <w:sz w:val="24"/>
          <w:szCs w:val="24"/>
        </w:rPr>
      </w:pPr>
      <w:r w:rsidRPr="0027775B">
        <w:rPr>
          <w:rFonts w:ascii="Times New Roman" w:hAnsi="Times New Roman"/>
          <w:b/>
          <w:bCs/>
          <w:sz w:val="24"/>
          <w:szCs w:val="24"/>
        </w:rPr>
        <w:t>Lecteurs </w:t>
      </w:r>
      <w:r w:rsidR="009C6562">
        <w:rPr>
          <w:rFonts w:ascii="Times New Roman" w:hAnsi="Times New Roman"/>
          <w:b/>
          <w:bCs/>
          <w:sz w:val="24"/>
          <w:szCs w:val="24"/>
        </w:rPr>
        <w:t>et intervenants</w:t>
      </w:r>
    </w:p>
    <w:p w14:paraId="54C68FE6" w14:textId="50704281" w:rsidR="00272CA7" w:rsidRPr="0027775B" w:rsidRDefault="001F2011" w:rsidP="0027775B">
      <w:pPr>
        <w:spacing w:after="0" w:line="240" w:lineRule="auto"/>
        <w:outlineLvl w:val="2"/>
        <w:rPr>
          <w:rFonts w:ascii="Times New Roman" w:hAnsi="Times New Roman"/>
          <w:sz w:val="24"/>
          <w:szCs w:val="24"/>
        </w:rPr>
      </w:pPr>
      <w:r>
        <w:rPr>
          <w:rFonts w:ascii="Times New Roman" w:hAnsi="Times New Roman"/>
          <w:sz w:val="24"/>
          <w:szCs w:val="24"/>
        </w:rPr>
        <w:t xml:space="preserve">- Enfants </w:t>
      </w:r>
      <w:r w:rsidR="00272CA7" w:rsidRPr="0027775B">
        <w:rPr>
          <w:rFonts w:ascii="Times New Roman" w:hAnsi="Times New Roman"/>
          <w:sz w:val="24"/>
          <w:szCs w:val="24"/>
        </w:rPr>
        <w:t xml:space="preserve">pour lire le dialogue avec le </w:t>
      </w:r>
      <w:r>
        <w:rPr>
          <w:rFonts w:ascii="Times New Roman" w:hAnsi="Times New Roman"/>
          <w:sz w:val="24"/>
          <w:szCs w:val="24"/>
        </w:rPr>
        <w:t>c</w:t>
      </w:r>
      <w:r w:rsidR="00504DD2">
        <w:rPr>
          <w:rFonts w:ascii="Times New Roman" w:hAnsi="Times New Roman"/>
          <w:sz w:val="24"/>
          <w:szCs w:val="24"/>
        </w:rPr>
        <w:t>élébrant</w:t>
      </w:r>
    </w:p>
    <w:p w14:paraId="6CAAF83D" w14:textId="4085051F" w:rsidR="00BD3F40" w:rsidRDefault="00BD3F40" w:rsidP="0027775B">
      <w:pPr>
        <w:spacing w:after="0" w:line="240" w:lineRule="auto"/>
        <w:outlineLvl w:val="2"/>
        <w:rPr>
          <w:rFonts w:ascii="Times New Roman" w:hAnsi="Times New Roman"/>
          <w:sz w:val="24"/>
          <w:szCs w:val="24"/>
        </w:rPr>
      </w:pPr>
      <w:r w:rsidRPr="0027775B">
        <w:rPr>
          <w:rFonts w:ascii="Times New Roman" w:hAnsi="Times New Roman"/>
          <w:sz w:val="24"/>
          <w:szCs w:val="24"/>
        </w:rPr>
        <w:t xml:space="preserve">- Un enfant par </w:t>
      </w:r>
      <w:r w:rsidR="00AB3727">
        <w:rPr>
          <w:rFonts w:ascii="Times New Roman" w:hAnsi="Times New Roman"/>
          <w:sz w:val="24"/>
          <w:szCs w:val="24"/>
        </w:rPr>
        <w:t xml:space="preserve">équipe </w:t>
      </w:r>
      <w:r w:rsidRPr="0027775B">
        <w:rPr>
          <w:rFonts w:ascii="Times New Roman" w:hAnsi="Times New Roman"/>
          <w:sz w:val="24"/>
          <w:szCs w:val="24"/>
        </w:rPr>
        <w:t xml:space="preserve">pour lire </w:t>
      </w:r>
      <w:r w:rsidR="00AB3727">
        <w:rPr>
          <w:rFonts w:ascii="Times New Roman" w:hAnsi="Times New Roman"/>
          <w:sz w:val="24"/>
          <w:szCs w:val="24"/>
        </w:rPr>
        <w:t xml:space="preserve">la </w:t>
      </w:r>
      <w:r w:rsidRPr="0027775B">
        <w:rPr>
          <w:rFonts w:ascii="Times New Roman" w:hAnsi="Times New Roman"/>
          <w:sz w:val="24"/>
          <w:szCs w:val="24"/>
        </w:rPr>
        <w:t xml:space="preserve">prière  </w:t>
      </w:r>
    </w:p>
    <w:p w14:paraId="0BA6B9F2" w14:textId="23C92BB4" w:rsidR="009C6562" w:rsidRPr="0027775B" w:rsidRDefault="009C6562" w:rsidP="0027775B">
      <w:pPr>
        <w:spacing w:after="0" w:line="240" w:lineRule="auto"/>
        <w:outlineLvl w:val="2"/>
        <w:rPr>
          <w:rFonts w:ascii="Times New Roman" w:hAnsi="Times New Roman"/>
          <w:sz w:val="24"/>
          <w:szCs w:val="24"/>
        </w:rPr>
      </w:pPr>
      <w:r>
        <w:rPr>
          <w:rFonts w:ascii="Times New Roman" w:hAnsi="Times New Roman"/>
          <w:sz w:val="24"/>
          <w:szCs w:val="24"/>
        </w:rPr>
        <w:t xml:space="preserve">- Un enfant </w:t>
      </w:r>
      <w:r w:rsidR="00AB3727" w:rsidRPr="0027775B">
        <w:rPr>
          <w:rFonts w:ascii="Times New Roman" w:hAnsi="Times New Roman"/>
          <w:sz w:val="24"/>
          <w:szCs w:val="24"/>
        </w:rPr>
        <w:t xml:space="preserve">par </w:t>
      </w:r>
      <w:r w:rsidR="00AB3727">
        <w:rPr>
          <w:rFonts w:ascii="Times New Roman" w:hAnsi="Times New Roman"/>
          <w:sz w:val="24"/>
          <w:szCs w:val="24"/>
        </w:rPr>
        <w:t xml:space="preserve">équipe </w:t>
      </w:r>
      <w:r>
        <w:rPr>
          <w:rFonts w:ascii="Times New Roman" w:hAnsi="Times New Roman"/>
          <w:sz w:val="24"/>
          <w:szCs w:val="24"/>
        </w:rPr>
        <w:t xml:space="preserve">pour porter le bouquet </w:t>
      </w:r>
    </w:p>
    <w:p w14:paraId="76023E75" w14:textId="6D9DF5B4" w:rsidR="00BD3F40" w:rsidRDefault="00BD3F40" w:rsidP="0027775B">
      <w:pPr>
        <w:spacing w:after="0" w:line="240" w:lineRule="auto"/>
        <w:outlineLvl w:val="2"/>
        <w:rPr>
          <w:rFonts w:ascii="Times New Roman" w:hAnsi="Times New Roman"/>
          <w:sz w:val="24"/>
          <w:szCs w:val="24"/>
        </w:rPr>
      </w:pPr>
      <w:r w:rsidRPr="0027775B">
        <w:rPr>
          <w:rFonts w:ascii="Times New Roman" w:hAnsi="Times New Roman"/>
          <w:sz w:val="24"/>
          <w:szCs w:val="24"/>
        </w:rPr>
        <w:t xml:space="preserve">- Un adulte pour lire la </w:t>
      </w:r>
      <w:r w:rsidR="009C6562">
        <w:rPr>
          <w:rFonts w:ascii="Times New Roman" w:hAnsi="Times New Roman"/>
          <w:sz w:val="24"/>
          <w:szCs w:val="24"/>
        </w:rPr>
        <w:t>première</w:t>
      </w:r>
      <w:r w:rsidRPr="0027775B">
        <w:rPr>
          <w:rFonts w:ascii="Times New Roman" w:hAnsi="Times New Roman"/>
          <w:sz w:val="24"/>
          <w:szCs w:val="24"/>
        </w:rPr>
        <w:t xml:space="preserve"> </w:t>
      </w:r>
      <w:r w:rsidR="009C6562">
        <w:rPr>
          <w:rFonts w:ascii="Times New Roman" w:hAnsi="Times New Roman"/>
          <w:sz w:val="24"/>
          <w:szCs w:val="24"/>
        </w:rPr>
        <w:t>l</w:t>
      </w:r>
      <w:r w:rsidRPr="0027775B">
        <w:rPr>
          <w:rFonts w:ascii="Times New Roman" w:hAnsi="Times New Roman"/>
          <w:sz w:val="24"/>
          <w:szCs w:val="24"/>
        </w:rPr>
        <w:t>ecture</w:t>
      </w:r>
    </w:p>
    <w:p w14:paraId="18D2A892" w14:textId="09BA35B3" w:rsidR="009C6562" w:rsidRPr="0027775B" w:rsidRDefault="009C6562" w:rsidP="0027775B">
      <w:pPr>
        <w:spacing w:after="0" w:line="240" w:lineRule="auto"/>
        <w:outlineLvl w:val="2"/>
        <w:rPr>
          <w:rFonts w:ascii="Times New Roman" w:hAnsi="Times New Roman"/>
          <w:sz w:val="24"/>
          <w:szCs w:val="24"/>
        </w:rPr>
      </w:pPr>
      <w:r>
        <w:rPr>
          <w:rFonts w:ascii="Times New Roman" w:hAnsi="Times New Roman"/>
          <w:sz w:val="24"/>
          <w:szCs w:val="24"/>
        </w:rPr>
        <w:t xml:space="preserve">- Des enfants pour </w:t>
      </w:r>
      <w:r w:rsidR="00AB3727">
        <w:rPr>
          <w:rFonts w:ascii="Times New Roman" w:hAnsi="Times New Roman"/>
          <w:sz w:val="24"/>
          <w:szCs w:val="24"/>
        </w:rPr>
        <w:t xml:space="preserve">porter </w:t>
      </w:r>
      <w:r>
        <w:rPr>
          <w:rFonts w:ascii="Times New Roman" w:hAnsi="Times New Roman"/>
          <w:sz w:val="24"/>
          <w:szCs w:val="24"/>
        </w:rPr>
        <w:t>la coupe et le pain azyme</w:t>
      </w:r>
    </w:p>
    <w:p w14:paraId="4FA1A28C" w14:textId="77777777" w:rsidR="00455FDE" w:rsidRPr="0027775B" w:rsidRDefault="00455FDE" w:rsidP="0027775B">
      <w:pPr>
        <w:spacing w:after="0" w:line="240" w:lineRule="auto"/>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951"/>
      </w:tblGrid>
      <w:tr w:rsidR="00D74EBF" w:rsidRPr="0027775B" w14:paraId="2DF061D9" w14:textId="77777777" w:rsidTr="003F038E">
        <w:tc>
          <w:tcPr>
            <w:tcW w:w="7938" w:type="dxa"/>
            <w:vMerge w:val="restart"/>
          </w:tcPr>
          <w:p w14:paraId="76D49252" w14:textId="4D672AA2" w:rsidR="00D74EBF" w:rsidRPr="0027775B" w:rsidRDefault="00D74EBF" w:rsidP="0027775B">
            <w:pPr>
              <w:spacing w:after="0" w:line="240" w:lineRule="auto"/>
              <w:outlineLvl w:val="2"/>
              <w:rPr>
                <w:rFonts w:ascii="Times New Roman" w:hAnsi="Times New Roman"/>
                <w:b/>
                <w:color w:val="030303"/>
                <w:sz w:val="24"/>
                <w:szCs w:val="24"/>
                <w:shd w:val="clear" w:color="auto" w:fill="FFFFFF"/>
                <w:lang w:bidi="he-IL"/>
              </w:rPr>
            </w:pPr>
            <w:r w:rsidRPr="0027775B">
              <w:rPr>
                <w:rFonts w:ascii="Times New Roman" w:hAnsi="Times New Roman"/>
                <w:b/>
                <w:color w:val="030303"/>
                <w:sz w:val="24"/>
                <w:szCs w:val="24"/>
                <w:shd w:val="clear" w:color="auto" w:fill="FFFFFF"/>
                <w:lang w:bidi="he-IL"/>
              </w:rPr>
              <w:t xml:space="preserve">Déroulement </w:t>
            </w:r>
          </w:p>
          <w:p w14:paraId="2E1E301D" w14:textId="77777777" w:rsidR="001F2011" w:rsidRDefault="001F2011" w:rsidP="0027775B">
            <w:pPr>
              <w:spacing w:after="0" w:line="240" w:lineRule="auto"/>
              <w:outlineLvl w:val="2"/>
              <w:rPr>
                <w:rFonts w:ascii="Times New Roman" w:hAnsi="Times New Roman"/>
                <w:b/>
                <w:bCs/>
                <w:sz w:val="24"/>
                <w:szCs w:val="24"/>
              </w:rPr>
            </w:pPr>
          </w:p>
          <w:p w14:paraId="06DEFA7F" w14:textId="32E4578F" w:rsidR="00D74EBF" w:rsidRPr="0027775B" w:rsidRDefault="00D74EBF" w:rsidP="0027775B">
            <w:pPr>
              <w:spacing w:after="0" w:line="240" w:lineRule="auto"/>
              <w:outlineLvl w:val="2"/>
              <w:rPr>
                <w:rFonts w:ascii="Times New Roman" w:hAnsi="Times New Roman"/>
                <w:sz w:val="24"/>
                <w:szCs w:val="24"/>
              </w:rPr>
            </w:pPr>
            <w:r w:rsidRPr="0027775B">
              <w:rPr>
                <w:rFonts w:ascii="Times New Roman" w:hAnsi="Times New Roman"/>
                <w:b/>
                <w:bCs/>
                <w:sz w:val="24"/>
                <w:szCs w:val="24"/>
              </w:rPr>
              <w:t>Accueil </w:t>
            </w:r>
            <w:r w:rsidR="001F2011">
              <w:rPr>
                <w:rFonts w:ascii="Times New Roman" w:hAnsi="Times New Roman"/>
                <w:b/>
                <w:bCs/>
                <w:sz w:val="24"/>
                <w:szCs w:val="24"/>
              </w:rPr>
              <w:br/>
            </w:r>
            <w:r w:rsidRPr="0027775B">
              <w:rPr>
                <w:rFonts w:ascii="Times New Roman" w:hAnsi="Times New Roman"/>
                <w:sz w:val="24"/>
                <w:szCs w:val="24"/>
              </w:rPr>
              <w:t>Nous voici aujourd’hui réunis dans l’église</w:t>
            </w:r>
            <w:r w:rsidR="001F2011">
              <w:rPr>
                <w:rFonts w:ascii="Times New Roman" w:hAnsi="Times New Roman"/>
                <w:sz w:val="24"/>
                <w:szCs w:val="24"/>
              </w:rPr>
              <w:t xml:space="preserve"> (citer qui est là…)</w:t>
            </w:r>
            <w:r w:rsidRPr="0027775B">
              <w:rPr>
                <w:rFonts w:ascii="Times New Roman" w:hAnsi="Times New Roman"/>
                <w:sz w:val="24"/>
                <w:szCs w:val="24"/>
              </w:rPr>
              <w:t xml:space="preserve"> et nous sommes heureux de nous retrouver pour prier et célébrer le Seigneur, Lui qui nourrit tous ceux qui ont faim de Sa Parole et de Son Pain. Nous le chantons.</w:t>
            </w:r>
          </w:p>
          <w:p w14:paraId="333C90C3" w14:textId="77777777" w:rsidR="00D74EBF" w:rsidRPr="0027775B" w:rsidRDefault="00D74EBF" w:rsidP="0027775B">
            <w:pPr>
              <w:spacing w:after="0" w:line="240" w:lineRule="auto"/>
              <w:outlineLvl w:val="2"/>
              <w:rPr>
                <w:rFonts w:ascii="Times New Roman" w:hAnsi="Times New Roman"/>
                <w:sz w:val="24"/>
                <w:szCs w:val="24"/>
              </w:rPr>
            </w:pPr>
            <w:r w:rsidRPr="0027775B">
              <w:rPr>
                <w:rFonts w:ascii="Times New Roman" w:hAnsi="Times New Roman"/>
                <w:b/>
                <w:bCs/>
                <w:sz w:val="24"/>
                <w:szCs w:val="24"/>
              </w:rPr>
              <w:t xml:space="preserve">Chant : </w:t>
            </w:r>
            <w:r w:rsidRPr="001F2011">
              <w:rPr>
                <w:rFonts w:ascii="Times New Roman" w:hAnsi="Times New Roman"/>
                <w:sz w:val="24"/>
                <w:szCs w:val="24"/>
              </w:rPr>
              <w:t>Tu nourris tous ceux qui ont faim</w:t>
            </w:r>
            <w:r w:rsidRPr="0027775B">
              <w:rPr>
                <w:rFonts w:ascii="Times New Roman" w:hAnsi="Times New Roman"/>
                <w:sz w:val="24"/>
                <w:szCs w:val="24"/>
              </w:rPr>
              <w:t xml:space="preserve"> </w:t>
            </w:r>
          </w:p>
          <w:p w14:paraId="13E3105D" w14:textId="1BA299C2" w:rsidR="00AB3727" w:rsidRDefault="001F2011" w:rsidP="0027775B">
            <w:pPr>
              <w:spacing w:after="0" w:line="240" w:lineRule="auto"/>
              <w:outlineLvl w:val="2"/>
              <w:rPr>
                <w:rFonts w:ascii="Times New Roman" w:hAnsi="Times New Roman"/>
                <w:sz w:val="24"/>
                <w:szCs w:val="24"/>
              </w:rPr>
            </w:pPr>
            <w:r>
              <w:rPr>
                <w:rFonts w:ascii="Times New Roman" w:hAnsi="Times New Roman"/>
                <w:b/>
                <w:bCs/>
                <w:sz w:val="24"/>
                <w:szCs w:val="24"/>
              </w:rPr>
              <w:t>Ouverture de la célébration</w:t>
            </w:r>
            <w:r w:rsidR="00D74EBF" w:rsidRPr="0027775B">
              <w:rPr>
                <w:rFonts w:ascii="Times New Roman" w:hAnsi="Times New Roman"/>
                <w:b/>
                <w:bCs/>
                <w:sz w:val="24"/>
                <w:szCs w:val="24"/>
              </w:rPr>
              <w:t> </w:t>
            </w:r>
            <w:r>
              <w:rPr>
                <w:rFonts w:ascii="Times New Roman" w:hAnsi="Times New Roman"/>
                <w:b/>
                <w:bCs/>
                <w:sz w:val="24"/>
                <w:szCs w:val="24"/>
              </w:rPr>
              <w:br/>
            </w:r>
            <w:r w:rsidR="00AB3727" w:rsidRPr="00AB3727">
              <w:rPr>
                <w:rFonts w:ascii="Times New Roman" w:hAnsi="Times New Roman"/>
                <w:b/>
                <w:bCs/>
                <w:sz w:val="24"/>
                <w:szCs w:val="24"/>
              </w:rPr>
              <w:t>Prière :</w:t>
            </w:r>
          </w:p>
          <w:p w14:paraId="358A4C47" w14:textId="6616CDD3" w:rsidR="00D74EBF" w:rsidRPr="0027775B" w:rsidRDefault="00D74EBF" w:rsidP="0027775B">
            <w:pPr>
              <w:spacing w:after="0" w:line="240" w:lineRule="auto"/>
              <w:outlineLvl w:val="2"/>
              <w:rPr>
                <w:rFonts w:ascii="Times New Roman" w:hAnsi="Times New Roman"/>
                <w:sz w:val="24"/>
                <w:szCs w:val="24"/>
              </w:rPr>
            </w:pPr>
            <w:r w:rsidRPr="0027775B">
              <w:rPr>
                <w:rFonts w:ascii="Times New Roman" w:hAnsi="Times New Roman"/>
                <w:sz w:val="24"/>
                <w:szCs w:val="24"/>
              </w:rPr>
              <w:t>Nous sommes réunis en ce jeudi</w:t>
            </w:r>
            <w:r w:rsidRPr="0027775B">
              <w:rPr>
                <w:rFonts w:ascii="Times New Roman" w:hAnsi="Times New Roman"/>
                <w:b/>
                <w:bCs/>
                <w:sz w:val="24"/>
                <w:szCs w:val="24"/>
              </w:rPr>
              <w:t xml:space="preserve"> </w:t>
            </w:r>
            <w:r w:rsidRPr="0027775B">
              <w:rPr>
                <w:rFonts w:ascii="Times New Roman" w:hAnsi="Times New Roman"/>
                <w:sz w:val="24"/>
                <w:szCs w:val="24"/>
              </w:rPr>
              <w:t xml:space="preserve">et comme chaque fois que les chrétiens se rassemblent pour prier le Seigneur, nous nous marquons du signe de </w:t>
            </w:r>
            <w:r w:rsidR="0027775B" w:rsidRPr="0027775B">
              <w:rPr>
                <w:rFonts w:ascii="Times New Roman" w:hAnsi="Times New Roman"/>
                <w:sz w:val="24"/>
                <w:szCs w:val="24"/>
              </w:rPr>
              <w:t>l’Amour</w:t>
            </w:r>
            <w:r w:rsidRPr="0027775B">
              <w:rPr>
                <w:rFonts w:ascii="Times New Roman" w:hAnsi="Times New Roman"/>
                <w:sz w:val="24"/>
                <w:szCs w:val="24"/>
              </w:rPr>
              <w:t xml:space="preserve"> du Seigneur, le signe de la croix : Au nom du Père et du Fils et du Saint Esprit.</w:t>
            </w:r>
          </w:p>
          <w:p w14:paraId="159D058E" w14:textId="3F5E3091" w:rsidR="00D74EBF" w:rsidRPr="0027775B" w:rsidRDefault="00AB3727" w:rsidP="0027775B">
            <w:pPr>
              <w:spacing w:after="0" w:line="240" w:lineRule="auto"/>
              <w:outlineLvl w:val="2"/>
              <w:rPr>
                <w:rFonts w:ascii="Times New Roman" w:hAnsi="Times New Roman"/>
                <w:b/>
                <w:bCs/>
                <w:sz w:val="24"/>
                <w:szCs w:val="24"/>
              </w:rPr>
            </w:pPr>
            <w:r w:rsidRPr="0027775B">
              <w:rPr>
                <w:rFonts w:ascii="Times New Roman" w:hAnsi="Times New Roman"/>
                <w:b/>
                <w:bCs/>
                <w:sz w:val="24"/>
                <w:szCs w:val="24"/>
              </w:rPr>
              <w:t>Animateur</w:t>
            </w:r>
            <w:r w:rsidRPr="0027775B">
              <w:rPr>
                <w:rFonts w:ascii="Times New Roman" w:hAnsi="Times New Roman"/>
                <w:sz w:val="24"/>
                <w:szCs w:val="24"/>
              </w:rPr>
              <w:t> </w:t>
            </w:r>
            <w:r w:rsidR="00D74EBF" w:rsidRPr="0027775B">
              <w:rPr>
                <w:rFonts w:ascii="Times New Roman" w:hAnsi="Times New Roman"/>
                <w:sz w:val="24"/>
                <w:szCs w:val="24"/>
              </w:rPr>
              <w:t>: Aujourd’hui, c’est jeudi mais pour les chrétiens ce n’est pas un jeudi comme les autres… c’est le jeudi Saint. D’ailleurs notre église n’est pas comme d’habitude, vous le voyez…Nous allons ensemble découvrir pourquoi.</w:t>
            </w:r>
          </w:p>
          <w:p w14:paraId="2EEDB374" w14:textId="77777777" w:rsidR="0027775B" w:rsidRDefault="0027775B" w:rsidP="0027775B">
            <w:pPr>
              <w:spacing w:after="0" w:line="240" w:lineRule="auto"/>
              <w:rPr>
                <w:rFonts w:ascii="Times New Roman" w:hAnsi="Times New Roman"/>
                <w:sz w:val="24"/>
                <w:szCs w:val="24"/>
              </w:rPr>
            </w:pPr>
          </w:p>
          <w:p w14:paraId="67CF408C" w14:textId="6DAC3432" w:rsidR="001F2011" w:rsidRPr="001F2011" w:rsidRDefault="001F2011" w:rsidP="0027775B">
            <w:pPr>
              <w:spacing w:after="0" w:line="240" w:lineRule="auto"/>
              <w:rPr>
                <w:rFonts w:ascii="Times New Roman" w:hAnsi="Times New Roman"/>
                <w:b/>
                <w:bCs/>
                <w:sz w:val="24"/>
                <w:szCs w:val="24"/>
              </w:rPr>
            </w:pPr>
            <w:r w:rsidRPr="001F2011">
              <w:rPr>
                <w:rFonts w:ascii="Times New Roman" w:hAnsi="Times New Roman"/>
                <w:b/>
                <w:bCs/>
                <w:sz w:val="24"/>
                <w:szCs w:val="24"/>
              </w:rPr>
              <w:t xml:space="preserve">Dialogue </w:t>
            </w:r>
            <w:r>
              <w:rPr>
                <w:rFonts w:ascii="Times New Roman" w:hAnsi="Times New Roman"/>
                <w:b/>
                <w:bCs/>
                <w:sz w:val="24"/>
                <w:szCs w:val="24"/>
              </w:rPr>
              <w:t xml:space="preserve">1 </w:t>
            </w:r>
            <w:r w:rsidRPr="001F2011">
              <w:rPr>
                <w:rFonts w:ascii="Times New Roman" w:hAnsi="Times New Roman"/>
                <w:b/>
                <w:bCs/>
                <w:sz w:val="24"/>
                <w:szCs w:val="24"/>
              </w:rPr>
              <w:t>célébrant /enfant</w:t>
            </w:r>
          </w:p>
          <w:p w14:paraId="43EAD02F" w14:textId="310A86D7" w:rsidR="00D74EBF" w:rsidRPr="0027775B" w:rsidRDefault="00D74EBF" w:rsidP="0027775B">
            <w:pPr>
              <w:spacing w:after="0" w:line="240" w:lineRule="auto"/>
              <w:rPr>
                <w:rFonts w:ascii="Times New Roman" w:hAnsi="Times New Roman"/>
                <w:sz w:val="24"/>
                <w:szCs w:val="24"/>
              </w:rPr>
            </w:pPr>
            <w:r w:rsidRPr="0027775B">
              <w:rPr>
                <w:rFonts w:ascii="Times New Roman" w:hAnsi="Times New Roman"/>
                <w:b/>
                <w:bCs/>
                <w:i/>
                <w:iCs/>
                <w:sz w:val="24"/>
                <w:szCs w:val="24"/>
              </w:rPr>
              <w:t>Enfant :</w:t>
            </w:r>
            <w:r w:rsidRPr="0027775B">
              <w:rPr>
                <w:rFonts w:ascii="Times New Roman" w:hAnsi="Times New Roman"/>
                <w:sz w:val="24"/>
                <w:szCs w:val="24"/>
              </w:rPr>
              <w:t xml:space="preserve"> Pourquoi ce jeudi n’est-il pas un jeudi comme les autres ?</w:t>
            </w:r>
          </w:p>
          <w:p w14:paraId="22416C60" w14:textId="6801B166" w:rsidR="00D74EBF" w:rsidRPr="0027775B" w:rsidRDefault="00504DD2" w:rsidP="0027775B">
            <w:pPr>
              <w:spacing w:after="0" w:line="240" w:lineRule="auto"/>
              <w:rPr>
                <w:rFonts w:ascii="Times New Roman" w:hAnsi="Times New Roman"/>
                <w:sz w:val="24"/>
                <w:szCs w:val="24"/>
              </w:rPr>
            </w:pPr>
            <w:r>
              <w:rPr>
                <w:rFonts w:ascii="Times New Roman" w:hAnsi="Times New Roman"/>
                <w:b/>
                <w:bCs/>
                <w:i/>
                <w:iCs/>
                <w:sz w:val="24"/>
                <w:szCs w:val="24"/>
              </w:rPr>
              <w:t>Célébrant</w:t>
            </w:r>
            <w:r w:rsidR="00D74EBF" w:rsidRPr="0027775B">
              <w:rPr>
                <w:rFonts w:ascii="Times New Roman" w:hAnsi="Times New Roman"/>
                <w:b/>
                <w:bCs/>
                <w:i/>
                <w:iCs/>
                <w:sz w:val="24"/>
                <w:szCs w:val="24"/>
              </w:rPr>
              <w:t xml:space="preserve"> </w:t>
            </w:r>
            <w:r w:rsidR="00D74EBF" w:rsidRPr="0027775B">
              <w:rPr>
                <w:rFonts w:ascii="Times New Roman" w:hAnsi="Times New Roman"/>
                <w:sz w:val="24"/>
                <w:szCs w:val="24"/>
              </w:rPr>
              <w:t>: Aujourd’hui si ce n’est pas un jeudi comme les autres, c’est parce que, ce soir, dans le monde entier, les chrétiens vont se souvenir de la nuit où Jésus fut arrêté et condamné.</w:t>
            </w:r>
            <w:r w:rsidR="00D74EBF" w:rsidRPr="0027775B">
              <w:rPr>
                <w:rFonts w:ascii="Times New Roman" w:hAnsi="Times New Roman"/>
                <w:sz w:val="24"/>
                <w:szCs w:val="24"/>
              </w:rPr>
              <w:br/>
            </w:r>
            <w:r w:rsidR="00D74EBF" w:rsidRPr="0027775B">
              <w:rPr>
                <w:rFonts w:ascii="Times New Roman" w:hAnsi="Times New Roman"/>
                <w:b/>
                <w:bCs/>
                <w:i/>
                <w:iCs/>
                <w:sz w:val="24"/>
                <w:szCs w:val="24"/>
              </w:rPr>
              <w:t xml:space="preserve">Enfant </w:t>
            </w:r>
            <w:r w:rsidR="00D74EBF" w:rsidRPr="0027775B">
              <w:rPr>
                <w:rFonts w:ascii="Times New Roman" w:hAnsi="Times New Roman"/>
                <w:sz w:val="24"/>
                <w:szCs w:val="24"/>
              </w:rPr>
              <w:t>: Mais alors, pourquoi cette grande table ? Est-ce qu’on se prépare à vivre une fête, un repas ?</w:t>
            </w:r>
            <w:r w:rsidR="00D74EBF" w:rsidRPr="0027775B">
              <w:rPr>
                <w:rFonts w:ascii="Times New Roman" w:hAnsi="Times New Roman"/>
                <w:sz w:val="24"/>
                <w:szCs w:val="24"/>
              </w:rPr>
              <w:br/>
            </w:r>
            <w:r>
              <w:rPr>
                <w:rFonts w:ascii="Times New Roman" w:hAnsi="Times New Roman"/>
                <w:b/>
                <w:bCs/>
                <w:i/>
                <w:iCs/>
                <w:sz w:val="24"/>
                <w:szCs w:val="24"/>
              </w:rPr>
              <w:t>Célébrant</w:t>
            </w:r>
            <w:r w:rsidR="00D74EBF" w:rsidRPr="0027775B">
              <w:rPr>
                <w:rFonts w:ascii="Times New Roman" w:hAnsi="Times New Roman"/>
                <w:sz w:val="24"/>
                <w:szCs w:val="24"/>
              </w:rPr>
              <w:t xml:space="preserve"> : Oui, c’est pour un repas, mais pas un repas comme les autres … </w:t>
            </w:r>
            <w:r w:rsidR="0027775B">
              <w:rPr>
                <w:rFonts w:ascii="Times New Roman" w:hAnsi="Times New Roman"/>
                <w:sz w:val="24"/>
                <w:szCs w:val="24"/>
              </w:rPr>
              <w:t>C</w:t>
            </w:r>
            <w:r w:rsidR="00D74EBF" w:rsidRPr="0027775B">
              <w:rPr>
                <w:rFonts w:ascii="Times New Roman" w:hAnsi="Times New Roman"/>
                <w:sz w:val="24"/>
                <w:szCs w:val="24"/>
              </w:rPr>
              <w:t xml:space="preserve">’est beaucoup plus qu’un repas. Aujourd’hui, aussi dans le monde entier, les chrétiens font aussi mémoire de ce soir là où avant d’être arrêté, Jésus a réuni ses amis pour la dernière fois. Ce soir-là, ce dernier soir, il leur partagé avec eux </w:t>
            </w:r>
            <w:r w:rsidR="00D74EBF" w:rsidRPr="0027775B">
              <w:rPr>
                <w:rFonts w:ascii="Times New Roman" w:hAnsi="Times New Roman"/>
                <w:sz w:val="24"/>
                <w:szCs w:val="24"/>
              </w:rPr>
              <w:lastRenderedPageBreak/>
              <w:t>un repas qu’ils ne devaient jamais oublier : un repas de fête, où il s’est donné tout entier, il a annoncé qu’il allait donner Sa vie pour eux et pour tous les hommes… un repas qu’il leur a demandé de refaire, de renouveler, en mémoire de lui.</w:t>
            </w:r>
            <w:r w:rsidR="00D74EBF" w:rsidRPr="0027775B">
              <w:rPr>
                <w:rFonts w:ascii="Times New Roman" w:hAnsi="Times New Roman"/>
                <w:sz w:val="24"/>
                <w:szCs w:val="24"/>
              </w:rPr>
              <w:br/>
            </w:r>
            <w:r w:rsidR="00D74EBF" w:rsidRPr="0027775B">
              <w:rPr>
                <w:rFonts w:ascii="Times New Roman" w:hAnsi="Times New Roman"/>
                <w:b/>
                <w:bCs/>
                <w:i/>
                <w:iCs/>
                <w:sz w:val="24"/>
                <w:szCs w:val="24"/>
              </w:rPr>
              <w:t>Enfant</w:t>
            </w:r>
            <w:r w:rsidR="00D74EBF" w:rsidRPr="0027775B">
              <w:rPr>
                <w:rFonts w:ascii="Times New Roman" w:hAnsi="Times New Roman"/>
                <w:sz w:val="24"/>
                <w:szCs w:val="24"/>
              </w:rPr>
              <w:t xml:space="preserve"> : Mais pourquoi la table est-elle si grande ?</w:t>
            </w:r>
            <w:r w:rsidR="00D74EBF" w:rsidRPr="0027775B">
              <w:rPr>
                <w:rFonts w:ascii="Times New Roman" w:hAnsi="Times New Roman"/>
                <w:sz w:val="24"/>
                <w:szCs w:val="24"/>
              </w:rPr>
              <w:br/>
            </w:r>
            <w:r>
              <w:rPr>
                <w:rFonts w:ascii="Times New Roman" w:hAnsi="Times New Roman"/>
                <w:b/>
                <w:bCs/>
                <w:i/>
                <w:iCs/>
                <w:sz w:val="24"/>
                <w:szCs w:val="24"/>
              </w:rPr>
              <w:t>Célébrant</w:t>
            </w:r>
            <w:r w:rsidR="00D74EBF" w:rsidRPr="0027775B">
              <w:rPr>
                <w:rFonts w:ascii="Times New Roman" w:hAnsi="Times New Roman"/>
                <w:sz w:val="24"/>
                <w:szCs w:val="24"/>
              </w:rPr>
              <w:t xml:space="preserve"> : Si la table est si grande, c’est que nous voudrions, avec le Seigneur Jésus, y inviter tous les hommes. Oui, Tous les peuples de la terre sont aimés de Dieu. Tous, ne l’oublions jamais ! C’est à nous de le dire, aujourd’hui. C’est pour cela que la Table est grande.</w:t>
            </w:r>
          </w:p>
          <w:p w14:paraId="350C80CF" w14:textId="77777777" w:rsidR="0004259D" w:rsidRDefault="0004259D" w:rsidP="0027775B">
            <w:pPr>
              <w:spacing w:after="0" w:line="240" w:lineRule="auto"/>
              <w:rPr>
                <w:rFonts w:ascii="Times New Roman" w:hAnsi="Times New Roman"/>
                <w:b/>
                <w:bCs/>
                <w:sz w:val="24"/>
                <w:szCs w:val="24"/>
              </w:rPr>
            </w:pPr>
          </w:p>
          <w:p w14:paraId="3FC4F311" w14:textId="221C5C45" w:rsidR="00D74EBF" w:rsidRPr="0027775B" w:rsidRDefault="00D74EBF" w:rsidP="0027775B">
            <w:pPr>
              <w:spacing w:after="0" w:line="240" w:lineRule="auto"/>
              <w:rPr>
                <w:rFonts w:ascii="Times New Roman" w:hAnsi="Times New Roman"/>
                <w:i/>
                <w:iCs/>
                <w:sz w:val="24"/>
                <w:szCs w:val="24"/>
              </w:rPr>
            </w:pPr>
            <w:r w:rsidRPr="0027775B">
              <w:rPr>
                <w:rFonts w:ascii="Times New Roman" w:hAnsi="Times New Roman"/>
                <w:b/>
                <w:bCs/>
                <w:sz w:val="24"/>
                <w:szCs w:val="24"/>
              </w:rPr>
              <w:t>Animateur :</w:t>
            </w:r>
            <w:r w:rsidRPr="0027775B">
              <w:rPr>
                <w:rFonts w:ascii="Times New Roman" w:hAnsi="Times New Roman"/>
                <w:sz w:val="24"/>
                <w:szCs w:val="24"/>
              </w:rPr>
              <w:t xml:space="preserve"> Le Seigneur nous invite à sa table nous tous aujourd’hui, tels que nous sommes. Pour signifier que nous répondons à l’invitation de Jésus nous lui offrons notre vie et déposons sur la table le bouquet de notre prière : </w:t>
            </w:r>
          </w:p>
          <w:p w14:paraId="01AD9D0F" w14:textId="386F3562" w:rsidR="00D74EBF" w:rsidRPr="0027775B" w:rsidRDefault="00D74EBF" w:rsidP="0027775B">
            <w:pPr>
              <w:spacing w:after="0" w:line="240" w:lineRule="auto"/>
              <w:rPr>
                <w:rFonts w:ascii="Times New Roman" w:hAnsi="Times New Roman"/>
                <w:i/>
                <w:iCs/>
                <w:sz w:val="24"/>
                <w:szCs w:val="24"/>
              </w:rPr>
            </w:pPr>
            <w:r w:rsidRPr="0027775B">
              <w:rPr>
                <w:rFonts w:ascii="Times New Roman" w:hAnsi="Times New Roman"/>
                <w:b/>
                <w:bCs/>
                <w:sz w:val="24"/>
                <w:szCs w:val="24"/>
              </w:rPr>
              <w:t>Geste </w:t>
            </w:r>
            <w:r w:rsidR="00B5612E">
              <w:rPr>
                <w:rFonts w:ascii="Times New Roman" w:hAnsi="Times New Roman"/>
                <w:b/>
                <w:bCs/>
                <w:sz w:val="24"/>
                <w:szCs w:val="24"/>
              </w:rPr>
              <w:t xml:space="preserve">et prière </w:t>
            </w:r>
            <w:r w:rsidRPr="0027775B">
              <w:rPr>
                <w:rFonts w:ascii="Times New Roman" w:hAnsi="Times New Roman"/>
                <w:b/>
                <w:bCs/>
                <w:i/>
                <w:iCs/>
                <w:sz w:val="24"/>
                <w:szCs w:val="24"/>
              </w:rPr>
              <w:t xml:space="preserve"> </w:t>
            </w:r>
          </w:p>
          <w:p w14:paraId="4E84A897" w14:textId="75D0FBB3" w:rsidR="00B5612E" w:rsidRPr="0004259D" w:rsidRDefault="009C6562" w:rsidP="0027775B">
            <w:pPr>
              <w:spacing w:after="0" w:line="240" w:lineRule="auto"/>
              <w:rPr>
                <w:rFonts w:ascii="Times New Roman" w:hAnsi="Times New Roman"/>
                <w:i/>
                <w:iCs/>
                <w:sz w:val="24"/>
                <w:szCs w:val="24"/>
              </w:rPr>
            </w:pPr>
            <w:r w:rsidRPr="0004259D">
              <w:rPr>
                <w:rFonts w:ascii="Times New Roman" w:hAnsi="Times New Roman"/>
                <w:sz w:val="24"/>
                <w:szCs w:val="24"/>
              </w:rPr>
              <w:t xml:space="preserve">Chaque </w:t>
            </w:r>
            <w:r w:rsidR="0004259D" w:rsidRPr="0004259D">
              <w:rPr>
                <w:rFonts w:ascii="Times New Roman" w:hAnsi="Times New Roman"/>
                <w:sz w:val="24"/>
                <w:szCs w:val="24"/>
              </w:rPr>
              <w:t xml:space="preserve">équipe </w:t>
            </w:r>
            <w:r w:rsidRPr="0004259D">
              <w:rPr>
                <w:rFonts w:ascii="Times New Roman" w:hAnsi="Times New Roman"/>
                <w:sz w:val="24"/>
                <w:szCs w:val="24"/>
              </w:rPr>
              <w:t>l’une après l’autre </w:t>
            </w:r>
            <w:r w:rsidR="0004259D" w:rsidRPr="0004259D">
              <w:rPr>
                <w:rFonts w:ascii="Times New Roman" w:hAnsi="Times New Roman"/>
                <w:i/>
                <w:iCs/>
                <w:sz w:val="24"/>
                <w:szCs w:val="24"/>
              </w:rPr>
              <w:t xml:space="preserve">lit sa prière </w:t>
            </w:r>
          </w:p>
          <w:p w14:paraId="7C6EFFAB" w14:textId="0E19D7A7" w:rsidR="00D74EBF" w:rsidRDefault="00B5612E" w:rsidP="0027775B">
            <w:pPr>
              <w:spacing w:after="0" w:line="240" w:lineRule="auto"/>
              <w:rPr>
                <w:rFonts w:ascii="Times New Roman" w:hAnsi="Times New Roman"/>
                <w:i/>
                <w:iCs/>
                <w:sz w:val="24"/>
                <w:szCs w:val="24"/>
              </w:rPr>
            </w:pPr>
            <w:r w:rsidRPr="00AB3727">
              <w:rPr>
                <w:rFonts w:ascii="Times New Roman" w:hAnsi="Times New Roman"/>
                <w:b/>
                <w:bCs/>
                <w:sz w:val="24"/>
                <w:szCs w:val="24"/>
              </w:rPr>
              <w:t>Prière </w:t>
            </w:r>
            <w:r>
              <w:rPr>
                <w:rFonts w:ascii="Times New Roman" w:hAnsi="Times New Roman"/>
                <w:i/>
                <w:iCs/>
                <w:sz w:val="24"/>
                <w:szCs w:val="24"/>
              </w:rPr>
              <w:t xml:space="preserve">: </w:t>
            </w:r>
            <w:r w:rsidR="00D74EBF" w:rsidRPr="0027775B">
              <w:rPr>
                <w:rFonts w:ascii="Times New Roman" w:hAnsi="Times New Roman"/>
                <w:i/>
                <w:iCs/>
                <w:sz w:val="24"/>
                <w:szCs w:val="24"/>
              </w:rPr>
              <w:t>nous venons à Ta table Seigneur avec ….</w:t>
            </w:r>
          </w:p>
          <w:p w14:paraId="49533E4E" w14:textId="31373ACC" w:rsidR="00D74EBF" w:rsidRPr="0027775B" w:rsidRDefault="00D74EBF" w:rsidP="0027775B">
            <w:pPr>
              <w:spacing w:after="0" w:line="240" w:lineRule="auto"/>
              <w:rPr>
                <w:rFonts w:ascii="Times New Roman" w:hAnsi="Times New Roman"/>
                <w:sz w:val="24"/>
                <w:szCs w:val="24"/>
              </w:rPr>
            </w:pPr>
            <w:r w:rsidRPr="0027775B">
              <w:rPr>
                <w:rFonts w:ascii="Times New Roman" w:hAnsi="Times New Roman"/>
                <w:b/>
                <w:bCs/>
                <w:sz w:val="24"/>
                <w:szCs w:val="24"/>
              </w:rPr>
              <w:t>Chant</w:t>
            </w:r>
            <w:r w:rsidRPr="0027775B">
              <w:rPr>
                <w:rFonts w:ascii="Times New Roman" w:hAnsi="Times New Roman"/>
                <w:sz w:val="24"/>
                <w:szCs w:val="24"/>
              </w:rPr>
              <w:t> : venez approchons</w:t>
            </w:r>
            <w:r w:rsidRPr="0027775B">
              <w:rPr>
                <w:rFonts w:ascii="Times New Roman" w:hAnsi="Times New Roman"/>
                <w:color w:val="212529"/>
                <w:sz w:val="24"/>
                <w:szCs w:val="24"/>
              </w:rPr>
              <w:t xml:space="preserve">   </w:t>
            </w:r>
          </w:p>
          <w:p w14:paraId="198A1892" w14:textId="1C69608E" w:rsidR="00D74EBF" w:rsidRPr="0027775B" w:rsidRDefault="00D74EBF" w:rsidP="0027775B">
            <w:pPr>
              <w:spacing w:after="0" w:line="240" w:lineRule="auto"/>
              <w:rPr>
                <w:rFonts w:ascii="Times New Roman" w:hAnsi="Times New Roman"/>
                <w:color w:val="212529"/>
                <w:sz w:val="24"/>
                <w:szCs w:val="24"/>
              </w:rPr>
            </w:pPr>
            <w:r w:rsidRPr="0027775B">
              <w:rPr>
                <w:rFonts w:ascii="Times New Roman" w:hAnsi="Times New Roman"/>
                <w:color w:val="212529"/>
                <w:sz w:val="24"/>
                <w:szCs w:val="24"/>
              </w:rPr>
              <w:t xml:space="preserve">Refrain repris entre chaque prière et pendant qu’un enfant dépose le bouquet </w:t>
            </w:r>
          </w:p>
          <w:p w14:paraId="61DD5189" w14:textId="77777777" w:rsidR="00D74EBF" w:rsidRPr="0027775B" w:rsidRDefault="00D74EBF" w:rsidP="0027775B">
            <w:pPr>
              <w:spacing w:after="0" w:line="240" w:lineRule="auto"/>
              <w:rPr>
                <w:rFonts w:ascii="Times New Roman" w:hAnsi="Times New Roman"/>
                <w:i/>
                <w:iCs/>
                <w:color w:val="212529"/>
                <w:sz w:val="24"/>
                <w:szCs w:val="24"/>
              </w:rPr>
            </w:pPr>
            <w:r w:rsidRPr="0027775B">
              <w:rPr>
                <w:rFonts w:ascii="Times New Roman" w:hAnsi="Times New Roman"/>
                <w:i/>
                <w:iCs/>
                <w:color w:val="212529"/>
                <w:sz w:val="24"/>
                <w:szCs w:val="24"/>
              </w:rPr>
              <w:t>VENEZ, APPROCHEZ-VOUS,</w:t>
            </w:r>
            <w:r w:rsidRPr="0027775B">
              <w:rPr>
                <w:rFonts w:ascii="Times New Roman" w:hAnsi="Times New Roman"/>
                <w:i/>
                <w:iCs/>
                <w:color w:val="212529"/>
                <w:sz w:val="24"/>
                <w:szCs w:val="24"/>
              </w:rPr>
              <w:br/>
              <w:t>SOYEZ BÉNIS, SOYEZ NOURRIS.</w:t>
            </w:r>
            <w:r w:rsidRPr="0027775B">
              <w:rPr>
                <w:rFonts w:ascii="Times New Roman" w:hAnsi="Times New Roman"/>
                <w:i/>
                <w:iCs/>
                <w:color w:val="212529"/>
                <w:sz w:val="24"/>
                <w:szCs w:val="24"/>
              </w:rPr>
              <w:br/>
              <w:t>VENEZ, L’AMOUR EST PARTAGÉ</w:t>
            </w:r>
            <w:r w:rsidRPr="0027775B">
              <w:rPr>
                <w:rFonts w:ascii="Times New Roman" w:hAnsi="Times New Roman"/>
                <w:i/>
                <w:iCs/>
                <w:color w:val="212529"/>
                <w:sz w:val="24"/>
                <w:szCs w:val="24"/>
              </w:rPr>
              <w:br/>
              <w:t>AUCUN N’EST DIGNE</w:t>
            </w:r>
            <w:r w:rsidRPr="0027775B">
              <w:rPr>
                <w:rFonts w:ascii="Times New Roman" w:hAnsi="Times New Roman"/>
                <w:i/>
                <w:iCs/>
                <w:color w:val="212529"/>
                <w:sz w:val="24"/>
                <w:szCs w:val="24"/>
              </w:rPr>
              <w:br/>
              <w:t>CHACUN EST INVITÉ.</w:t>
            </w:r>
          </w:p>
          <w:p w14:paraId="410BD7C4" w14:textId="77777777" w:rsidR="00D74EBF" w:rsidRDefault="00D74EBF" w:rsidP="0027775B">
            <w:pPr>
              <w:spacing w:after="0" w:line="240" w:lineRule="auto"/>
              <w:rPr>
                <w:rFonts w:ascii="Times New Roman" w:hAnsi="Times New Roman"/>
                <w:sz w:val="24"/>
                <w:szCs w:val="24"/>
              </w:rPr>
            </w:pPr>
            <w:r w:rsidRPr="0027775B">
              <w:rPr>
                <w:rFonts w:ascii="Times New Roman" w:hAnsi="Times New Roman"/>
                <w:b/>
                <w:bCs/>
                <w:sz w:val="24"/>
                <w:szCs w:val="24"/>
              </w:rPr>
              <w:t>Animateur</w:t>
            </w:r>
            <w:r w:rsidRPr="0027775B">
              <w:rPr>
                <w:rFonts w:ascii="Times New Roman" w:hAnsi="Times New Roman"/>
                <w:sz w:val="24"/>
                <w:szCs w:val="24"/>
              </w:rPr>
              <w:t> : Mais écoutons ce qui s’est passé au cours du repas que Jésus a pris avec ses amis.</w:t>
            </w:r>
          </w:p>
          <w:p w14:paraId="4EA70909" w14:textId="77777777" w:rsidR="001F2011" w:rsidRDefault="001F2011" w:rsidP="001F2011">
            <w:pPr>
              <w:spacing w:after="0" w:line="240" w:lineRule="auto"/>
              <w:rPr>
                <w:rFonts w:ascii="Times New Roman" w:hAnsi="Times New Roman"/>
                <w:b/>
                <w:bCs/>
                <w:sz w:val="24"/>
                <w:szCs w:val="24"/>
              </w:rPr>
            </w:pPr>
          </w:p>
          <w:p w14:paraId="057F04AA" w14:textId="5703FA52" w:rsidR="001F2011" w:rsidRPr="001F2011" w:rsidRDefault="001F2011" w:rsidP="001F2011">
            <w:pPr>
              <w:spacing w:after="0" w:line="240" w:lineRule="auto"/>
              <w:rPr>
                <w:rFonts w:ascii="Times New Roman" w:hAnsi="Times New Roman"/>
                <w:b/>
                <w:bCs/>
                <w:sz w:val="24"/>
                <w:szCs w:val="24"/>
              </w:rPr>
            </w:pPr>
            <w:r w:rsidRPr="001F2011">
              <w:rPr>
                <w:rFonts w:ascii="Times New Roman" w:hAnsi="Times New Roman"/>
                <w:b/>
                <w:bCs/>
                <w:sz w:val="24"/>
                <w:szCs w:val="24"/>
              </w:rPr>
              <w:t xml:space="preserve">Dialogue </w:t>
            </w:r>
            <w:r>
              <w:rPr>
                <w:rFonts w:ascii="Times New Roman" w:hAnsi="Times New Roman"/>
                <w:b/>
                <w:bCs/>
                <w:sz w:val="24"/>
                <w:szCs w:val="24"/>
              </w:rPr>
              <w:t>2</w:t>
            </w:r>
            <w:r>
              <w:rPr>
                <w:rFonts w:ascii="Times New Roman" w:hAnsi="Times New Roman"/>
                <w:b/>
                <w:bCs/>
                <w:sz w:val="24"/>
                <w:szCs w:val="24"/>
              </w:rPr>
              <w:t xml:space="preserve"> </w:t>
            </w:r>
            <w:r w:rsidRPr="001F2011">
              <w:rPr>
                <w:rFonts w:ascii="Times New Roman" w:hAnsi="Times New Roman"/>
                <w:b/>
                <w:bCs/>
                <w:sz w:val="24"/>
                <w:szCs w:val="24"/>
              </w:rPr>
              <w:t>célébrant /enfant</w:t>
            </w:r>
          </w:p>
          <w:p w14:paraId="7E615730" w14:textId="54D082B5" w:rsidR="00D74EBF" w:rsidRPr="0027775B" w:rsidRDefault="00D74EBF" w:rsidP="0027775B">
            <w:pPr>
              <w:spacing w:after="0" w:line="240" w:lineRule="auto"/>
              <w:outlineLvl w:val="2"/>
              <w:rPr>
                <w:rFonts w:ascii="Times New Roman" w:hAnsi="Times New Roman"/>
                <w:b/>
                <w:bCs/>
                <w:sz w:val="24"/>
                <w:szCs w:val="24"/>
              </w:rPr>
            </w:pPr>
            <w:r w:rsidRPr="0027775B">
              <w:rPr>
                <w:rFonts w:ascii="Times New Roman" w:hAnsi="Times New Roman"/>
                <w:b/>
                <w:bCs/>
                <w:sz w:val="24"/>
                <w:szCs w:val="24"/>
              </w:rPr>
              <w:t>Enfant</w:t>
            </w:r>
            <w:r w:rsidRPr="0027775B">
              <w:rPr>
                <w:rFonts w:ascii="Times New Roman" w:hAnsi="Times New Roman"/>
                <w:i/>
                <w:iCs/>
                <w:sz w:val="24"/>
                <w:szCs w:val="24"/>
              </w:rPr>
              <w:t xml:space="preserve"> : Que s’est-il donc passé ce soir-là avec Jésus ?</w:t>
            </w:r>
            <w:r w:rsidRPr="0027775B">
              <w:rPr>
                <w:rFonts w:ascii="Times New Roman" w:hAnsi="Times New Roman"/>
                <w:i/>
                <w:iCs/>
                <w:sz w:val="24"/>
                <w:szCs w:val="24"/>
              </w:rPr>
              <w:br/>
            </w:r>
            <w:r w:rsidR="009C6562">
              <w:rPr>
                <w:rFonts w:ascii="Times New Roman" w:hAnsi="Times New Roman"/>
                <w:b/>
                <w:bCs/>
                <w:sz w:val="24"/>
                <w:szCs w:val="24"/>
              </w:rPr>
              <w:t>A</w:t>
            </w:r>
            <w:r w:rsidRPr="0027775B">
              <w:rPr>
                <w:rFonts w:ascii="Times New Roman" w:hAnsi="Times New Roman"/>
                <w:b/>
                <w:bCs/>
                <w:sz w:val="24"/>
                <w:szCs w:val="24"/>
              </w:rPr>
              <w:t>dulte</w:t>
            </w:r>
            <w:r w:rsidRPr="0027775B">
              <w:rPr>
                <w:rFonts w:ascii="Times New Roman" w:hAnsi="Times New Roman"/>
                <w:i/>
                <w:iCs/>
                <w:sz w:val="24"/>
                <w:szCs w:val="24"/>
              </w:rPr>
              <w:t xml:space="preserve"> : Ce soir-là, Jésus se mit à table avec ses 12 Apôtres et il leur dit : « J’ai ardemment souhaité prendre ce repas avec vous » </w:t>
            </w:r>
            <w:r w:rsidRPr="0027775B">
              <w:rPr>
                <w:rFonts w:ascii="Times New Roman" w:hAnsi="Times New Roman"/>
                <w:i/>
                <w:iCs/>
                <w:sz w:val="24"/>
                <w:szCs w:val="24"/>
              </w:rPr>
              <w:br/>
            </w:r>
            <w:r w:rsidRPr="0027775B">
              <w:rPr>
                <w:rFonts w:ascii="Times New Roman" w:hAnsi="Times New Roman"/>
                <w:b/>
                <w:bCs/>
                <w:sz w:val="24"/>
                <w:szCs w:val="24"/>
              </w:rPr>
              <w:t>Enfant</w:t>
            </w:r>
            <w:r w:rsidRPr="0027775B">
              <w:rPr>
                <w:rFonts w:ascii="Times New Roman" w:hAnsi="Times New Roman"/>
                <w:i/>
                <w:iCs/>
                <w:sz w:val="24"/>
                <w:szCs w:val="24"/>
              </w:rPr>
              <w:t xml:space="preserve"> : Ce repas devait donc être très important ?</w:t>
            </w:r>
            <w:r w:rsidRPr="0027775B">
              <w:rPr>
                <w:rFonts w:ascii="Times New Roman" w:hAnsi="Times New Roman"/>
                <w:i/>
                <w:iCs/>
                <w:sz w:val="24"/>
                <w:szCs w:val="24"/>
              </w:rPr>
              <w:br/>
            </w:r>
            <w:r w:rsidR="00B5612E">
              <w:rPr>
                <w:rFonts w:ascii="Times New Roman" w:hAnsi="Times New Roman"/>
                <w:b/>
                <w:bCs/>
                <w:sz w:val="24"/>
                <w:szCs w:val="24"/>
              </w:rPr>
              <w:t>A</w:t>
            </w:r>
            <w:r w:rsidRPr="0027775B">
              <w:rPr>
                <w:rFonts w:ascii="Times New Roman" w:hAnsi="Times New Roman"/>
                <w:b/>
                <w:bCs/>
                <w:sz w:val="24"/>
                <w:szCs w:val="24"/>
              </w:rPr>
              <w:t>dulte :</w:t>
            </w:r>
            <w:r w:rsidRPr="0027775B">
              <w:rPr>
                <w:rFonts w:ascii="Times New Roman" w:hAnsi="Times New Roman"/>
                <w:i/>
                <w:iCs/>
                <w:sz w:val="24"/>
                <w:szCs w:val="24"/>
              </w:rPr>
              <w:t xml:space="preserve"> Oui c’était le repas de la Pâque juive. Cette fête de La Pâque rappelle le passage de l’esclavage à la liberté que Dieu avait permis à son peuple sous la conduite de Moïse. Mais avant d’être libérés, ils avaient pris un repas en toute hâte. Ecoutez ce qu’en dit la Bible.</w:t>
            </w:r>
          </w:p>
          <w:p w14:paraId="775AB63C" w14:textId="1A352434" w:rsidR="00D74EBF" w:rsidRPr="0027775B" w:rsidRDefault="00D74EBF" w:rsidP="0027775B">
            <w:pPr>
              <w:pStyle w:val="Titre4"/>
              <w:spacing w:before="0" w:after="0" w:line="240" w:lineRule="auto"/>
              <w:rPr>
                <w:rFonts w:ascii="Times New Roman" w:eastAsia="Times New Roman" w:hAnsi="Times New Roman" w:cs="Times New Roman"/>
                <w:color w:val="auto"/>
                <w:sz w:val="24"/>
                <w:szCs w:val="24"/>
                <w:lang w:eastAsia="fr-FR"/>
              </w:rPr>
            </w:pPr>
            <w:r w:rsidRPr="0027775B">
              <w:rPr>
                <w:rFonts w:ascii="Times New Roman" w:eastAsia="Times New Roman" w:hAnsi="Times New Roman" w:cs="Times New Roman"/>
                <w:color w:val="auto"/>
                <w:sz w:val="24"/>
                <w:szCs w:val="24"/>
                <w:lang w:eastAsia="fr-FR"/>
              </w:rPr>
              <w:t xml:space="preserve">Le </w:t>
            </w:r>
            <w:r w:rsidR="00504DD2">
              <w:rPr>
                <w:rFonts w:ascii="Times New Roman" w:eastAsia="Times New Roman" w:hAnsi="Times New Roman" w:cs="Times New Roman"/>
                <w:color w:val="auto"/>
                <w:sz w:val="24"/>
                <w:szCs w:val="24"/>
                <w:lang w:eastAsia="fr-FR"/>
              </w:rPr>
              <w:t>Célébrant</w:t>
            </w:r>
            <w:r w:rsidRPr="0027775B">
              <w:rPr>
                <w:rFonts w:ascii="Times New Roman" w:eastAsia="Times New Roman" w:hAnsi="Times New Roman" w:cs="Times New Roman"/>
                <w:color w:val="auto"/>
                <w:sz w:val="24"/>
                <w:szCs w:val="24"/>
                <w:lang w:eastAsia="fr-FR"/>
              </w:rPr>
              <w:t xml:space="preserve"> prend solennellement la bible et la remet à un adulte pour la lecture</w:t>
            </w:r>
          </w:p>
          <w:p w14:paraId="2B52A068" w14:textId="45A30A41" w:rsidR="00D74EBF" w:rsidRPr="00AB3727" w:rsidRDefault="00D74EBF" w:rsidP="0027775B">
            <w:pPr>
              <w:pStyle w:val="Titre4"/>
              <w:spacing w:before="0" w:after="0" w:line="240" w:lineRule="auto"/>
              <w:rPr>
                <w:rFonts w:ascii="Times New Roman" w:eastAsia="Times New Roman" w:hAnsi="Times New Roman" w:cs="Times New Roman"/>
                <w:b/>
                <w:i w:val="0"/>
                <w:color w:val="auto"/>
                <w:sz w:val="24"/>
                <w:szCs w:val="24"/>
                <w:lang w:eastAsia="fr-FR"/>
              </w:rPr>
            </w:pPr>
            <w:r w:rsidRPr="0027775B">
              <w:rPr>
                <w:rFonts w:ascii="Times New Roman" w:eastAsia="Times New Roman" w:hAnsi="Times New Roman" w:cs="Times New Roman"/>
                <w:b/>
                <w:i w:val="0"/>
                <w:color w:val="auto"/>
                <w:sz w:val="24"/>
                <w:szCs w:val="24"/>
                <w:lang w:eastAsia="fr-FR"/>
              </w:rPr>
              <w:t xml:space="preserve"> </w:t>
            </w:r>
            <w:r w:rsidR="00B5612E">
              <w:rPr>
                <w:rFonts w:ascii="Times New Roman" w:eastAsia="Times New Roman" w:hAnsi="Times New Roman" w:cs="Times New Roman"/>
                <w:b/>
                <w:i w:val="0"/>
                <w:color w:val="auto"/>
                <w:sz w:val="24"/>
                <w:szCs w:val="24"/>
                <w:lang w:eastAsia="fr-FR"/>
              </w:rPr>
              <w:t>L</w:t>
            </w:r>
            <w:r w:rsidRPr="0027775B">
              <w:rPr>
                <w:rFonts w:ascii="Times New Roman" w:eastAsia="Times New Roman" w:hAnsi="Times New Roman" w:cs="Times New Roman"/>
                <w:b/>
                <w:i w:val="0"/>
                <w:color w:val="auto"/>
                <w:sz w:val="24"/>
                <w:szCs w:val="24"/>
                <w:lang w:eastAsia="fr-FR"/>
              </w:rPr>
              <w:t>ecture</w:t>
            </w:r>
            <w:r w:rsidRPr="0027775B">
              <w:rPr>
                <w:rFonts w:ascii="Times New Roman" w:eastAsia="Times New Roman" w:hAnsi="Times New Roman" w:cs="Times New Roman"/>
                <w:b/>
                <w:bCs/>
                <w:sz w:val="24"/>
                <w:szCs w:val="24"/>
                <w:lang w:eastAsia="fr-FR"/>
              </w:rPr>
              <w:t xml:space="preserve"> (Ex 12, 1-8.11-14)</w:t>
            </w:r>
            <w:r w:rsidRPr="0027775B">
              <w:rPr>
                <w:rFonts w:ascii="Times New Roman" w:hAnsi="Times New Roman" w:cs="Times New Roman"/>
                <w:color w:val="333333"/>
                <w:sz w:val="24"/>
                <w:szCs w:val="24"/>
              </w:rPr>
              <w:t xml:space="preserve"> </w:t>
            </w:r>
            <w:r w:rsidRPr="0027775B">
              <w:rPr>
                <w:rFonts w:ascii="Times New Roman" w:hAnsi="Times New Roman" w:cs="Times New Roman"/>
                <w:i w:val="0"/>
                <w:iCs w:val="0"/>
                <w:color w:val="333333"/>
                <w:sz w:val="24"/>
                <w:szCs w:val="24"/>
              </w:rPr>
              <w:t xml:space="preserve">Dans le pays d’Égypte, le Seigneur dit à Moïse et à son frère Aaron : </w:t>
            </w:r>
            <w:r w:rsidRPr="0027775B">
              <w:rPr>
                <w:rStyle w:val="versenumber"/>
                <w:rFonts w:ascii="Times New Roman" w:hAnsi="Times New Roman" w:cs="Times New Roman"/>
                <w:b/>
                <w:bCs/>
                <w:i w:val="0"/>
                <w:iCs w:val="0"/>
                <w:color w:val="BF2329"/>
                <w:sz w:val="24"/>
                <w:szCs w:val="24"/>
              </w:rPr>
              <w:t>02</w:t>
            </w:r>
            <w:r w:rsidRPr="0027775B">
              <w:rPr>
                <w:rFonts w:ascii="Times New Roman" w:hAnsi="Times New Roman" w:cs="Times New Roman"/>
                <w:i w:val="0"/>
                <w:iCs w:val="0"/>
                <w:color w:val="333333"/>
                <w:sz w:val="24"/>
                <w:szCs w:val="24"/>
              </w:rPr>
              <w:t> « Ce mois-ci sera pour vous le premier des mois, il marquera pour vous le commencement de l’année.</w:t>
            </w:r>
          </w:p>
          <w:p w14:paraId="1BE08E20" w14:textId="77777777" w:rsidR="00D74EBF" w:rsidRPr="0027775B" w:rsidRDefault="00D74EBF" w:rsidP="0027775B">
            <w:pPr>
              <w:pStyle w:val="NormalWeb"/>
              <w:spacing w:before="0" w:beforeAutospacing="0" w:after="0" w:afterAutospacing="0"/>
              <w:rPr>
                <w:color w:val="333333"/>
              </w:rPr>
            </w:pPr>
            <w:r w:rsidRPr="0027775B">
              <w:rPr>
                <w:rStyle w:val="versenumber"/>
                <w:b/>
                <w:bCs/>
                <w:color w:val="BF2329"/>
              </w:rPr>
              <w:t>03</w:t>
            </w:r>
            <w:r w:rsidRPr="0027775B">
              <w:rPr>
                <w:color w:val="333333"/>
              </w:rPr>
              <w:t> Parlez ainsi à toute la communauté d’Israël : le dix de ce mois, que l’on prenne un agneau par famille, un agneau par maison.</w:t>
            </w:r>
          </w:p>
          <w:p w14:paraId="10B91B06" w14:textId="77777777" w:rsidR="00D74EBF" w:rsidRPr="0027775B" w:rsidRDefault="00D74EBF" w:rsidP="0027775B">
            <w:pPr>
              <w:pStyle w:val="NormalWeb"/>
              <w:spacing w:before="0" w:beforeAutospacing="0" w:after="0" w:afterAutospacing="0"/>
              <w:rPr>
                <w:color w:val="333333"/>
              </w:rPr>
            </w:pPr>
            <w:r w:rsidRPr="0027775B">
              <w:rPr>
                <w:rStyle w:val="versenumber"/>
                <w:b/>
                <w:bCs/>
                <w:color w:val="BF2329"/>
              </w:rPr>
              <w:t>04</w:t>
            </w:r>
            <w:r w:rsidRPr="0027775B">
              <w:rPr>
                <w:color w:val="333333"/>
              </w:rPr>
              <w:t> Si la maisonnée est trop peu nombreuse pour un agneau, elle le prendra avec son voisin le plus proche, selon le nombre des personnes. Vous choisirez l’agneau d’après ce que chacun peut manger.</w:t>
            </w:r>
          </w:p>
          <w:p w14:paraId="284E6DE7" w14:textId="77777777" w:rsidR="00D74EBF" w:rsidRPr="0027775B" w:rsidRDefault="00D74EBF" w:rsidP="0027775B">
            <w:pPr>
              <w:pStyle w:val="NormalWeb"/>
              <w:spacing w:before="0" w:beforeAutospacing="0" w:after="0" w:afterAutospacing="0"/>
              <w:rPr>
                <w:color w:val="333333"/>
              </w:rPr>
            </w:pPr>
            <w:r w:rsidRPr="0027775B">
              <w:rPr>
                <w:rStyle w:val="versenumber"/>
                <w:b/>
                <w:bCs/>
                <w:color w:val="BF2329"/>
              </w:rPr>
              <w:t>05</w:t>
            </w:r>
            <w:r w:rsidRPr="0027775B">
              <w:rPr>
                <w:color w:val="333333"/>
              </w:rPr>
              <w:t> Ce sera une bête sans défaut, un mâle, de l’année. Vous prendrez un agneau ou un chevreau.</w:t>
            </w:r>
          </w:p>
          <w:p w14:paraId="63DAFDA6" w14:textId="77777777" w:rsidR="00D74EBF" w:rsidRPr="0027775B" w:rsidRDefault="00D74EBF" w:rsidP="0027775B">
            <w:pPr>
              <w:pStyle w:val="NormalWeb"/>
              <w:spacing w:before="0" w:beforeAutospacing="0" w:after="0" w:afterAutospacing="0"/>
              <w:rPr>
                <w:color w:val="333333"/>
              </w:rPr>
            </w:pPr>
            <w:r w:rsidRPr="0027775B">
              <w:rPr>
                <w:rStyle w:val="versenumber"/>
                <w:rFonts w:eastAsiaTheme="majorEastAsia"/>
                <w:b/>
                <w:bCs/>
                <w:color w:val="BF2329"/>
              </w:rPr>
              <w:t>…</w:t>
            </w:r>
            <w:r w:rsidRPr="0027775B">
              <w:rPr>
                <w:rStyle w:val="versenumber"/>
                <w:b/>
                <w:bCs/>
                <w:color w:val="BF2329"/>
              </w:rPr>
              <w:t>08</w:t>
            </w:r>
            <w:r w:rsidRPr="0027775B">
              <w:rPr>
                <w:color w:val="333333"/>
              </w:rPr>
              <w:t> On mangera sa chair cette nuit-là, on la mangera rôtie au feu, avec des pains sans levain et des herbes amères.</w:t>
            </w:r>
          </w:p>
          <w:p w14:paraId="6341B520" w14:textId="77777777" w:rsidR="00D74EBF" w:rsidRPr="0027775B" w:rsidRDefault="00D74EBF" w:rsidP="0027775B">
            <w:pPr>
              <w:spacing w:after="0" w:line="240" w:lineRule="auto"/>
              <w:outlineLvl w:val="4"/>
              <w:rPr>
                <w:rFonts w:ascii="Times New Roman" w:hAnsi="Times New Roman"/>
                <w:b/>
                <w:bCs/>
                <w:sz w:val="24"/>
                <w:szCs w:val="24"/>
              </w:rPr>
            </w:pPr>
            <w:r w:rsidRPr="0027775B">
              <w:rPr>
                <w:rFonts w:ascii="Times New Roman" w:hAnsi="Times New Roman"/>
                <w:b/>
                <w:bCs/>
                <w:sz w:val="24"/>
                <w:szCs w:val="24"/>
              </w:rPr>
              <w:t>…</w:t>
            </w:r>
            <w:r w:rsidRPr="0027775B">
              <w:rPr>
                <w:rStyle w:val="Titre1Car"/>
                <w:rFonts w:ascii="Times New Roman" w:hAnsi="Times New Roman" w:cs="Times New Roman"/>
                <w:b/>
                <w:bCs/>
                <w:color w:val="BF2329"/>
                <w:sz w:val="24"/>
                <w:szCs w:val="24"/>
              </w:rPr>
              <w:t xml:space="preserve"> </w:t>
            </w:r>
            <w:r w:rsidRPr="0027775B">
              <w:rPr>
                <w:rStyle w:val="versenumber"/>
                <w:rFonts w:ascii="Times New Roman" w:hAnsi="Times New Roman"/>
                <w:b/>
                <w:bCs/>
                <w:color w:val="BF2329"/>
                <w:sz w:val="24"/>
                <w:szCs w:val="24"/>
              </w:rPr>
              <w:t>11</w:t>
            </w:r>
            <w:r w:rsidRPr="0027775B">
              <w:rPr>
                <w:rFonts w:ascii="Times New Roman" w:hAnsi="Times New Roman"/>
                <w:color w:val="333333"/>
                <w:sz w:val="24"/>
                <w:szCs w:val="24"/>
              </w:rPr>
              <w:t> Vous mangerez ainsi : la ceinture aux reins, les sandales aux pieds, le bâton à la main. Vous mangerez en toute hâte : c’est la Pâque du Seigneur…</w:t>
            </w:r>
            <w:r w:rsidRPr="0027775B">
              <w:rPr>
                <w:rStyle w:val="Titre1Car"/>
                <w:rFonts w:ascii="Times New Roman" w:hAnsi="Times New Roman" w:cs="Times New Roman"/>
                <w:b/>
                <w:bCs/>
                <w:color w:val="BF2329"/>
                <w:sz w:val="24"/>
                <w:szCs w:val="24"/>
              </w:rPr>
              <w:t xml:space="preserve"> </w:t>
            </w:r>
            <w:r w:rsidRPr="0027775B">
              <w:rPr>
                <w:rStyle w:val="versenumber"/>
                <w:rFonts w:ascii="Times New Roman" w:hAnsi="Times New Roman"/>
                <w:b/>
                <w:bCs/>
                <w:color w:val="BF2329"/>
                <w:sz w:val="24"/>
                <w:szCs w:val="24"/>
              </w:rPr>
              <w:t>14</w:t>
            </w:r>
            <w:r w:rsidRPr="0027775B">
              <w:rPr>
                <w:rFonts w:ascii="Times New Roman" w:hAnsi="Times New Roman"/>
                <w:color w:val="333333"/>
                <w:sz w:val="24"/>
                <w:szCs w:val="24"/>
              </w:rPr>
              <w:t> Ce jour-là sera pour vous un mémorial. Vous en ferez pour le Seigneur une fête de pèlerinage. C’est un décret perpétuel : d’âge en âge vous la fêterez.</w:t>
            </w:r>
          </w:p>
          <w:p w14:paraId="5DCAF5B2" w14:textId="1E899B4B" w:rsidR="001F2011" w:rsidRPr="001F2011" w:rsidRDefault="001F2011" w:rsidP="001F2011">
            <w:pPr>
              <w:spacing w:after="0" w:line="240" w:lineRule="auto"/>
              <w:rPr>
                <w:rFonts w:ascii="Times New Roman" w:hAnsi="Times New Roman"/>
                <w:b/>
                <w:bCs/>
                <w:sz w:val="24"/>
                <w:szCs w:val="24"/>
              </w:rPr>
            </w:pPr>
            <w:r w:rsidRPr="001F2011">
              <w:rPr>
                <w:rFonts w:ascii="Times New Roman" w:hAnsi="Times New Roman"/>
                <w:b/>
                <w:bCs/>
                <w:sz w:val="24"/>
                <w:szCs w:val="24"/>
              </w:rPr>
              <w:t xml:space="preserve">Dialogue </w:t>
            </w:r>
            <w:r>
              <w:rPr>
                <w:rFonts w:ascii="Times New Roman" w:hAnsi="Times New Roman"/>
                <w:b/>
                <w:bCs/>
                <w:sz w:val="24"/>
                <w:szCs w:val="24"/>
              </w:rPr>
              <w:t>3</w:t>
            </w:r>
            <w:r>
              <w:rPr>
                <w:rFonts w:ascii="Times New Roman" w:hAnsi="Times New Roman"/>
                <w:b/>
                <w:bCs/>
                <w:sz w:val="24"/>
                <w:szCs w:val="24"/>
              </w:rPr>
              <w:t xml:space="preserve"> </w:t>
            </w:r>
            <w:r w:rsidRPr="001F2011">
              <w:rPr>
                <w:rFonts w:ascii="Times New Roman" w:hAnsi="Times New Roman"/>
                <w:b/>
                <w:bCs/>
                <w:sz w:val="24"/>
                <w:szCs w:val="24"/>
              </w:rPr>
              <w:t>célébrant /enfant</w:t>
            </w:r>
          </w:p>
          <w:p w14:paraId="6ACE7513" w14:textId="2017535B" w:rsidR="00D74EBF" w:rsidRPr="0027775B" w:rsidRDefault="00D74EBF" w:rsidP="0027775B">
            <w:pPr>
              <w:spacing w:after="0" w:line="240" w:lineRule="auto"/>
              <w:ind w:right="825"/>
              <w:rPr>
                <w:rFonts w:ascii="Times New Roman" w:hAnsi="Times New Roman"/>
                <w:i/>
                <w:iCs/>
                <w:sz w:val="24"/>
                <w:szCs w:val="24"/>
              </w:rPr>
            </w:pPr>
            <w:r w:rsidRPr="0027775B">
              <w:rPr>
                <w:rFonts w:ascii="Times New Roman" w:hAnsi="Times New Roman"/>
                <w:b/>
                <w:bCs/>
                <w:i/>
                <w:iCs/>
                <w:sz w:val="24"/>
                <w:szCs w:val="24"/>
              </w:rPr>
              <w:t xml:space="preserve">Enfant : </w:t>
            </w:r>
            <w:r w:rsidRPr="0027775B">
              <w:rPr>
                <w:rFonts w:ascii="Times New Roman" w:hAnsi="Times New Roman"/>
                <w:sz w:val="24"/>
                <w:szCs w:val="24"/>
              </w:rPr>
              <w:t>C</w:t>
            </w:r>
            <w:r w:rsidRPr="0027775B">
              <w:rPr>
                <w:rFonts w:ascii="Times New Roman" w:hAnsi="Times New Roman"/>
                <w:i/>
                <w:iCs/>
                <w:sz w:val="24"/>
                <w:szCs w:val="24"/>
              </w:rPr>
              <w:t xml:space="preserve">’est donc </w:t>
            </w:r>
            <w:r w:rsidR="004F08D7" w:rsidRPr="0027775B">
              <w:rPr>
                <w:rFonts w:ascii="Times New Roman" w:hAnsi="Times New Roman"/>
                <w:i/>
                <w:iCs/>
                <w:sz w:val="24"/>
                <w:szCs w:val="24"/>
              </w:rPr>
              <w:t>l</w:t>
            </w:r>
            <w:r w:rsidRPr="0027775B">
              <w:rPr>
                <w:rFonts w:ascii="Times New Roman" w:hAnsi="Times New Roman"/>
                <w:i/>
                <w:iCs/>
                <w:sz w:val="24"/>
                <w:szCs w:val="24"/>
              </w:rPr>
              <w:t>e repas de cette fête que Jésus a pris avec ses amis ?</w:t>
            </w:r>
          </w:p>
          <w:p w14:paraId="0D6E3BB0" w14:textId="2ABE4D18" w:rsidR="00D74EBF" w:rsidRPr="0027775B" w:rsidRDefault="00504DD2" w:rsidP="0027775B">
            <w:pPr>
              <w:spacing w:after="0" w:line="240" w:lineRule="auto"/>
              <w:ind w:right="825"/>
              <w:rPr>
                <w:rFonts w:ascii="Times New Roman" w:hAnsi="Times New Roman"/>
                <w:i/>
                <w:iCs/>
                <w:sz w:val="24"/>
                <w:szCs w:val="24"/>
              </w:rPr>
            </w:pPr>
            <w:r>
              <w:rPr>
                <w:rFonts w:ascii="Times New Roman" w:hAnsi="Times New Roman"/>
                <w:b/>
                <w:bCs/>
                <w:i/>
                <w:iCs/>
                <w:sz w:val="24"/>
                <w:szCs w:val="24"/>
              </w:rPr>
              <w:t>Célébrant</w:t>
            </w:r>
            <w:r w:rsidR="00D74EBF" w:rsidRPr="0027775B">
              <w:rPr>
                <w:rFonts w:ascii="Times New Roman" w:hAnsi="Times New Roman"/>
                <w:b/>
                <w:bCs/>
                <w:i/>
                <w:iCs/>
                <w:sz w:val="24"/>
                <w:szCs w:val="24"/>
              </w:rPr>
              <w:t xml:space="preserve"> :</w:t>
            </w:r>
            <w:r w:rsidR="00D74EBF" w:rsidRPr="0027775B">
              <w:rPr>
                <w:rFonts w:ascii="Times New Roman" w:hAnsi="Times New Roman"/>
                <w:i/>
                <w:iCs/>
                <w:sz w:val="24"/>
                <w:szCs w:val="24"/>
              </w:rPr>
              <w:t xml:space="preserve"> Oui et pendant ce repas comme tous les juifs ils ont mangé du pain sans levain. </w:t>
            </w:r>
          </w:p>
          <w:p w14:paraId="58F4840F" w14:textId="77777777" w:rsidR="00D74EBF" w:rsidRPr="0027775B" w:rsidRDefault="00D74EBF" w:rsidP="0027775B">
            <w:pPr>
              <w:spacing w:after="0" w:line="240" w:lineRule="auto"/>
              <w:ind w:right="825"/>
              <w:rPr>
                <w:rFonts w:ascii="Times New Roman" w:hAnsi="Times New Roman"/>
                <w:i/>
                <w:iCs/>
                <w:sz w:val="24"/>
                <w:szCs w:val="24"/>
              </w:rPr>
            </w:pPr>
            <w:r w:rsidRPr="0027775B">
              <w:rPr>
                <w:rFonts w:ascii="Times New Roman" w:hAnsi="Times New Roman"/>
                <w:b/>
                <w:bCs/>
                <w:i/>
                <w:iCs/>
                <w:sz w:val="24"/>
                <w:szCs w:val="24"/>
              </w:rPr>
              <w:t>Enfant :</w:t>
            </w:r>
            <w:r w:rsidRPr="0027775B">
              <w:rPr>
                <w:rFonts w:ascii="Times New Roman" w:hAnsi="Times New Roman"/>
                <w:i/>
                <w:iCs/>
                <w:sz w:val="24"/>
                <w:szCs w:val="24"/>
              </w:rPr>
              <w:t xml:space="preserve"> Pourquoi manger du pain sans levain ?</w:t>
            </w:r>
          </w:p>
          <w:p w14:paraId="377B2B56" w14:textId="5F4E8105" w:rsidR="00D74EBF" w:rsidRPr="0027775B" w:rsidRDefault="00504DD2" w:rsidP="0027775B">
            <w:pPr>
              <w:spacing w:after="0" w:line="240" w:lineRule="auto"/>
              <w:ind w:right="825"/>
              <w:rPr>
                <w:rFonts w:ascii="Times New Roman" w:hAnsi="Times New Roman"/>
                <w:i/>
                <w:iCs/>
                <w:sz w:val="24"/>
                <w:szCs w:val="24"/>
              </w:rPr>
            </w:pPr>
            <w:r>
              <w:rPr>
                <w:rFonts w:ascii="Times New Roman" w:hAnsi="Times New Roman"/>
                <w:b/>
                <w:bCs/>
                <w:i/>
                <w:iCs/>
                <w:sz w:val="24"/>
                <w:szCs w:val="24"/>
              </w:rPr>
              <w:t>Célébrant</w:t>
            </w:r>
            <w:r w:rsidR="00D74EBF" w:rsidRPr="0027775B">
              <w:rPr>
                <w:rFonts w:ascii="Times New Roman" w:hAnsi="Times New Roman"/>
                <w:b/>
                <w:bCs/>
                <w:i/>
                <w:iCs/>
                <w:sz w:val="24"/>
                <w:szCs w:val="24"/>
              </w:rPr>
              <w:t xml:space="preserve"> :</w:t>
            </w:r>
            <w:r w:rsidR="00D74EBF" w:rsidRPr="0027775B">
              <w:rPr>
                <w:rFonts w:ascii="Times New Roman" w:hAnsi="Times New Roman"/>
                <w:i/>
                <w:iCs/>
                <w:sz w:val="24"/>
                <w:szCs w:val="24"/>
              </w:rPr>
              <w:t xml:space="preserve"> C’est pour faire mémoire du pain qu’ont mangé les hébreux… car avant de partir la nuit ils ont mangé en toute hâte car il fallait faire très vite par peur que les Égyptiens ne changent d’avis. Ils n’avaient pas le temps d’attendre que la pâte du pain soit levée. Ils étaient debout, le bâton à la main, la ceinture retenant leur robe. Ils étaient prêts à partir rapidement. Aujourd’hui encore, les juifs continuent de partager ce repas le jour de la Pâque. On dit qu’ils « font mémoire » de la libération d’Egypte. </w:t>
            </w:r>
          </w:p>
          <w:p w14:paraId="1983DD70" w14:textId="6EE931B9" w:rsidR="00D74EBF" w:rsidRPr="0027775B" w:rsidRDefault="00D74EBF" w:rsidP="0027775B">
            <w:pPr>
              <w:spacing w:after="0" w:line="240" w:lineRule="auto"/>
              <w:ind w:right="825"/>
              <w:rPr>
                <w:rFonts w:ascii="Times New Roman" w:hAnsi="Times New Roman"/>
                <w:i/>
                <w:iCs/>
                <w:sz w:val="24"/>
                <w:szCs w:val="24"/>
              </w:rPr>
            </w:pPr>
            <w:r w:rsidRPr="0027775B">
              <w:rPr>
                <w:rFonts w:ascii="Times New Roman" w:hAnsi="Times New Roman"/>
                <w:b/>
                <w:bCs/>
                <w:i/>
                <w:iCs/>
                <w:sz w:val="24"/>
                <w:szCs w:val="24"/>
              </w:rPr>
              <w:t>Enfant :</w:t>
            </w:r>
            <w:r w:rsidRPr="0027775B">
              <w:rPr>
                <w:rFonts w:ascii="Times New Roman" w:hAnsi="Times New Roman"/>
                <w:i/>
                <w:iCs/>
                <w:sz w:val="24"/>
                <w:szCs w:val="24"/>
              </w:rPr>
              <w:t xml:space="preserve"> Jésus a-t-il lui aussi fait quelque chose de spécial ce jour-là ! </w:t>
            </w:r>
            <w:r w:rsidRPr="0027775B">
              <w:rPr>
                <w:rFonts w:ascii="Times New Roman" w:hAnsi="Times New Roman"/>
                <w:i/>
                <w:iCs/>
                <w:sz w:val="24"/>
                <w:szCs w:val="24"/>
              </w:rPr>
              <w:br/>
            </w:r>
            <w:r w:rsidR="00504DD2">
              <w:rPr>
                <w:rFonts w:ascii="Times New Roman" w:hAnsi="Times New Roman"/>
                <w:b/>
                <w:bCs/>
                <w:i/>
                <w:iCs/>
                <w:sz w:val="24"/>
                <w:szCs w:val="24"/>
              </w:rPr>
              <w:t>Célébrant</w:t>
            </w:r>
            <w:r w:rsidRPr="0027775B">
              <w:rPr>
                <w:rFonts w:ascii="Times New Roman" w:hAnsi="Times New Roman"/>
                <w:i/>
                <w:iCs/>
                <w:sz w:val="24"/>
                <w:szCs w:val="24"/>
              </w:rPr>
              <w:t> : oui</w:t>
            </w:r>
            <w:r w:rsidR="0004259D">
              <w:rPr>
                <w:rFonts w:ascii="Times New Roman" w:hAnsi="Times New Roman"/>
                <w:i/>
                <w:iCs/>
                <w:sz w:val="24"/>
                <w:szCs w:val="24"/>
              </w:rPr>
              <w:t xml:space="preserve">, </w:t>
            </w:r>
            <w:r w:rsidRPr="0027775B">
              <w:rPr>
                <w:rFonts w:ascii="Times New Roman" w:hAnsi="Times New Roman"/>
                <w:i/>
                <w:iCs/>
                <w:sz w:val="24"/>
                <w:szCs w:val="24"/>
              </w:rPr>
              <w:t xml:space="preserve">Ecoutez le </w:t>
            </w:r>
            <w:r w:rsidR="0004259D">
              <w:rPr>
                <w:rFonts w:ascii="Times New Roman" w:hAnsi="Times New Roman"/>
                <w:i/>
                <w:iCs/>
                <w:sz w:val="24"/>
                <w:szCs w:val="24"/>
              </w:rPr>
              <w:t>c</w:t>
            </w:r>
            <w:r w:rsidR="00504DD2">
              <w:rPr>
                <w:rFonts w:ascii="Times New Roman" w:hAnsi="Times New Roman"/>
                <w:i/>
                <w:iCs/>
                <w:sz w:val="24"/>
                <w:szCs w:val="24"/>
              </w:rPr>
              <w:t>élébrant</w:t>
            </w:r>
            <w:r w:rsidRPr="0027775B">
              <w:rPr>
                <w:rFonts w:ascii="Times New Roman" w:hAnsi="Times New Roman"/>
                <w:i/>
                <w:iCs/>
                <w:sz w:val="24"/>
                <w:szCs w:val="24"/>
              </w:rPr>
              <w:t xml:space="preserve"> prend la bible </w:t>
            </w:r>
            <w:r w:rsidR="0004259D">
              <w:rPr>
                <w:rFonts w:ascii="Times New Roman" w:hAnsi="Times New Roman"/>
                <w:i/>
                <w:iCs/>
                <w:sz w:val="24"/>
                <w:szCs w:val="24"/>
              </w:rPr>
              <w:t>et lit</w:t>
            </w:r>
          </w:p>
          <w:p w14:paraId="56C37C21" w14:textId="18CF9A13" w:rsidR="00D74EBF" w:rsidRPr="0027775B" w:rsidRDefault="004F08D7" w:rsidP="0027775B">
            <w:pPr>
              <w:pStyle w:val="NormalWeb"/>
              <w:spacing w:before="0" w:beforeAutospacing="0" w:after="0" w:afterAutospacing="0"/>
              <w:rPr>
                <w:color w:val="333333"/>
              </w:rPr>
            </w:pPr>
            <w:r w:rsidRPr="0027775B">
              <w:rPr>
                <w:b/>
                <w:bCs/>
              </w:rPr>
              <w:t>Lecture (</w:t>
            </w:r>
            <w:r w:rsidR="00D74EBF" w:rsidRPr="0027775B">
              <w:rPr>
                <w:b/>
                <w:bCs/>
              </w:rPr>
              <w:t>1 Co 11, 23-26</w:t>
            </w:r>
            <w:r w:rsidRPr="0027775B">
              <w:rPr>
                <w:b/>
                <w:bCs/>
              </w:rPr>
              <w:t xml:space="preserve">) </w:t>
            </w:r>
            <w:r w:rsidR="009C6562">
              <w:rPr>
                <w:b/>
                <w:bCs/>
              </w:rPr>
              <w:br/>
            </w:r>
            <w:r w:rsidRPr="009C6562">
              <w:t>Frères</w:t>
            </w:r>
            <w:r w:rsidR="00D74EBF" w:rsidRPr="009C6562">
              <w:rPr>
                <w:color w:val="000000"/>
                <w:shd w:val="clear" w:color="auto" w:fill="FFFFFF"/>
              </w:rPr>
              <w:t>,</w:t>
            </w:r>
            <w:r w:rsidR="00D74EBF" w:rsidRPr="0027775B">
              <w:rPr>
                <w:color w:val="000000"/>
                <w:shd w:val="clear" w:color="auto" w:fill="FFFFFF"/>
              </w:rPr>
              <w:t xml:space="preserve"> moi, Paul, j’ai moi-même reçu ce qui vient du Seigneur, et je vous l’ai transmis : la nuit où il était livré, le Seigneur Jésus prit du pain, puis, ayant rendu grâce, il le rompit, et dit : « Ceci est mon corps, qui est pour vous. Faites cela en mémoire de moi. » </w:t>
            </w:r>
            <w:r w:rsidR="00D74EBF" w:rsidRPr="0027775B">
              <w:rPr>
                <w:color w:val="000000"/>
              </w:rPr>
              <w:br/>
            </w:r>
            <w:r w:rsidR="00D74EBF" w:rsidRPr="0027775B">
              <w:rPr>
                <w:color w:val="000000"/>
                <w:shd w:val="clear" w:color="auto" w:fill="FFFFFF"/>
              </w:rPr>
              <w:t>Après le repas, il fit de même avec la coupe, en disant : « Cette coupe est la nouvelle Alliance en mon sang. Chaque fois que vous en boirez, faites cela en mémoire de moi. »</w:t>
            </w:r>
            <w:r w:rsidR="00D74EBF" w:rsidRPr="0027775B">
              <w:rPr>
                <w:color w:val="000000"/>
              </w:rPr>
              <w:br/>
            </w:r>
            <w:r w:rsidR="00D74EBF" w:rsidRPr="0027775B">
              <w:rPr>
                <w:color w:val="000000"/>
                <w:shd w:val="clear" w:color="auto" w:fill="FFFFFF"/>
              </w:rPr>
              <w:t>Ainsi donc, c</w:t>
            </w:r>
            <w:r w:rsidR="00D74EBF" w:rsidRPr="0027775B">
              <w:t>haque fois que vous mangez ce pain et que vous buvez cette coupe, vous proclamez la mort du Seigneur.</w:t>
            </w:r>
          </w:p>
          <w:p w14:paraId="4E0A6546" w14:textId="77777777" w:rsidR="0004259D" w:rsidRDefault="0004259D" w:rsidP="0027775B">
            <w:pPr>
              <w:pStyle w:val="NormalWeb"/>
              <w:spacing w:before="0" w:beforeAutospacing="0" w:after="0" w:afterAutospacing="0"/>
              <w:rPr>
                <w:b/>
                <w:bCs/>
                <w:color w:val="333333"/>
              </w:rPr>
            </w:pPr>
          </w:p>
          <w:p w14:paraId="247DEF5B" w14:textId="03256E70" w:rsidR="00D74EBF" w:rsidRPr="0027775B" w:rsidRDefault="00D74EBF" w:rsidP="0027775B">
            <w:pPr>
              <w:pStyle w:val="NormalWeb"/>
              <w:spacing w:before="0" w:beforeAutospacing="0" w:after="0" w:afterAutospacing="0"/>
              <w:rPr>
                <w:b/>
                <w:bCs/>
                <w:color w:val="333333"/>
              </w:rPr>
            </w:pPr>
            <w:r w:rsidRPr="0027775B">
              <w:rPr>
                <w:b/>
                <w:bCs/>
                <w:color w:val="333333"/>
              </w:rPr>
              <w:t xml:space="preserve">Animateur : </w:t>
            </w:r>
            <w:r w:rsidRPr="0027775B">
              <w:rPr>
                <w:color w:val="333333"/>
              </w:rPr>
              <w:t>Le Seigneur a pris le Pain, puis a pris une coupe … nous lui disons merci</w:t>
            </w:r>
            <w:r w:rsidRPr="0027775B">
              <w:rPr>
                <w:b/>
                <w:bCs/>
                <w:color w:val="333333"/>
              </w:rPr>
              <w:t xml:space="preserve"> </w:t>
            </w:r>
            <w:r w:rsidR="00EF4F74" w:rsidRPr="0027775B">
              <w:rPr>
                <w:color w:val="333333"/>
              </w:rPr>
              <w:t>par notre chant</w:t>
            </w:r>
          </w:p>
          <w:p w14:paraId="0E544915" w14:textId="5BCF602D" w:rsidR="00D74EBF" w:rsidRPr="0027775B" w:rsidRDefault="00D74EBF" w:rsidP="0027775B">
            <w:pPr>
              <w:pStyle w:val="NormalWeb"/>
              <w:spacing w:before="0" w:beforeAutospacing="0" w:after="0" w:afterAutospacing="0"/>
              <w:rPr>
                <w:b/>
                <w:bCs/>
                <w:color w:val="333333"/>
              </w:rPr>
            </w:pPr>
            <w:r w:rsidRPr="0027775B">
              <w:rPr>
                <w:b/>
                <w:bCs/>
                <w:color w:val="333333"/>
              </w:rPr>
              <w:t xml:space="preserve">Chant : </w:t>
            </w:r>
            <w:r w:rsidRPr="0004259D">
              <w:rPr>
                <w:color w:val="333333"/>
              </w:rPr>
              <w:t>Tu nous as donné le pain, tu nous as donné ta vie</w:t>
            </w:r>
            <w:r w:rsidRPr="0027775B">
              <w:rPr>
                <w:b/>
                <w:bCs/>
                <w:color w:val="333333"/>
              </w:rPr>
              <w:t xml:space="preserve"> </w:t>
            </w:r>
          </w:p>
          <w:p w14:paraId="528467FF" w14:textId="7EFA1253" w:rsidR="00D74EBF" w:rsidRPr="0004259D" w:rsidRDefault="00D74EBF" w:rsidP="0027775B">
            <w:pPr>
              <w:pStyle w:val="NormalWeb"/>
              <w:spacing w:before="0" w:beforeAutospacing="0" w:after="0" w:afterAutospacing="0"/>
              <w:rPr>
                <w:i/>
                <w:iCs/>
                <w:color w:val="333333"/>
              </w:rPr>
            </w:pPr>
            <w:r w:rsidRPr="0004259D">
              <w:rPr>
                <w:i/>
                <w:iCs/>
                <w:color w:val="333333"/>
              </w:rPr>
              <w:t xml:space="preserve">Pendant le chant des enfants déposent sur la table une coupe et des corbeilles de pain azyme </w:t>
            </w:r>
          </w:p>
          <w:p w14:paraId="72AFF8A3" w14:textId="0EEC3412" w:rsidR="00D74EBF" w:rsidRDefault="00D74EBF" w:rsidP="0027775B">
            <w:pPr>
              <w:spacing w:after="0" w:line="240" w:lineRule="auto"/>
              <w:outlineLvl w:val="2"/>
              <w:rPr>
                <w:rFonts w:ascii="Times New Roman" w:hAnsi="Times New Roman"/>
                <w:b/>
                <w:bCs/>
                <w:sz w:val="24"/>
                <w:szCs w:val="24"/>
              </w:rPr>
            </w:pPr>
            <w:r w:rsidRPr="0027775B">
              <w:rPr>
                <w:rFonts w:ascii="Times New Roman" w:hAnsi="Times New Roman"/>
                <w:b/>
                <w:bCs/>
                <w:sz w:val="24"/>
                <w:szCs w:val="24"/>
              </w:rPr>
              <w:t>  </w:t>
            </w:r>
          </w:p>
          <w:p w14:paraId="31FF1757" w14:textId="071448C4" w:rsidR="001F2011" w:rsidRPr="001F2011" w:rsidRDefault="001F2011" w:rsidP="001F2011">
            <w:pPr>
              <w:spacing w:after="0" w:line="240" w:lineRule="auto"/>
              <w:rPr>
                <w:rFonts w:ascii="Times New Roman" w:hAnsi="Times New Roman"/>
                <w:b/>
                <w:bCs/>
                <w:sz w:val="24"/>
                <w:szCs w:val="24"/>
              </w:rPr>
            </w:pPr>
            <w:r w:rsidRPr="001F2011">
              <w:rPr>
                <w:rFonts w:ascii="Times New Roman" w:hAnsi="Times New Roman"/>
                <w:b/>
                <w:bCs/>
                <w:sz w:val="24"/>
                <w:szCs w:val="24"/>
              </w:rPr>
              <w:t xml:space="preserve">Dialogue </w:t>
            </w:r>
            <w:r>
              <w:rPr>
                <w:rFonts w:ascii="Times New Roman" w:hAnsi="Times New Roman"/>
                <w:b/>
                <w:bCs/>
                <w:sz w:val="24"/>
                <w:szCs w:val="24"/>
              </w:rPr>
              <w:t>4</w:t>
            </w:r>
            <w:r>
              <w:rPr>
                <w:rFonts w:ascii="Times New Roman" w:hAnsi="Times New Roman"/>
                <w:b/>
                <w:bCs/>
                <w:sz w:val="24"/>
                <w:szCs w:val="24"/>
              </w:rPr>
              <w:t xml:space="preserve"> </w:t>
            </w:r>
            <w:r w:rsidRPr="001F2011">
              <w:rPr>
                <w:rFonts w:ascii="Times New Roman" w:hAnsi="Times New Roman"/>
                <w:b/>
                <w:bCs/>
                <w:sz w:val="24"/>
                <w:szCs w:val="24"/>
              </w:rPr>
              <w:t>célébrant /enfant</w:t>
            </w:r>
          </w:p>
          <w:p w14:paraId="70539891" w14:textId="780D786E" w:rsidR="00E242C1" w:rsidRPr="0027775B" w:rsidRDefault="00E242C1" w:rsidP="0027775B">
            <w:pPr>
              <w:spacing w:after="0" w:line="240" w:lineRule="auto"/>
              <w:outlineLvl w:val="2"/>
              <w:rPr>
                <w:rFonts w:ascii="Times New Roman" w:hAnsi="Times New Roman"/>
                <w:sz w:val="24"/>
                <w:szCs w:val="24"/>
              </w:rPr>
            </w:pPr>
            <w:r w:rsidRPr="0027775B">
              <w:rPr>
                <w:rFonts w:ascii="Times New Roman" w:hAnsi="Times New Roman"/>
                <w:b/>
                <w:bCs/>
                <w:sz w:val="24"/>
                <w:szCs w:val="24"/>
              </w:rPr>
              <w:t>Enfant</w:t>
            </w:r>
            <w:r w:rsidR="00EE7286" w:rsidRPr="0027775B">
              <w:rPr>
                <w:rFonts w:ascii="Times New Roman" w:hAnsi="Times New Roman"/>
                <w:sz w:val="24"/>
                <w:szCs w:val="24"/>
              </w:rPr>
              <w:t xml:space="preserve"> : Mais les paroles que dit Jésus </w:t>
            </w:r>
            <w:r w:rsidR="00241C56" w:rsidRPr="0027775B">
              <w:rPr>
                <w:rFonts w:ascii="Times New Roman" w:hAnsi="Times New Roman"/>
                <w:sz w:val="24"/>
                <w:szCs w:val="24"/>
              </w:rPr>
              <w:t>au cours du repas</w:t>
            </w:r>
            <w:r w:rsidR="00315B7E" w:rsidRPr="0027775B">
              <w:rPr>
                <w:rFonts w:ascii="Times New Roman" w:hAnsi="Times New Roman"/>
                <w:sz w:val="24"/>
                <w:szCs w:val="24"/>
              </w:rPr>
              <w:t>,</w:t>
            </w:r>
            <w:r w:rsidR="00241C56" w:rsidRPr="0027775B">
              <w:rPr>
                <w:rFonts w:ascii="Times New Roman" w:hAnsi="Times New Roman"/>
                <w:sz w:val="24"/>
                <w:szCs w:val="24"/>
              </w:rPr>
              <w:t xml:space="preserve"> je crois qu’on les entend à la messe ?</w:t>
            </w:r>
          </w:p>
          <w:p w14:paraId="36186098" w14:textId="16922906" w:rsidR="00F83496" w:rsidRPr="0027775B" w:rsidRDefault="00504DD2" w:rsidP="0027775B">
            <w:pPr>
              <w:spacing w:after="0" w:line="240" w:lineRule="auto"/>
              <w:outlineLvl w:val="2"/>
              <w:rPr>
                <w:rFonts w:ascii="Times New Roman" w:hAnsi="Times New Roman"/>
                <w:sz w:val="24"/>
                <w:szCs w:val="24"/>
              </w:rPr>
            </w:pPr>
            <w:r>
              <w:rPr>
                <w:rFonts w:ascii="Times New Roman" w:hAnsi="Times New Roman"/>
                <w:b/>
                <w:bCs/>
                <w:sz w:val="24"/>
                <w:szCs w:val="24"/>
              </w:rPr>
              <w:t>Célébrant</w:t>
            </w:r>
            <w:r w:rsidR="00241C56" w:rsidRPr="0027775B">
              <w:rPr>
                <w:rFonts w:ascii="Times New Roman" w:hAnsi="Times New Roman"/>
                <w:b/>
                <w:bCs/>
                <w:sz w:val="24"/>
                <w:szCs w:val="24"/>
              </w:rPr>
              <w:t> </w:t>
            </w:r>
            <w:r w:rsidR="00241C56" w:rsidRPr="0027775B">
              <w:rPr>
                <w:rFonts w:ascii="Times New Roman" w:hAnsi="Times New Roman"/>
                <w:sz w:val="24"/>
                <w:szCs w:val="24"/>
              </w:rPr>
              <w:t>: oui</w:t>
            </w:r>
            <w:r w:rsidR="00315B7E" w:rsidRPr="0027775B">
              <w:rPr>
                <w:rFonts w:ascii="Times New Roman" w:hAnsi="Times New Roman"/>
                <w:sz w:val="24"/>
                <w:szCs w:val="24"/>
              </w:rPr>
              <w:t>,</w:t>
            </w:r>
            <w:r w:rsidR="00241C56" w:rsidRPr="0027775B">
              <w:rPr>
                <w:rFonts w:ascii="Times New Roman" w:hAnsi="Times New Roman"/>
                <w:sz w:val="24"/>
                <w:szCs w:val="24"/>
              </w:rPr>
              <w:t> </w:t>
            </w:r>
            <w:r w:rsidR="00D74EBF" w:rsidRPr="0027775B">
              <w:rPr>
                <w:rFonts w:ascii="Times New Roman" w:hAnsi="Times New Roman"/>
                <w:sz w:val="24"/>
                <w:szCs w:val="24"/>
              </w:rPr>
              <w:t xml:space="preserve">Les paroles que Jésus a dites lors de son dernier repas, ce sont les paroles que je dis à la messe au moment de consacrer le pain et le vin. Nous faisons </w:t>
            </w:r>
            <w:r w:rsidR="00A60CBF" w:rsidRPr="0027775B">
              <w:rPr>
                <w:rFonts w:ascii="Times New Roman" w:hAnsi="Times New Roman"/>
                <w:sz w:val="24"/>
                <w:szCs w:val="24"/>
              </w:rPr>
              <w:t>mémoire comme</w:t>
            </w:r>
            <w:r w:rsidR="00D74EBF" w:rsidRPr="0027775B">
              <w:rPr>
                <w:rFonts w:ascii="Times New Roman" w:hAnsi="Times New Roman"/>
                <w:sz w:val="24"/>
                <w:szCs w:val="24"/>
              </w:rPr>
              <w:t xml:space="preserve"> Jésus nous l’a demandé. Jésus en disant « Ceci est mon Corps, ceci est mon sang », c’est toute sa personne, c’est toute sa vie qu’il nous donne parce qu’il nous a aimés jusqu’au bout. </w:t>
            </w:r>
          </w:p>
          <w:p w14:paraId="498E03F5" w14:textId="3DA58DB1" w:rsidR="00441E68" w:rsidRPr="0027775B" w:rsidRDefault="008B6DEF" w:rsidP="0027775B">
            <w:pPr>
              <w:spacing w:after="0" w:line="240" w:lineRule="auto"/>
              <w:outlineLvl w:val="2"/>
              <w:rPr>
                <w:rFonts w:ascii="Times New Roman" w:hAnsi="Times New Roman"/>
                <w:sz w:val="24"/>
                <w:szCs w:val="24"/>
              </w:rPr>
            </w:pPr>
            <w:r w:rsidRPr="0027775B">
              <w:rPr>
                <w:rFonts w:ascii="Times New Roman" w:hAnsi="Times New Roman"/>
                <w:b/>
                <w:bCs/>
                <w:sz w:val="24"/>
                <w:szCs w:val="24"/>
              </w:rPr>
              <w:t>Enfant</w:t>
            </w:r>
            <w:r w:rsidR="00F83496" w:rsidRPr="0027775B">
              <w:rPr>
                <w:rFonts w:ascii="Times New Roman" w:hAnsi="Times New Roman"/>
                <w:sz w:val="24"/>
                <w:szCs w:val="24"/>
              </w:rPr>
              <w:t xml:space="preserve"> : </w:t>
            </w:r>
            <w:r w:rsidR="00441E68" w:rsidRPr="0027775B">
              <w:rPr>
                <w:rFonts w:ascii="Times New Roman" w:hAnsi="Times New Roman"/>
                <w:sz w:val="24"/>
                <w:szCs w:val="24"/>
              </w:rPr>
              <w:t>Comment a-t-il donné sa vie ?</w:t>
            </w:r>
          </w:p>
          <w:p w14:paraId="73660A10" w14:textId="2A9792EE" w:rsidR="00A60CBF" w:rsidRPr="0027775B" w:rsidRDefault="00504DD2" w:rsidP="0027775B">
            <w:pPr>
              <w:spacing w:after="0" w:line="240" w:lineRule="auto"/>
              <w:outlineLvl w:val="2"/>
              <w:rPr>
                <w:rFonts w:ascii="Times New Roman" w:hAnsi="Times New Roman"/>
                <w:i/>
                <w:iCs/>
                <w:sz w:val="24"/>
                <w:szCs w:val="24"/>
              </w:rPr>
            </w:pPr>
            <w:r>
              <w:rPr>
                <w:rFonts w:ascii="Times New Roman" w:hAnsi="Times New Roman"/>
                <w:b/>
                <w:bCs/>
                <w:sz w:val="24"/>
                <w:szCs w:val="24"/>
              </w:rPr>
              <w:t>Célébrant</w:t>
            </w:r>
            <w:r w:rsidR="00441E68" w:rsidRPr="0027775B">
              <w:rPr>
                <w:rFonts w:ascii="Times New Roman" w:hAnsi="Times New Roman"/>
                <w:b/>
                <w:bCs/>
                <w:sz w:val="24"/>
                <w:szCs w:val="24"/>
              </w:rPr>
              <w:t> </w:t>
            </w:r>
            <w:r w:rsidR="00441E68" w:rsidRPr="0027775B">
              <w:rPr>
                <w:rFonts w:ascii="Times New Roman" w:hAnsi="Times New Roman"/>
                <w:sz w:val="24"/>
                <w:szCs w:val="24"/>
              </w:rPr>
              <w:t xml:space="preserve">: </w:t>
            </w:r>
            <w:r w:rsidR="00A60CBF" w:rsidRPr="0027775B">
              <w:rPr>
                <w:rFonts w:ascii="Times New Roman" w:hAnsi="Times New Roman"/>
                <w:sz w:val="24"/>
                <w:szCs w:val="24"/>
              </w:rPr>
              <w:t xml:space="preserve">Jésus en disant cela à ses amis annonçait qu’il allait donner sa vie, car après le repas, il va être arrêté puis </w:t>
            </w:r>
            <w:r w:rsidR="003C176B" w:rsidRPr="0027775B">
              <w:rPr>
                <w:rFonts w:ascii="Times New Roman" w:hAnsi="Times New Roman"/>
                <w:sz w:val="24"/>
                <w:szCs w:val="24"/>
              </w:rPr>
              <w:t xml:space="preserve">sera </w:t>
            </w:r>
            <w:r w:rsidR="00A60CBF" w:rsidRPr="0027775B">
              <w:rPr>
                <w:rFonts w:ascii="Times New Roman" w:hAnsi="Times New Roman"/>
                <w:sz w:val="24"/>
                <w:szCs w:val="24"/>
              </w:rPr>
              <w:t>condamné à mourir sur la croix. C’est cela que nous célèbrerons demain, vendredi saint ...</w:t>
            </w:r>
          </w:p>
          <w:p w14:paraId="61DDDEAC" w14:textId="51283F3C" w:rsidR="00D75FCC" w:rsidRPr="0027775B" w:rsidRDefault="00B26C57" w:rsidP="0027775B">
            <w:pPr>
              <w:spacing w:after="0" w:line="240" w:lineRule="auto"/>
              <w:outlineLvl w:val="2"/>
              <w:rPr>
                <w:rFonts w:ascii="Times New Roman" w:hAnsi="Times New Roman"/>
                <w:sz w:val="24"/>
                <w:szCs w:val="24"/>
              </w:rPr>
            </w:pPr>
            <w:r w:rsidRPr="0027775B">
              <w:rPr>
                <w:rFonts w:ascii="Times New Roman" w:hAnsi="Times New Roman"/>
                <w:sz w:val="24"/>
                <w:szCs w:val="24"/>
              </w:rPr>
              <w:t xml:space="preserve">Après sa mort, il est </w:t>
            </w:r>
            <w:r w:rsidR="002C1F84" w:rsidRPr="0027775B">
              <w:rPr>
                <w:rFonts w:ascii="Times New Roman" w:hAnsi="Times New Roman"/>
                <w:sz w:val="24"/>
                <w:szCs w:val="24"/>
              </w:rPr>
              <w:t>mis au tombeau mais le 3</w:t>
            </w:r>
            <w:r w:rsidR="009B4100" w:rsidRPr="0027775B">
              <w:rPr>
                <w:rFonts w:ascii="Times New Roman" w:hAnsi="Times New Roman"/>
                <w:sz w:val="24"/>
                <w:szCs w:val="24"/>
                <w:vertAlign w:val="superscript"/>
              </w:rPr>
              <w:t>ème</w:t>
            </w:r>
            <w:r w:rsidR="009B4100" w:rsidRPr="0027775B">
              <w:rPr>
                <w:rFonts w:ascii="Times New Roman" w:hAnsi="Times New Roman"/>
                <w:sz w:val="24"/>
                <w:szCs w:val="24"/>
              </w:rPr>
              <w:t xml:space="preserve"> jour Dieu son Père</w:t>
            </w:r>
            <w:r w:rsidR="00D74EBF" w:rsidRPr="0027775B">
              <w:rPr>
                <w:rFonts w:ascii="Times New Roman" w:hAnsi="Times New Roman"/>
                <w:sz w:val="24"/>
                <w:szCs w:val="24"/>
              </w:rPr>
              <w:t xml:space="preserve"> le ressuscite … et ce sera alors la fête de la vie, de la résurrection</w:t>
            </w:r>
            <w:r w:rsidR="009C6562">
              <w:rPr>
                <w:rFonts w:ascii="Times New Roman" w:hAnsi="Times New Roman"/>
                <w:sz w:val="24"/>
                <w:szCs w:val="24"/>
              </w:rPr>
              <w:t xml:space="preserve">, </w:t>
            </w:r>
            <w:r w:rsidR="00D74EBF" w:rsidRPr="0027775B">
              <w:rPr>
                <w:rFonts w:ascii="Times New Roman" w:hAnsi="Times New Roman"/>
                <w:sz w:val="24"/>
                <w:szCs w:val="24"/>
              </w:rPr>
              <w:t xml:space="preserve">la fête de Pâques que nous célébrerons dimanche.  </w:t>
            </w:r>
          </w:p>
          <w:p w14:paraId="0786CC2C" w14:textId="77777777" w:rsidR="008B6DEF" w:rsidRPr="0027775B" w:rsidRDefault="008B6DEF" w:rsidP="0027775B">
            <w:pPr>
              <w:spacing w:after="0" w:line="240" w:lineRule="auto"/>
              <w:outlineLvl w:val="2"/>
              <w:rPr>
                <w:rFonts w:ascii="Times New Roman" w:hAnsi="Times New Roman"/>
                <w:sz w:val="24"/>
                <w:szCs w:val="24"/>
              </w:rPr>
            </w:pPr>
          </w:p>
          <w:p w14:paraId="5376273E" w14:textId="7DA11607" w:rsidR="00D75FCC" w:rsidRPr="0027775B" w:rsidRDefault="00D75FCC" w:rsidP="0027775B">
            <w:pPr>
              <w:spacing w:after="0" w:line="240" w:lineRule="auto"/>
              <w:outlineLvl w:val="2"/>
              <w:rPr>
                <w:rFonts w:ascii="Times New Roman" w:hAnsi="Times New Roman"/>
                <w:b/>
                <w:bCs/>
                <w:sz w:val="24"/>
                <w:szCs w:val="24"/>
              </w:rPr>
            </w:pPr>
            <w:r w:rsidRPr="0027775B">
              <w:rPr>
                <w:rFonts w:ascii="Times New Roman" w:hAnsi="Times New Roman"/>
                <w:b/>
                <w:bCs/>
                <w:sz w:val="24"/>
                <w:szCs w:val="24"/>
              </w:rPr>
              <w:t>Chant</w:t>
            </w:r>
            <w:r w:rsidR="00504DD2">
              <w:rPr>
                <w:rFonts w:ascii="Times New Roman" w:hAnsi="Times New Roman"/>
                <w:b/>
                <w:bCs/>
                <w:sz w:val="24"/>
                <w:szCs w:val="24"/>
              </w:rPr>
              <w:t xml:space="preserve"> : </w:t>
            </w:r>
            <w:r w:rsidRPr="00504DD2">
              <w:rPr>
                <w:rFonts w:ascii="Times New Roman" w:hAnsi="Times New Roman"/>
                <w:sz w:val="24"/>
                <w:szCs w:val="24"/>
              </w:rPr>
              <w:t>Toi Jésus tu choisis de donner Ta vie</w:t>
            </w:r>
            <w:r w:rsidR="00B26C57" w:rsidRPr="00504DD2">
              <w:rPr>
                <w:rFonts w:ascii="Times New Roman" w:hAnsi="Times New Roman"/>
                <w:sz w:val="24"/>
                <w:szCs w:val="24"/>
              </w:rPr>
              <w:t xml:space="preserve"> (</w:t>
            </w:r>
            <w:r w:rsidR="00F9353E" w:rsidRPr="00504DD2">
              <w:rPr>
                <w:rFonts w:ascii="Times New Roman" w:hAnsi="Times New Roman"/>
                <w:sz w:val="24"/>
                <w:szCs w:val="24"/>
              </w:rPr>
              <w:t xml:space="preserve">chanter le refrain </w:t>
            </w:r>
            <w:r w:rsidRPr="00504DD2">
              <w:rPr>
                <w:rFonts w:ascii="Times New Roman" w:hAnsi="Times New Roman"/>
                <w:sz w:val="24"/>
                <w:szCs w:val="24"/>
              </w:rPr>
              <w:t>2 fois</w:t>
            </w:r>
            <w:r w:rsidR="00B26C57" w:rsidRPr="00504DD2">
              <w:rPr>
                <w:rFonts w:ascii="Times New Roman" w:hAnsi="Times New Roman"/>
                <w:sz w:val="24"/>
                <w:szCs w:val="24"/>
              </w:rPr>
              <w:t>)</w:t>
            </w:r>
          </w:p>
          <w:p w14:paraId="7EA0BA48" w14:textId="77777777" w:rsidR="00D75FCC" w:rsidRPr="0027775B" w:rsidRDefault="00D75FCC" w:rsidP="0027775B">
            <w:pPr>
              <w:spacing w:after="0" w:line="240" w:lineRule="auto"/>
              <w:outlineLvl w:val="2"/>
              <w:rPr>
                <w:rFonts w:ascii="Times New Roman" w:hAnsi="Times New Roman"/>
                <w:sz w:val="24"/>
                <w:szCs w:val="24"/>
              </w:rPr>
            </w:pPr>
          </w:p>
          <w:p w14:paraId="2EF5CE2C" w14:textId="73FC8CF6" w:rsidR="00073D59" w:rsidRPr="0027775B" w:rsidRDefault="00504DD2" w:rsidP="0027775B">
            <w:pPr>
              <w:spacing w:after="0" w:line="240" w:lineRule="auto"/>
              <w:outlineLvl w:val="2"/>
              <w:rPr>
                <w:rFonts w:ascii="Times New Roman" w:hAnsi="Times New Roman"/>
                <w:sz w:val="24"/>
                <w:szCs w:val="24"/>
              </w:rPr>
            </w:pPr>
            <w:r>
              <w:rPr>
                <w:rFonts w:ascii="Times New Roman" w:hAnsi="Times New Roman"/>
                <w:b/>
                <w:bCs/>
                <w:sz w:val="24"/>
                <w:szCs w:val="24"/>
              </w:rPr>
              <w:t>Célébrant</w:t>
            </w:r>
            <w:r w:rsidR="00802C74" w:rsidRPr="0027775B">
              <w:rPr>
                <w:rFonts w:ascii="Times New Roman" w:hAnsi="Times New Roman"/>
                <w:b/>
                <w:bCs/>
                <w:sz w:val="24"/>
                <w:szCs w:val="24"/>
              </w:rPr>
              <w:t> :</w:t>
            </w:r>
            <w:r w:rsidR="00802C74" w:rsidRPr="0027775B">
              <w:rPr>
                <w:rFonts w:ascii="Times New Roman" w:hAnsi="Times New Roman"/>
                <w:sz w:val="24"/>
                <w:szCs w:val="24"/>
              </w:rPr>
              <w:t xml:space="preserve"> </w:t>
            </w:r>
            <w:r w:rsidR="00D74EBF" w:rsidRPr="0027775B">
              <w:rPr>
                <w:rFonts w:ascii="Times New Roman" w:hAnsi="Times New Roman"/>
                <w:sz w:val="24"/>
                <w:szCs w:val="24"/>
              </w:rPr>
              <w:t>Lorsque je redis ces paroles à la messe, comme je vais les redire ce soir, c’est de toute la vie de Jésus dont on fera mémoire. Jésus qui par sa mort et sa résurrection vient nous donner Sa Vie</w:t>
            </w:r>
            <w:r w:rsidR="00F9353E" w:rsidRPr="0027775B">
              <w:rPr>
                <w:rFonts w:ascii="Times New Roman" w:hAnsi="Times New Roman"/>
                <w:sz w:val="24"/>
                <w:szCs w:val="24"/>
              </w:rPr>
              <w:t>.</w:t>
            </w:r>
          </w:p>
          <w:p w14:paraId="3279CC62" w14:textId="77777777" w:rsidR="00802C74" w:rsidRPr="0027775B" w:rsidRDefault="00D74EBF" w:rsidP="0027775B">
            <w:pPr>
              <w:spacing w:after="0" w:line="240" w:lineRule="auto"/>
              <w:outlineLvl w:val="2"/>
              <w:rPr>
                <w:rFonts w:ascii="Times New Roman" w:hAnsi="Times New Roman"/>
                <w:sz w:val="24"/>
                <w:szCs w:val="24"/>
              </w:rPr>
            </w:pPr>
            <w:r w:rsidRPr="0027775B">
              <w:rPr>
                <w:rFonts w:ascii="Times New Roman" w:hAnsi="Times New Roman"/>
                <w:sz w:val="24"/>
                <w:szCs w:val="24"/>
              </w:rPr>
              <w:t xml:space="preserve">Sa vie il nous la donne encore et toujours.et pour cela les chrétiens reçoivent à la </w:t>
            </w:r>
            <w:r w:rsidR="00F9353E" w:rsidRPr="0027775B">
              <w:rPr>
                <w:rFonts w:ascii="Times New Roman" w:hAnsi="Times New Roman"/>
                <w:sz w:val="24"/>
                <w:szCs w:val="24"/>
              </w:rPr>
              <w:t>messe le</w:t>
            </w:r>
            <w:r w:rsidRPr="0027775B">
              <w:rPr>
                <w:rFonts w:ascii="Times New Roman" w:hAnsi="Times New Roman"/>
                <w:sz w:val="24"/>
                <w:szCs w:val="24"/>
              </w:rPr>
              <w:t xml:space="preserve"> Pain de Vie. </w:t>
            </w:r>
          </w:p>
          <w:p w14:paraId="5965A779" w14:textId="307C91E4" w:rsidR="00802C74" w:rsidRPr="0027775B" w:rsidRDefault="00802C74" w:rsidP="0027775B">
            <w:pPr>
              <w:spacing w:after="0" w:line="240" w:lineRule="auto"/>
              <w:outlineLvl w:val="2"/>
              <w:rPr>
                <w:rFonts w:ascii="Times New Roman" w:hAnsi="Times New Roman"/>
                <w:color w:val="000000"/>
                <w:sz w:val="24"/>
                <w:szCs w:val="24"/>
              </w:rPr>
            </w:pPr>
            <w:r w:rsidRPr="0027775B">
              <w:rPr>
                <w:rFonts w:ascii="Times New Roman" w:hAnsi="Times New Roman"/>
                <w:b/>
                <w:bCs/>
                <w:sz w:val="24"/>
                <w:szCs w:val="24"/>
              </w:rPr>
              <w:t>Enfant :</w:t>
            </w:r>
            <w:r w:rsidRPr="0027775B">
              <w:rPr>
                <w:rFonts w:ascii="Times New Roman" w:hAnsi="Times New Roman"/>
                <w:sz w:val="24"/>
                <w:szCs w:val="24"/>
              </w:rPr>
              <w:t xml:space="preserve"> </w:t>
            </w:r>
            <w:r w:rsidRPr="0027775B">
              <w:rPr>
                <w:rFonts w:ascii="Times New Roman" w:hAnsi="Times New Roman"/>
                <w:color w:val="000000"/>
                <w:sz w:val="24"/>
                <w:szCs w:val="24"/>
              </w:rPr>
              <w:t>et nous pouvons-nous recevoir ce pain de Vie</w:t>
            </w:r>
            <w:r w:rsidR="009C6562">
              <w:rPr>
                <w:rFonts w:ascii="Times New Roman" w:hAnsi="Times New Roman"/>
                <w:color w:val="000000"/>
                <w:sz w:val="24"/>
                <w:szCs w:val="24"/>
              </w:rPr>
              <w:t> ?</w:t>
            </w:r>
          </w:p>
          <w:p w14:paraId="63E284E4" w14:textId="2C438F17" w:rsidR="00D74EBF" w:rsidRPr="0027775B" w:rsidRDefault="00504DD2" w:rsidP="0027775B">
            <w:pPr>
              <w:spacing w:after="0" w:line="240" w:lineRule="auto"/>
              <w:outlineLvl w:val="2"/>
              <w:rPr>
                <w:rFonts w:ascii="Times New Roman" w:hAnsi="Times New Roman"/>
                <w:sz w:val="24"/>
                <w:szCs w:val="24"/>
              </w:rPr>
            </w:pPr>
            <w:r>
              <w:rPr>
                <w:rFonts w:ascii="Times New Roman" w:hAnsi="Times New Roman"/>
                <w:b/>
                <w:bCs/>
                <w:color w:val="000000"/>
                <w:sz w:val="24"/>
                <w:szCs w:val="24"/>
              </w:rPr>
              <w:t>Célébrant</w:t>
            </w:r>
            <w:r w:rsidR="00A01633" w:rsidRPr="0027775B">
              <w:rPr>
                <w:rFonts w:ascii="Times New Roman" w:hAnsi="Times New Roman"/>
                <w:color w:val="000000"/>
                <w:sz w:val="24"/>
                <w:szCs w:val="24"/>
              </w:rPr>
              <w:t xml:space="preserve"> : bien sûr mais </w:t>
            </w:r>
            <w:r w:rsidR="009C6562">
              <w:rPr>
                <w:rFonts w:ascii="Times New Roman" w:hAnsi="Times New Roman"/>
                <w:color w:val="000000"/>
                <w:sz w:val="24"/>
                <w:szCs w:val="24"/>
              </w:rPr>
              <w:t>r</w:t>
            </w:r>
            <w:r w:rsidR="00D74EBF" w:rsidRPr="0027775B">
              <w:rPr>
                <w:rFonts w:ascii="Times New Roman" w:hAnsi="Times New Roman"/>
                <w:color w:val="000000"/>
                <w:sz w:val="24"/>
                <w:szCs w:val="24"/>
              </w:rPr>
              <w:t xml:space="preserve">ecevoir un jour ce Pain de Vie, recevoir le Corps du Christ, c’est communier. Et pour cela </w:t>
            </w:r>
            <w:r w:rsidR="00073D59" w:rsidRPr="0027775B">
              <w:rPr>
                <w:rFonts w:ascii="Times New Roman" w:hAnsi="Times New Roman"/>
                <w:color w:val="000000"/>
                <w:sz w:val="24"/>
                <w:szCs w:val="24"/>
              </w:rPr>
              <w:t>qu’</w:t>
            </w:r>
            <w:r w:rsidR="00D74EBF" w:rsidRPr="0027775B">
              <w:rPr>
                <w:rFonts w:ascii="Times New Roman" w:hAnsi="Times New Roman"/>
                <w:color w:val="000000"/>
                <w:sz w:val="24"/>
                <w:szCs w:val="24"/>
              </w:rPr>
              <w:t xml:space="preserve">il faut se préparer, préparer son cœur à accueillir Jésus et communier pour la première fois… C’est ce qu’ont déjà fait certains de vos camarades et que font aussi certains d’entre vous en catéchèse… se préparer à recevoir le </w:t>
            </w:r>
            <w:r w:rsidR="00103038" w:rsidRPr="0027775B">
              <w:rPr>
                <w:rFonts w:ascii="Times New Roman" w:hAnsi="Times New Roman"/>
                <w:color w:val="000000"/>
                <w:sz w:val="24"/>
                <w:szCs w:val="24"/>
              </w:rPr>
              <w:t>Pain l’Amour</w:t>
            </w:r>
            <w:r w:rsidR="00D74EBF" w:rsidRPr="0027775B">
              <w:rPr>
                <w:rFonts w:ascii="Times New Roman" w:hAnsi="Times New Roman"/>
                <w:color w:val="000000"/>
                <w:sz w:val="24"/>
                <w:szCs w:val="24"/>
              </w:rPr>
              <w:t xml:space="preserve">, la Force, la Paix, la </w:t>
            </w:r>
            <w:r w:rsidR="00103038" w:rsidRPr="0027775B">
              <w:rPr>
                <w:rFonts w:ascii="Times New Roman" w:hAnsi="Times New Roman"/>
                <w:color w:val="000000"/>
                <w:sz w:val="24"/>
                <w:szCs w:val="24"/>
              </w:rPr>
              <w:t>Vie de</w:t>
            </w:r>
            <w:r w:rsidR="00D74EBF" w:rsidRPr="0027775B">
              <w:rPr>
                <w:rFonts w:ascii="Times New Roman" w:hAnsi="Times New Roman"/>
                <w:color w:val="000000"/>
                <w:sz w:val="24"/>
                <w:szCs w:val="24"/>
              </w:rPr>
              <w:t xml:space="preserve"> Jésus ressuscité…</w:t>
            </w:r>
            <w:r w:rsidR="00D74EBF" w:rsidRPr="0027775B">
              <w:rPr>
                <w:rFonts w:ascii="Times New Roman" w:hAnsi="Times New Roman"/>
                <w:i/>
                <w:iCs/>
                <w:color w:val="000000"/>
                <w:sz w:val="24"/>
                <w:szCs w:val="24"/>
              </w:rPr>
              <w:t xml:space="preserve">  </w:t>
            </w:r>
            <w:proofErr w:type="gramStart"/>
            <w:r w:rsidR="00A01633" w:rsidRPr="0027775B">
              <w:rPr>
                <w:rFonts w:ascii="Times New Roman" w:hAnsi="Times New Roman"/>
                <w:sz w:val="24"/>
                <w:szCs w:val="24"/>
              </w:rPr>
              <w:t>et</w:t>
            </w:r>
            <w:proofErr w:type="gramEnd"/>
            <w:r w:rsidR="00A01633" w:rsidRPr="0027775B">
              <w:rPr>
                <w:rFonts w:ascii="Times New Roman" w:hAnsi="Times New Roman"/>
                <w:sz w:val="24"/>
                <w:szCs w:val="24"/>
              </w:rPr>
              <w:t xml:space="preserve"> avec cela , </w:t>
            </w:r>
            <w:r w:rsidR="00D74EBF" w:rsidRPr="0027775B">
              <w:rPr>
                <w:rFonts w:ascii="Times New Roman" w:hAnsi="Times New Roman"/>
                <w:sz w:val="24"/>
                <w:szCs w:val="24"/>
              </w:rPr>
              <w:t>il nous invite à faire comme lui à semer la Vie et l’Amour autour de nous … Prenons un temps de silence dans notre cœur pour dire Merci au Seigneur.</w:t>
            </w:r>
          </w:p>
          <w:p w14:paraId="68BC86A5" w14:textId="77777777" w:rsidR="00826623" w:rsidRPr="0027775B" w:rsidRDefault="00826623" w:rsidP="0027775B">
            <w:pPr>
              <w:spacing w:after="0" w:line="240" w:lineRule="auto"/>
              <w:outlineLvl w:val="2"/>
              <w:rPr>
                <w:rFonts w:ascii="Times New Roman" w:hAnsi="Times New Roman"/>
                <w:sz w:val="24"/>
                <w:szCs w:val="24"/>
              </w:rPr>
            </w:pPr>
          </w:p>
          <w:p w14:paraId="0ECCBE7D" w14:textId="56F05E43" w:rsidR="009C6562" w:rsidRDefault="00826623" w:rsidP="0027775B">
            <w:pPr>
              <w:spacing w:after="0" w:line="240" w:lineRule="auto"/>
              <w:rPr>
                <w:rFonts w:ascii="Times New Roman" w:hAnsi="Times New Roman"/>
                <w:b/>
                <w:bCs/>
                <w:sz w:val="24"/>
                <w:szCs w:val="24"/>
              </w:rPr>
            </w:pPr>
            <w:r w:rsidRPr="0027775B">
              <w:rPr>
                <w:rFonts w:ascii="Times New Roman" w:hAnsi="Times New Roman"/>
                <w:b/>
                <w:bCs/>
                <w:sz w:val="24"/>
                <w:szCs w:val="24"/>
              </w:rPr>
              <w:t xml:space="preserve">Prière </w:t>
            </w:r>
            <w:r w:rsidR="009C6562">
              <w:rPr>
                <w:rFonts w:ascii="Times New Roman" w:hAnsi="Times New Roman"/>
                <w:b/>
                <w:bCs/>
                <w:sz w:val="24"/>
                <w:szCs w:val="24"/>
              </w:rPr>
              <w:t xml:space="preserve">d’action de grâces </w:t>
            </w:r>
          </w:p>
          <w:p w14:paraId="04110C74" w14:textId="5FB4691F" w:rsidR="00D74EBF" w:rsidRPr="0027775B" w:rsidRDefault="009C6562" w:rsidP="0027775B">
            <w:pPr>
              <w:spacing w:after="0" w:line="240" w:lineRule="auto"/>
              <w:rPr>
                <w:rFonts w:ascii="Times New Roman" w:hAnsi="Times New Roman"/>
                <w:sz w:val="24"/>
                <w:szCs w:val="24"/>
              </w:rPr>
            </w:pPr>
            <w:r>
              <w:rPr>
                <w:rFonts w:ascii="Times New Roman" w:hAnsi="Times New Roman"/>
                <w:b/>
                <w:bCs/>
                <w:sz w:val="24"/>
                <w:szCs w:val="24"/>
              </w:rPr>
              <w:t>U</w:t>
            </w:r>
            <w:r w:rsidR="00826623" w:rsidRPr="0027775B">
              <w:rPr>
                <w:rFonts w:ascii="Times New Roman" w:hAnsi="Times New Roman"/>
                <w:b/>
                <w:bCs/>
                <w:sz w:val="24"/>
                <w:szCs w:val="24"/>
              </w:rPr>
              <w:t>n enfant lit</w:t>
            </w:r>
            <w:r w:rsidR="00826623" w:rsidRPr="0027775B">
              <w:rPr>
                <w:rFonts w:ascii="Times New Roman" w:hAnsi="Times New Roman"/>
                <w:sz w:val="24"/>
                <w:szCs w:val="24"/>
              </w:rPr>
              <w:t xml:space="preserve"> : Seigneur aide nous à grandir dans le mystère de la foi. Merci de nous avoir donné ton pain, de nous avoir donné ta vie. Apprends-nous à ouvrir notre cœur et à savoir </w:t>
            </w:r>
            <w:r w:rsidR="00504DD2" w:rsidRPr="0027775B">
              <w:rPr>
                <w:rFonts w:ascii="Times New Roman" w:hAnsi="Times New Roman"/>
                <w:sz w:val="24"/>
                <w:szCs w:val="24"/>
              </w:rPr>
              <w:t>donner</w:t>
            </w:r>
            <w:r w:rsidR="00826623" w:rsidRPr="0027775B">
              <w:rPr>
                <w:rFonts w:ascii="Times New Roman" w:hAnsi="Times New Roman"/>
                <w:sz w:val="24"/>
                <w:szCs w:val="24"/>
              </w:rPr>
              <w:t xml:space="preserve"> notre sourire, notre joie, notre amitié, à savoir de notre temps pour aider les autres</w:t>
            </w:r>
          </w:p>
          <w:p w14:paraId="1D1767A7" w14:textId="0ED36D0A" w:rsidR="00D74EBF" w:rsidRPr="0027775B" w:rsidRDefault="00D74EBF" w:rsidP="0027775B">
            <w:pPr>
              <w:spacing w:after="0" w:line="240" w:lineRule="auto"/>
              <w:outlineLvl w:val="2"/>
              <w:rPr>
                <w:rFonts w:ascii="Times New Roman" w:hAnsi="Times New Roman"/>
                <w:sz w:val="24"/>
                <w:szCs w:val="24"/>
              </w:rPr>
            </w:pPr>
            <w:r w:rsidRPr="0027775B">
              <w:rPr>
                <w:rFonts w:ascii="Times New Roman" w:hAnsi="Times New Roman"/>
                <w:b/>
                <w:bCs/>
                <w:sz w:val="24"/>
                <w:szCs w:val="24"/>
              </w:rPr>
              <w:t>Animateur :</w:t>
            </w:r>
            <w:r w:rsidRPr="0027775B">
              <w:rPr>
                <w:rFonts w:ascii="Times New Roman" w:hAnsi="Times New Roman"/>
                <w:sz w:val="24"/>
                <w:szCs w:val="24"/>
              </w:rPr>
              <w:t xml:space="preserve"> Oui, Jésus nous invite recevoir son Pain et aujourd’hui aussi il nous invite à vivre comme lui et c’est par notre chant et en regardant nos camarades que nous lui disons que nous sommes prêts à faire comme lui. </w:t>
            </w:r>
          </w:p>
          <w:p w14:paraId="25F03D46" w14:textId="77777777" w:rsidR="00D74EBF" w:rsidRPr="0027775B" w:rsidRDefault="00D74EBF" w:rsidP="0027775B">
            <w:pPr>
              <w:spacing w:after="0" w:line="240" w:lineRule="auto"/>
              <w:outlineLvl w:val="2"/>
              <w:rPr>
                <w:rFonts w:ascii="Times New Roman" w:hAnsi="Times New Roman"/>
                <w:sz w:val="24"/>
                <w:szCs w:val="24"/>
              </w:rPr>
            </w:pPr>
          </w:p>
          <w:p w14:paraId="0C6B6479" w14:textId="77777777" w:rsidR="00D74EBF" w:rsidRPr="0027775B" w:rsidRDefault="00D74EBF" w:rsidP="0027775B">
            <w:pPr>
              <w:spacing w:after="0" w:line="240" w:lineRule="auto"/>
              <w:outlineLvl w:val="2"/>
              <w:rPr>
                <w:rFonts w:ascii="Times New Roman" w:hAnsi="Times New Roman"/>
                <w:sz w:val="24"/>
                <w:szCs w:val="24"/>
              </w:rPr>
            </w:pPr>
            <w:r w:rsidRPr="0027775B">
              <w:rPr>
                <w:rFonts w:ascii="Times New Roman" w:hAnsi="Times New Roman"/>
                <w:b/>
                <w:bCs/>
                <w:sz w:val="24"/>
                <w:szCs w:val="24"/>
              </w:rPr>
              <w:t xml:space="preserve">Chant </w:t>
            </w:r>
            <w:proofErr w:type="spellStart"/>
            <w:r w:rsidRPr="0027775B">
              <w:rPr>
                <w:rFonts w:ascii="Times New Roman" w:hAnsi="Times New Roman"/>
                <w:b/>
                <w:bCs/>
                <w:sz w:val="24"/>
                <w:szCs w:val="24"/>
              </w:rPr>
              <w:t>gestué</w:t>
            </w:r>
            <w:proofErr w:type="spellEnd"/>
            <w:r w:rsidRPr="0027775B">
              <w:rPr>
                <w:rFonts w:ascii="Times New Roman" w:hAnsi="Times New Roman"/>
                <w:sz w:val="24"/>
                <w:szCs w:val="24"/>
              </w:rPr>
              <w:t> </w:t>
            </w:r>
            <w:r w:rsidRPr="0027775B">
              <w:rPr>
                <w:rFonts w:ascii="Times New Roman" w:hAnsi="Times New Roman"/>
                <w:b/>
                <w:bCs/>
                <w:sz w:val="24"/>
                <w:szCs w:val="24"/>
              </w:rPr>
              <w:t xml:space="preserve">: </w:t>
            </w:r>
            <w:r w:rsidRPr="009C6562">
              <w:rPr>
                <w:rFonts w:ascii="Times New Roman" w:hAnsi="Times New Roman"/>
                <w:sz w:val="24"/>
                <w:szCs w:val="24"/>
              </w:rPr>
              <w:t>Comme lui</w:t>
            </w:r>
            <w:r w:rsidRPr="0027775B">
              <w:rPr>
                <w:rFonts w:ascii="Times New Roman" w:hAnsi="Times New Roman"/>
                <w:sz w:val="24"/>
                <w:szCs w:val="24"/>
              </w:rPr>
              <w:t xml:space="preserve"> </w:t>
            </w:r>
          </w:p>
          <w:p w14:paraId="0EFA38B9" w14:textId="77777777" w:rsidR="00D74EBF" w:rsidRPr="0027775B" w:rsidRDefault="00D74EBF" w:rsidP="0027775B">
            <w:pPr>
              <w:spacing w:after="0" w:line="240" w:lineRule="auto"/>
              <w:outlineLvl w:val="2"/>
              <w:rPr>
                <w:rFonts w:ascii="Times New Roman" w:hAnsi="Times New Roman"/>
                <w:sz w:val="24"/>
                <w:szCs w:val="24"/>
              </w:rPr>
            </w:pPr>
          </w:p>
          <w:p w14:paraId="3CA831F6" w14:textId="4FECD063" w:rsidR="00D74EBF" w:rsidRPr="0027775B" w:rsidRDefault="0004259D" w:rsidP="0027775B">
            <w:pPr>
              <w:pStyle w:val="NormalWeb"/>
              <w:spacing w:before="0" w:beforeAutospacing="0" w:after="0" w:afterAutospacing="0"/>
              <w:rPr>
                <w:color w:val="000000"/>
              </w:rPr>
            </w:pPr>
            <w:r>
              <w:rPr>
                <w:b/>
                <w:bCs/>
              </w:rPr>
              <w:t xml:space="preserve">Bénédiction </w:t>
            </w:r>
            <w:r w:rsidR="00D74EBF" w:rsidRPr="0027775B">
              <w:rPr>
                <w:b/>
                <w:bCs/>
              </w:rPr>
              <w:t>:</w:t>
            </w:r>
            <w:r w:rsidR="00D74EBF" w:rsidRPr="0027775B">
              <w:t xml:space="preserve">  </w:t>
            </w:r>
            <w:r w:rsidR="00360371" w:rsidRPr="0027775B">
              <w:t xml:space="preserve">Jésus nous envoie </w:t>
            </w:r>
            <w:r w:rsidR="00D74EBF" w:rsidRPr="0027775B">
              <w:t xml:space="preserve">avant de repartir continuer nos </w:t>
            </w:r>
            <w:r w:rsidR="004F08D7" w:rsidRPr="0027775B">
              <w:t>activités, nous</w:t>
            </w:r>
            <w:r w:rsidR="00D74EBF" w:rsidRPr="0027775B">
              <w:t xml:space="preserve"> recevons la bénédiction du Seigneur. « Que le Seigneur qui est tout Amour vous bénisse au nom du Père, et du Fils et du Saint Esprit. »</w:t>
            </w:r>
            <w:r w:rsidR="00D74EBF" w:rsidRPr="0027775B">
              <w:rPr>
                <w:color w:val="000000"/>
              </w:rPr>
              <w:t xml:space="preserve"> </w:t>
            </w:r>
          </w:p>
          <w:p w14:paraId="3739660F" w14:textId="77777777" w:rsidR="00D74EBF" w:rsidRPr="0027775B" w:rsidRDefault="00D74EBF" w:rsidP="0027775B">
            <w:pPr>
              <w:pStyle w:val="NormalWeb"/>
              <w:spacing w:before="0" w:beforeAutospacing="0" w:after="0" w:afterAutospacing="0"/>
              <w:rPr>
                <w:color w:val="000000"/>
              </w:rPr>
            </w:pPr>
          </w:p>
          <w:p w14:paraId="07BD4BBC" w14:textId="2E158814" w:rsidR="00D74EBF" w:rsidRPr="0027775B" w:rsidRDefault="00D74EBF" w:rsidP="0027775B">
            <w:pPr>
              <w:pStyle w:val="NormalWeb"/>
              <w:spacing w:before="0" w:beforeAutospacing="0" w:after="0" w:afterAutospacing="0"/>
            </w:pPr>
            <w:r w:rsidRPr="0027775B">
              <w:rPr>
                <w:b/>
                <w:bCs/>
                <w:color w:val="000000"/>
              </w:rPr>
              <w:t>Envoi :</w:t>
            </w:r>
            <w:r w:rsidRPr="0027775B">
              <w:rPr>
                <w:color w:val="000000"/>
              </w:rPr>
              <w:t xml:space="preserve"> Et pour que chacun de nous se souvienne que Jésus nous donne son pain signe de la vie qu’il a donné pour nous, un pain </w:t>
            </w:r>
            <w:r w:rsidR="00AA6283" w:rsidRPr="0027775B">
              <w:rPr>
                <w:color w:val="000000"/>
              </w:rPr>
              <w:t>qui nourrit</w:t>
            </w:r>
            <w:r w:rsidRPr="0027775B">
              <w:rPr>
                <w:color w:val="000000"/>
              </w:rPr>
              <w:t xml:space="preserve"> notre vie, nous allons recevoir une image. Nous pouvons la garder, la mettre dans notre coin prière à la maison : elle pourra nous aider à nous recueillir. Nous pouvons également l’offrir à quelqu’un pour lui dire : « Toi aussi, Dieu te nourrit ».</w:t>
            </w:r>
          </w:p>
          <w:p w14:paraId="040F0FA4" w14:textId="77777777" w:rsidR="00D74EBF" w:rsidRPr="0027775B" w:rsidRDefault="00D74EBF" w:rsidP="0027775B">
            <w:pPr>
              <w:pStyle w:val="NormalWeb"/>
              <w:spacing w:before="0" w:beforeAutospacing="0" w:after="0" w:afterAutospacing="0"/>
            </w:pPr>
            <w:r w:rsidRPr="0027775B">
              <w:rPr>
                <w:color w:val="000000"/>
              </w:rPr>
              <w:t>Une image sur laquelle est inscrite : « Je suis le Pain de Vie » est distribuée. Alors que notre vie soit louange pour Dieu et que vive mon âme à te louer !  Nous le chantons.</w:t>
            </w:r>
          </w:p>
          <w:p w14:paraId="50D7BDBA" w14:textId="6EFB0605" w:rsidR="00D74EBF" w:rsidRPr="0027775B" w:rsidRDefault="00D74EBF" w:rsidP="0027775B">
            <w:pPr>
              <w:pStyle w:val="NormalWeb"/>
              <w:spacing w:before="0" w:beforeAutospacing="0" w:after="0" w:afterAutospacing="0"/>
            </w:pPr>
            <w:r w:rsidRPr="0027775B">
              <w:rPr>
                <w:b/>
                <w:bCs/>
                <w:color w:val="000000"/>
              </w:rPr>
              <w:t>Chant</w:t>
            </w:r>
            <w:r w:rsidRPr="0027775B">
              <w:rPr>
                <w:color w:val="000000"/>
              </w:rPr>
              <w:t xml:space="preserve">  </w:t>
            </w:r>
          </w:p>
          <w:p w14:paraId="305EBE9D" w14:textId="7F96566B" w:rsidR="00D74EBF" w:rsidRPr="0027775B" w:rsidRDefault="00D74EBF" w:rsidP="0027775B">
            <w:pPr>
              <w:spacing w:after="0" w:line="240" w:lineRule="auto"/>
              <w:outlineLvl w:val="2"/>
              <w:rPr>
                <w:rFonts w:ascii="Times New Roman" w:hAnsi="Times New Roman"/>
                <w:sz w:val="24"/>
                <w:szCs w:val="24"/>
              </w:rPr>
            </w:pPr>
          </w:p>
          <w:p w14:paraId="131E6EDA" w14:textId="2F22E4E1" w:rsidR="00504DD2" w:rsidRPr="0027775B" w:rsidRDefault="00504DD2" w:rsidP="00504DD2">
            <w:pPr>
              <w:spacing w:after="0" w:line="240" w:lineRule="auto"/>
              <w:rPr>
                <w:rFonts w:ascii="Times New Roman" w:hAnsi="Times New Roman"/>
                <w:b/>
                <w:sz w:val="24"/>
                <w:szCs w:val="24"/>
              </w:rPr>
            </w:pPr>
            <w:r>
              <w:rPr>
                <w:rFonts w:ascii="Times New Roman" w:hAnsi="Times New Roman"/>
                <w:b/>
                <w:sz w:val="24"/>
                <w:szCs w:val="24"/>
              </w:rPr>
              <w:t>Distribution des c</w:t>
            </w:r>
            <w:r w:rsidRPr="0027775B">
              <w:rPr>
                <w:rFonts w:ascii="Times New Roman" w:hAnsi="Times New Roman"/>
                <w:b/>
                <w:sz w:val="24"/>
                <w:szCs w:val="24"/>
              </w:rPr>
              <w:t>arte</w:t>
            </w:r>
            <w:r>
              <w:rPr>
                <w:rFonts w:ascii="Times New Roman" w:hAnsi="Times New Roman"/>
                <w:b/>
                <w:sz w:val="24"/>
                <w:szCs w:val="24"/>
              </w:rPr>
              <w:t>s</w:t>
            </w:r>
            <w:r w:rsidRPr="0027775B">
              <w:rPr>
                <w:rFonts w:ascii="Times New Roman" w:hAnsi="Times New Roman"/>
                <w:b/>
                <w:sz w:val="24"/>
                <w:szCs w:val="24"/>
              </w:rPr>
              <w:t xml:space="preserve"> prière </w:t>
            </w:r>
          </w:p>
          <w:p w14:paraId="2DF061D7" w14:textId="3DC369B9" w:rsidR="00D74EBF" w:rsidRPr="0027775B" w:rsidRDefault="00D74EBF" w:rsidP="0027775B">
            <w:pPr>
              <w:spacing w:after="0" w:line="240" w:lineRule="auto"/>
              <w:rPr>
                <w:rFonts w:ascii="Times New Roman" w:hAnsi="Times New Roman"/>
                <w:b/>
                <w:color w:val="030303"/>
                <w:sz w:val="24"/>
                <w:szCs w:val="24"/>
                <w:shd w:val="clear" w:color="auto" w:fill="FFFFFF"/>
                <w:lang w:bidi="he-IL"/>
              </w:rPr>
            </w:pPr>
          </w:p>
        </w:tc>
        <w:tc>
          <w:tcPr>
            <w:tcW w:w="1951" w:type="dxa"/>
          </w:tcPr>
          <w:p w14:paraId="2DF061D8" w14:textId="77777777" w:rsidR="00D74EBF" w:rsidRPr="0027775B" w:rsidRDefault="00D74EBF" w:rsidP="0027775B">
            <w:pPr>
              <w:spacing w:after="0" w:line="240" w:lineRule="auto"/>
              <w:rPr>
                <w:rFonts w:ascii="Times New Roman" w:hAnsi="Times New Roman"/>
                <w:b/>
                <w:i/>
                <w:color w:val="000000"/>
                <w:sz w:val="24"/>
                <w:szCs w:val="24"/>
                <w:shd w:val="clear" w:color="auto" w:fill="FFFFFF"/>
                <w:lang w:bidi="he-IL"/>
              </w:rPr>
            </w:pPr>
            <w:r w:rsidRPr="0027775B">
              <w:rPr>
                <w:rFonts w:ascii="Times New Roman" w:hAnsi="Times New Roman"/>
                <w:b/>
                <w:i/>
                <w:color w:val="000000"/>
                <w:sz w:val="24"/>
                <w:szCs w:val="24"/>
                <w:shd w:val="clear" w:color="auto" w:fill="FFFFFF"/>
                <w:lang w:bidi="he-IL"/>
              </w:rPr>
              <w:lastRenderedPageBreak/>
              <w:t xml:space="preserve">Noter qui fait quoi </w:t>
            </w:r>
          </w:p>
        </w:tc>
      </w:tr>
      <w:tr w:rsidR="00D74EBF" w:rsidRPr="0027775B" w14:paraId="2DF06227" w14:textId="77777777" w:rsidTr="003F038E">
        <w:tc>
          <w:tcPr>
            <w:tcW w:w="7938" w:type="dxa"/>
            <w:vMerge/>
          </w:tcPr>
          <w:p w14:paraId="2DF06225" w14:textId="61997B21" w:rsidR="00D74EBF" w:rsidRPr="0027775B" w:rsidRDefault="00D74EBF" w:rsidP="0027775B">
            <w:pPr>
              <w:spacing w:after="0" w:line="240" w:lineRule="auto"/>
              <w:rPr>
                <w:rFonts w:ascii="Times New Roman" w:hAnsi="Times New Roman"/>
                <w:i/>
                <w:color w:val="000000"/>
                <w:sz w:val="24"/>
                <w:szCs w:val="24"/>
                <w:shd w:val="clear" w:color="auto" w:fill="FFFFFF"/>
                <w:lang w:bidi="he-IL"/>
              </w:rPr>
            </w:pPr>
          </w:p>
        </w:tc>
        <w:tc>
          <w:tcPr>
            <w:tcW w:w="1951" w:type="dxa"/>
          </w:tcPr>
          <w:p w14:paraId="153C4AC4" w14:textId="77777777" w:rsidR="00D74EBF" w:rsidRPr="00AB3727" w:rsidRDefault="001F2011" w:rsidP="0027775B">
            <w:pPr>
              <w:spacing w:after="0" w:line="240" w:lineRule="auto"/>
              <w:rPr>
                <w:rFonts w:ascii="Times New Roman" w:hAnsi="Times New Roman"/>
                <w:sz w:val="24"/>
                <w:szCs w:val="24"/>
              </w:rPr>
            </w:pPr>
            <w:r w:rsidRPr="00AB3727">
              <w:rPr>
                <w:rFonts w:ascii="Times New Roman" w:hAnsi="Times New Roman"/>
                <w:sz w:val="24"/>
                <w:szCs w:val="24"/>
              </w:rPr>
              <w:t>Animateur</w:t>
            </w:r>
          </w:p>
          <w:p w14:paraId="1C0834EA" w14:textId="77777777" w:rsidR="001F2011" w:rsidRPr="00AB3727" w:rsidRDefault="001F2011" w:rsidP="0027775B">
            <w:pPr>
              <w:spacing w:after="0" w:line="240" w:lineRule="auto"/>
              <w:rPr>
                <w:rFonts w:ascii="Times New Roman" w:hAnsi="Times New Roman"/>
                <w:sz w:val="24"/>
                <w:szCs w:val="24"/>
              </w:rPr>
            </w:pPr>
          </w:p>
          <w:p w14:paraId="6F46D024" w14:textId="77777777" w:rsidR="001F2011" w:rsidRPr="00AB3727" w:rsidRDefault="001F2011" w:rsidP="0027775B">
            <w:pPr>
              <w:spacing w:after="0" w:line="240" w:lineRule="auto"/>
              <w:rPr>
                <w:rFonts w:ascii="Times New Roman" w:hAnsi="Times New Roman"/>
                <w:sz w:val="24"/>
                <w:szCs w:val="24"/>
              </w:rPr>
            </w:pPr>
          </w:p>
          <w:p w14:paraId="7D280ADE" w14:textId="77777777" w:rsidR="001F2011" w:rsidRPr="00AB3727" w:rsidRDefault="001F2011" w:rsidP="0027775B">
            <w:pPr>
              <w:spacing w:after="0" w:line="240" w:lineRule="auto"/>
              <w:rPr>
                <w:rFonts w:ascii="Times New Roman" w:hAnsi="Times New Roman"/>
                <w:sz w:val="24"/>
                <w:szCs w:val="24"/>
              </w:rPr>
            </w:pPr>
          </w:p>
          <w:p w14:paraId="20878628" w14:textId="77777777" w:rsidR="001F2011" w:rsidRPr="00AB3727" w:rsidRDefault="001F2011" w:rsidP="0027775B">
            <w:pPr>
              <w:spacing w:after="0" w:line="240" w:lineRule="auto"/>
              <w:rPr>
                <w:rFonts w:ascii="Times New Roman" w:hAnsi="Times New Roman"/>
                <w:sz w:val="24"/>
                <w:szCs w:val="24"/>
              </w:rPr>
            </w:pPr>
          </w:p>
          <w:p w14:paraId="7DEAFC9D" w14:textId="77777777" w:rsidR="00AB3727" w:rsidRDefault="00AB3727" w:rsidP="0027775B">
            <w:pPr>
              <w:spacing w:after="0" w:line="240" w:lineRule="auto"/>
              <w:rPr>
                <w:rFonts w:ascii="Times New Roman" w:hAnsi="Times New Roman"/>
                <w:sz w:val="24"/>
                <w:szCs w:val="24"/>
              </w:rPr>
            </w:pPr>
          </w:p>
          <w:p w14:paraId="7E4D80D4" w14:textId="52BB7E59" w:rsidR="001F2011" w:rsidRPr="00AB3727" w:rsidRDefault="001F2011" w:rsidP="0027775B">
            <w:pPr>
              <w:spacing w:after="0" w:line="240" w:lineRule="auto"/>
              <w:rPr>
                <w:rFonts w:ascii="Times New Roman" w:hAnsi="Times New Roman"/>
                <w:sz w:val="24"/>
                <w:szCs w:val="24"/>
              </w:rPr>
            </w:pPr>
            <w:r w:rsidRPr="00AB3727">
              <w:rPr>
                <w:rFonts w:ascii="Times New Roman" w:hAnsi="Times New Roman"/>
                <w:sz w:val="24"/>
                <w:szCs w:val="24"/>
              </w:rPr>
              <w:t>Célébrant</w:t>
            </w:r>
          </w:p>
          <w:p w14:paraId="4D5CF313" w14:textId="77777777" w:rsidR="001F2011" w:rsidRPr="00AB3727" w:rsidRDefault="001F2011" w:rsidP="0027775B">
            <w:pPr>
              <w:spacing w:after="0" w:line="240" w:lineRule="auto"/>
              <w:rPr>
                <w:rFonts w:ascii="Times New Roman" w:hAnsi="Times New Roman"/>
                <w:sz w:val="24"/>
                <w:szCs w:val="24"/>
              </w:rPr>
            </w:pPr>
          </w:p>
          <w:p w14:paraId="6EAD9F90" w14:textId="77777777" w:rsidR="001F2011" w:rsidRPr="00AB3727" w:rsidRDefault="001F2011" w:rsidP="0027775B">
            <w:pPr>
              <w:spacing w:after="0" w:line="240" w:lineRule="auto"/>
              <w:rPr>
                <w:rFonts w:ascii="Times New Roman" w:hAnsi="Times New Roman"/>
                <w:sz w:val="24"/>
                <w:szCs w:val="24"/>
              </w:rPr>
            </w:pPr>
          </w:p>
          <w:p w14:paraId="4DADF397" w14:textId="77777777" w:rsidR="001F2011" w:rsidRPr="00AB3727" w:rsidRDefault="001F2011" w:rsidP="0027775B">
            <w:pPr>
              <w:spacing w:after="0" w:line="240" w:lineRule="auto"/>
              <w:rPr>
                <w:rFonts w:ascii="Times New Roman" w:hAnsi="Times New Roman"/>
                <w:sz w:val="24"/>
                <w:szCs w:val="24"/>
              </w:rPr>
            </w:pPr>
          </w:p>
          <w:p w14:paraId="1025956C" w14:textId="77777777" w:rsidR="001F2011" w:rsidRPr="00AB3727" w:rsidRDefault="001F2011" w:rsidP="0027775B">
            <w:pPr>
              <w:spacing w:after="0" w:line="240" w:lineRule="auto"/>
              <w:rPr>
                <w:rFonts w:ascii="Times New Roman" w:hAnsi="Times New Roman"/>
                <w:sz w:val="24"/>
                <w:szCs w:val="24"/>
              </w:rPr>
            </w:pPr>
            <w:r w:rsidRPr="00AB3727">
              <w:rPr>
                <w:rFonts w:ascii="Times New Roman" w:hAnsi="Times New Roman"/>
                <w:sz w:val="24"/>
                <w:szCs w:val="24"/>
              </w:rPr>
              <w:t>Animateur</w:t>
            </w:r>
          </w:p>
          <w:p w14:paraId="58EB49CD" w14:textId="77777777" w:rsidR="0004259D" w:rsidRPr="00AB3727" w:rsidRDefault="0004259D" w:rsidP="0027775B">
            <w:pPr>
              <w:spacing w:after="0" w:line="240" w:lineRule="auto"/>
              <w:rPr>
                <w:rFonts w:ascii="Times New Roman" w:hAnsi="Times New Roman"/>
                <w:sz w:val="24"/>
                <w:szCs w:val="24"/>
              </w:rPr>
            </w:pPr>
          </w:p>
          <w:p w14:paraId="6FC11825" w14:textId="77777777" w:rsidR="0004259D" w:rsidRPr="00AB3727" w:rsidRDefault="0004259D" w:rsidP="0027775B">
            <w:pPr>
              <w:spacing w:after="0" w:line="240" w:lineRule="auto"/>
              <w:rPr>
                <w:rFonts w:ascii="Times New Roman" w:hAnsi="Times New Roman"/>
                <w:sz w:val="24"/>
                <w:szCs w:val="24"/>
              </w:rPr>
            </w:pPr>
          </w:p>
          <w:p w14:paraId="6345CBD0" w14:textId="77777777" w:rsidR="0004259D" w:rsidRPr="00AB3727" w:rsidRDefault="0004259D" w:rsidP="0027775B">
            <w:pPr>
              <w:spacing w:after="0" w:line="240" w:lineRule="auto"/>
              <w:rPr>
                <w:rFonts w:ascii="Times New Roman" w:hAnsi="Times New Roman"/>
                <w:sz w:val="24"/>
                <w:szCs w:val="24"/>
              </w:rPr>
            </w:pPr>
          </w:p>
          <w:p w14:paraId="3D89E405" w14:textId="77777777" w:rsidR="00AB3727" w:rsidRDefault="00AB3727" w:rsidP="0027775B">
            <w:pPr>
              <w:spacing w:after="0" w:line="240" w:lineRule="auto"/>
              <w:rPr>
                <w:rFonts w:ascii="Times New Roman" w:hAnsi="Times New Roman"/>
                <w:sz w:val="24"/>
                <w:szCs w:val="24"/>
              </w:rPr>
            </w:pPr>
          </w:p>
          <w:p w14:paraId="0BD46AED" w14:textId="3AE9FC89" w:rsidR="0004259D" w:rsidRPr="00AB3727" w:rsidRDefault="0004259D" w:rsidP="0027775B">
            <w:pPr>
              <w:spacing w:after="0" w:line="240" w:lineRule="auto"/>
              <w:rPr>
                <w:rFonts w:ascii="Times New Roman" w:hAnsi="Times New Roman"/>
                <w:sz w:val="24"/>
                <w:szCs w:val="24"/>
              </w:rPr>
            </w:pPr>
            <w:r w:rsidRPr="00AB3727">
              <w:rPr>
                <w:rFonts w:ascii="Times New Roman" w:hAnsi="Times New Roman"/>
                <w:sz w:val="24"/>
                <w:szCs w:val="24"/>
              </w:rPr>
              <w:t>C</w:t>
            </w:r>
            <w:r w:rsidRPr="00AB3727">
              <w:rPr>
                <w:rFonts w:ascii="Times New Roman" w:hAnsi="Times New Roman"/>
                <w:sz w:val="24"/>
                <w:szCs w:val="24"/>
              </w:rPr>
              <w:t>élébrant /</w:t>
            </w:r>
            <w:r w:rsidRPr="00AB3727">
              <w:rPr>
                <w:rFonts w:ascii="Times New Roman" w:hAnsi="Times New Roman"/>
                <w:sz w:val="24"/>
                <w:szCs w:val="24"/>
              </w:rPr>
              <w:t>E</w:t>
            </w:r>
            <w:r w:rsidRPr="00AB3727">
              <w:rPr>
                <w:rFonts w:ascii="Times New Roman" w:hAnsi="Times New Roman"/>
                <w:sz w:val="24"/>
                <w:szCs w:val="24"/>
              </w:rPr>
              <w:t>nfant</w:t>
            </w:r>
          </w:p>
          <w:p w14:paraId="56BD23DB" w14:textId="77777777" w:rsidR="0004259D" w:rsidRPr="00AB3727" w:rsidRDefault="0004259D" w:rsidP="0027775B">
            <w:pPr>
              <w:spacing w:after="0" w:line="240" w:lineRule="auto"/>
              <w:rPr>
                <w:rFonts w:ascii="Times New Roman" w:hAnsi="Times New Roman"/>
                <w:sz w:val="24"/>
                <w:szCs w:val="24"/>
              </w:rPr>
            </w:pPr>
          </w:p>
          <w:p w14:paraId="1F52535D" w14:textId="77777777" w:rsidR="0004259D" w:rsidRPr="00AB3727" w:rsidRDefault="0004259D" w:rsidP="0027775B">
            <w:pPr>
              <w:spacing w:after="0" w:line="240" w:lineRule="auto"/>
              <w:rPr>
                <w:rFonts w:ascii="Times New Roman" w:hAnsi="Times New Roman"/>
                <w:sz w:val="24"/>
                <w:szCs w:val="24"/>
              </w:rPr>
            </w:pPr>
          </w:p>
          <w:p w14:paraId="3572ABE8" w14:textId="77777777" w:rsidR="0004259D" w:rsidRPr="00AB3727" w:rsidRDefault="0004259D" w:rsidP="0027775B">
            <w:pPr>
              <w:spacing w:after="0" w:line="240" w:lineRule="auto"/>
              <w:rPr>
                <w:rFonts w:ascii="Times New Roman" w:hAnsi="Times New Roman"/>
                <w:sz w:val="24"/>
                <w:szCs w:val="24"/>
              </w:rPr>
            </w:pPr>
          </w:p>
          <w:p w14:paraId="40CE634C" w14:textId="77777777" w:rsidR="0004259D" w:rsidRPr="00AB3727" w:rsidRDefault="0004259D" w:rsidP="0027775B">
            <w:pPr>
              <w:spacing w:after="0" w:line="240" w:lineRule="auto"/>
              <w:rPr>
                <w:rFonts w:ascii="Times New Roman" w:hAnsi="Times New Roman"/>
                <w:sz w:val="24"/>
                <w:szCs w:val="24"/>
              </w:rPr>
            </w:pPr>
          </w:p>
          <w:p w14:paraId="28DAFFEF" w14:textId="77777777" w:rsidR="0004259D" w:rsidRPr="00AB3727" w:rsidRDefault="0004259D" w:rsidP="0027775B">
            <w:pPr>
              <w:spacing w:after="0" w:line="240" w:lineRule="auto"/>
              <w:rPr>
                <w:rFonts w:ascii="Times New Roman" w:hAnsi="Times New Roman"/>
                <w:sz w:val="24"/>
                <w:szCs w:val="24"/>
              </w:rPr>
            </w:pPr>
          </w:p>
          <w:p w14:paraId="38620323" w14:textId="77777777" w:rsidR="0004259D" w:rsidRPr="00AB3727" w:rsidRDefault="0004259D" w:rsidP="0027775B">
            <w:pPr>
              <w:spacing w:after="0" w:line="240" w:lineRule="auto"/>
              <w:rPr>
                <w:rFonts w:ascii="Times New Roman" w:hAnsi="Times New Roman"/>
                <w:sz w:val="24"/>
                <w:szCs w:val="24"/>
              </w:rPr>
            </w:pPr>
          </w:p>
          <w:p w14:paraId="7DF1B1F2" w14:textId="77777777" w:rsidR="0004259D" w:rsidRPr="00AB3727" w:rsidRDefault="0004259D" w:rsidP="0027775B">
            <w:pPr>
              <w:spacing w:after="0" w:line="240" w:lineRule="auto"/>
              <w:rPr>
                <w:rFonts w:ascii="Times New Roman" w:hAnsi="Times New Roman"/>
                <w:sz w:val="24"/>
                <w:szCs w:val="24"/>
              </w:rPr>
            </w:pPr>
          </w:p>
          <w:p w14:paraId="2BDC5087" w14:textId="77777777" w:rsidR="0004259D" w:rsidRPr="00AB3727" w:rsidRDefault="0004259D" w:rsidP="0027775B">
            <w:pPr>
              <w:spacing w:after="0" w:line="240" w:lineRule="auto"/>
              <w:rPr>
                <w:rFonts w:ascii="Times New Roman" w:hAnsi="Times New Roman"/>
                <w:sz w:val="24"/>
                <w:szCs w:val="24"/>
              </w:rPr>
            </w:pPr>
          </w:p>
          <w:p w14:paraId="255E2D7A" w14:textId="77777777" w:rsidR="0004259D" w:rsidRPr="00AB3727" w:rsidRDefault="0004259D" w:rsidP="0027775B">
            <w:pPr>
              <w:spacing w:after="0" w:line="240" w:lineRule="auto"/>
              <w:rPr>
                <w:rFonts w:ascii="Times New Roman" w:hAnsi="Times New Roman"/>
                <w:sz w:val="24"/>
                <w:szCs w:val="24"/>
              </w:rPr>
            </w:pPr>
          </w:p>
          <w:p w14:paraId="001B04D0" w14:textId="77777777" w:rsidR="0004259D" w:rsidRPr="00AB3727" w:rsidRDefault="0004259D" w:rsidP="0027775B">
            <w:pPr>
              <w:spacing w:after="0" w:line="240" w:lineRule="auto"/>
              <w:rPr>
                <w:rFonts w:ascii="Times New Roman" w:hAnsi="Times New Roman"/>
                <w:sz w:val="24"/>
                <w:szCs w:val="24"/>
              </w:rPr>
            </w:pPr>
          </w:p>
          <w:p w14:paraId="7D7C783F" w14:textId="77777777" w:rsidR="0004259D" w:rsidRPr="00AB3727" w:rsidRDefault="0004259D" w:rsidP="0027775B">
            <w:pPr>
              <w:spacing w:after="0" w:line="240" w:lineRule="auto"/>
              <w:rPr>
                <w:rFonts w:ascii="Times New Roman" w:hAnsi="Times New Roman"/>
                <w:sz w:val="24"/>
                <w:szCs w:val="24"/>
              </w:rPr>
            </w:pPr>
          </w:p>
          <w:p w14:paraId="39B73008" w14:textId="77777777" w:rsidR="0004259D" w:rsidRPr="00AB3727" w:rsidRDefault="0004259D" w:rsidP="0027775B">
            <w:pPr>
              <w:spacing w:after="0" w:line="240" w:lineRule="auto"/>
              <w:rPr>
                <w:rFonts w:ascii="Times New Roman" w:hAnsi="Times New Roman"/>
                <w:sz w:val="24"/>
                <w:szCs w:val="24"/>
              </w:rPr>
            </w:pPr>
          </w:p>
          <w:p w14:paraId="64929A15" w14:textId="77777777" w:rsidR="0004259D" w:rsidRPr="00AB3727" w:rsidRDefault="0004259D" w:rsidP="0027775B">
            <w:pPr>
              <w:spacing w:after="0" w:line="240" w:lineRule="auto"/>
              <w:rPr>
                <w:rFonts w:ascii="Times New Roman" w:hAnsi="Times New Roman"/>
                <w:sz w:val="24"/>
                <w:szCs w:val="24"/>
              </w:rPr>
            </w:pPr>
          </w:p>
          <w:p w14:paraId="6B8F17FE" w14:textId="77777777" w:rsidR="0004259D" w:rsidRPr="00AB3727" w:rsidRDefault="0004259D" w:rsidP="0027775B">
            <w:pPr>
              <w:spacing w:after="0" w:line="240" w:lineRule="auto"/>
              <w:rPr>
                <w:rFonts w:ascii="Times New Roman" w:hAnsi="Times New Roman"/>
                <w:sz w:val="24"/>
                <w:szCs w:val="24"/>
              </w:rPr>
            </w:pPr>
          </w:p>
          <w:p w14:paraId="4E9FB8D4" w14:textId="77777777" w:rsidR="0004259D" w:rsidRPr="00AB3727" w:rsidRDefault="0004259D" w:rsidP="0027775B">
            <w:pPr>
              <w:spacing w:after="0" w:line="240" w:lineRule="auto"/>
              <w:rPr>
                <w:rFonts w:ascii="Times New Roman" w:hAnsi="Times New Roman"/>
                <w:sz w:val="24"/>
                <w:szCs w:val="24"/>
              </w:rPr>
            </w:pPr>
          </w:p>
          <w:p w14:paraId="063396F6" w14:textId="77777777" w:rsidR="0004259D" w:rsidRPr="00AB3727" w:rsidRDefault="0004259D" w:rsidP="0027775B">
            <w:pPr>
              <w:spacing w:after="0" w:line="240" w:lineRule="auto"/>
              <w:rPr>
                <w:rFonts w:ascii="Times New Roman" w:hAnsi="Times New Roman"/>
                <w:sz w:val="24"/>
                <w:szCs w:val="24"/>
              </w:rPr>
            </w:pPr>
          </w:p>
          <w:p w14:paraId="360103D0" w14:textId="77777777" w:rsidR="0004259D" w:rsidRPr="00AB3727" w:rsidRDefault="0004259D" w:rsidP="0027775B">
            <w:pPr>
              <w:spacing w:after="0" w:line="240" w:lineRule="auto"/>
              <w:rPr>
                <w:rFonts w:ascii="Times New Roman" w:hAnsi="Times New Roman"/>
                <w:sz w:val="24"/>
                <w:szCs w:val="24"/>
              </w:rPr>
            </w:pPr>
          </w:p>
          <w:p w14:paraId="1E2644BC" w14:textId="77777777" w:rsidR="0004259D" w:rsidRPr="00AB3727" w:rsidRDefault="0004259D" w:rsidP="0027775B">
            <w:pPr>
              <w:spacing w:after="0" w:line="240" w:lineRule="auto"/>
              <w:rPr>
                <w:rFonts w:ascii="Times New Roman" w:hAnsi="Times New Roman"/>
                <w:sz w:val="24"/>
                <w:szCs w:val="24"/>
              </w:rPr>
            </w:pPr>
          </w:p>
          <w:p w14:paraId="2BBB565B" w14:textId="77777777" w:rsidR="00AB3727" w:rsidRDefault="00AB3727" w:rsidP="0004259D">
            <w:pPr>
              <w:spacing w:after="0" w:line="240" w:lineRule="auto"/>
              <w:rPr>
                <w:rFonts w:ascii="Times New Roman" w:hAnsi="Times New Roman"/>
                <w:sz w:val="24"/>
                <w:szCs w:val="24"/>
              </w:rPr>
            </w:pPr>
          </w:p>
          <w:p w14:paraId="406E5646" w14:textId="6DFD5BE5" w:rsidR="0004259D" w:rsidRPr="00AB3727" w:rsidRDefault="0004259D" w:rsidP="0004259D">
            <w:pPr>
              <w:spacing w:after="0" w:line="240" w:lineRule="auto"/>
              <w:rPr>
                <w:rFonts w:ascii="Times New Roman" w:hAnsi="Times New Roman"/>
                <w:sz w:val="24"/>
                <w:szCs w:val="24"/>
              </w:rPr>
            </w:pPr>
            <w:r w:rsidRPr="00AB3727">
              <w:rPr>
                <w:rFonts w:ascii="Times New Roman" w:hAnsi="Times New Roman"/>
                <w:sz w:val="24"/>
                <w:szCs w:val="24"/>
              </w:rPr>
              <w:t>Animateur</w:t>
            </w:r>
          </w:p>
          <w:p w14:paraId="32AD60FB" w14:textId="77777777" w:rsidR="0004259D" w:rsidRPr="00AB3727" w:rsidRDefault="0004259D" w:rsidP="0027775B">
            <w:pPr>
              <w:spacing w:after="0" w:line="240" w:lineRule="auto"/>
              <w:rPr>
                <w:rFonts w:ascii="Times New Roman" w:hAnsi="Times New Roman"/>
                <w:sz w:val="24"/>
                <w:szCs w:val="24"/>
              </w:rPr>
            </w:pPr>
          </w:p>
          <w:p w14:paraId="662AE977" w14:textId="77777777" w:rsidR="0004259D" w:rsidRPr="00AB3727" w:rsidRDefault="0004259D" w:rsidP="0027775B">
            <w:pPr>
              <w:spacing w:after="0" w:line="240" w:lineRule="auto"/>
              <w:rPr>
                <w:rFonts w:ascii="Times New Roman" w:hAnsi="Times New Roman"/>
                <w:sz w:val="24"/>
                <w:szCs w:val="24"/>
              </w:rPr>
            </w:pPr>
          </w:p>
          <w:p w14:paraId="4588074A" w14:textId="77777777" w:rsidR="0004259D" w:rsidRPr="00AB3727" w:rsidRDefault="0004259D" w:rsidP="0027775B">
            <w:pPr>
              <w:spacing w:after="0" w:line="240" w:lineRule="auto"/>
              <w:rPr>
                <w:rFonts w:ascii="Times New Roman" w:hAnsi="Times New Roman"/>
                <w:sz w:val="24"/>
                <w:szCs w:val="24"/>
              </w:rPr>
            </w:pPr>
          </w:p>
          <w:p w14:paraId="3ECF35BE" w14:textId="77777777" w:rsidR="0004259D" w:rsidRPr="00AB3727" w:rsidRDefault="0004259D" w:rsidP="0027775B">
            <w:pPr>
              <w:spacing w:after="0" w:line="240" w:lineRule="auto"/>
              <w:rPr>
                <w:rFonts w:ascii="Times New Roman" w:hAnsi="Times New Roman"/>
                <w:sz w:val="24"/>
                <w:szCs w:val="24"/>
              </w:rPr>
            </w:pPr>
          </w:p>
          <w:p w14:paraId="6E9934B3" w14:textId="77777777" w:rsidR="0004259D" w:rsidRPr="00AB3727" w:rsidRDefault="0004259D" w:rsidP="0027775B">
            <w:pPr>
              <w:spacing w:after="0" w:line="240" w:lineRule="auto"/>
              <w:rPr>
                <w:rFonts w:ascii="Times New Roman" w:hAnsi="Times New Roman"/>
                <w:sz w:val="24"/>
                <w:szCs w:val="24"/>
              </w:rPr>
            </w:pPr>
          </w:p>
          <w:p w14:paraId="1DCCB85C" w14:textId="77777777" w:rsidR="0004259D" w:rsidRPr="00AB3727" w:rsidRDefault="0004259D" w:rsidP="0027775B">
            <w:pPr>
              <w:spacing w:after="0" w:line="240" w:lineRule="auto"/>
              <w:rPr>
                <w:rFonts w:ascii="Times New Roman" w:hAnsi="Times New Roman"/>
                <w:sz w:val="24"/>
                <w:szCs w:val="24"/>
              </w:rPr>
            </w:pPr>
          </w:p>
          <w:p w14:paraId="33607203" w14:textId="77777777" w:rsidR="0004259D" w:rsidRPr="00AB3727" w:rsidRDefault="0004259D" w:rsidP="0027775B">
            <w:pPr>
              <w:spacing w:after="0" w:line="240" w:lineRule="auto"/>
              <w:rPr>
                <w:rFonts w:ascii="Times New Roman" w:hAnsi="Times New Roman"/>
                <w:sz w:val="24"/>
                <w:szCs w:val="24"/>
              </w:rPr>
            </w:pPr>
          </w:p>
          <w:p w14:paraId="00F9FC98" w14:textId="77777777" w:rsidR="0004259D" w:rsidRPr="00AB3727" w:rsidRDefault="0004259D" w:rsidP="0027775B">
            <w:pPr>
              <w:spacing w:after="0" w:line="240" w:lineRule="auto"/>
              <w:rPr>
                <w:rFonts w:ascii="Times New Roman" w:hAnsi="Times New Roman"/>
                <w:sz w:val="24"/>
                <w:szCs w:val="24"/>
              </w:rPr>
            </w:pPr>
          </w:p>
          <w:p w14:paraId="334B316E" w14:textId="77777777" w:rsidR="0004259D" w:rsidRPr="00AB3727" w:rsidRDefault="0004259D" w:rsidP="0027775B">
            <w:pPr>
              <w:spacing w:after="0" w:line="240" w:lineRule="auto"/>
              <w:rPr>
                <w:rFonts w:ascii="Times New Roman" w:hAnsi="Times New Roman"/>
                <w:sz w:val="24"/>
                <w:szCs w:val="24"/>
              </w:rPr>
            </w:pPr>
          </w:p>
          <w:p w14:paraId="2374D484" w14:textId="77777777" w:rsidR="0004259D" w:rsidRPr="00AB3727" w:rsidRDefault="0004259D" w:rsidP="0027775B">
            <w:pPr>
              <w:spacing w:after="0" w:line="240" w:lineRule="auto"/>
              <w:rPr>
                <w:rFonts w:ascii="Times New Roman" w:hAnsi="Times New Roman"/>
                <w:sz w:val="24"/>
                <w:szCs w:val="24"/>
              </w:rPr>
            </w:pPr>
          </w:p>
          <w:p w14:paraId="0C5BE5C6" w14:textId="77777777" w:rsidR="0004259D" w:rsidRPr="00AB3727" w:rsidRDefault="0004259D" w:rsidP="0027775B">
            <w:pPr>
              <w:spacing w:after="0" w:line="240" w:lineRule="auto"/>
              <w:rPr>
                <w:rFonts w:ascii="Times New Roman" w:hAnsi="Times New Roman"/>
                <w:sz w:val="24"/>
                <w:szCs w:val="24"/>
              </w:rPr>
            </w:pPr>
          </w:p>
          <w:p w14:paraId="6944FF7D" w14:textId="77777777" w:rsidR="0004259D" w:rsidRPr="00AB3727" w:rsidRDefault="0004259D" w:rsidP="0004259D">
            <w:pPr>
              <w:spacing w:after="0" w:line="240" w:lineRule="auto"/>
              <w:rPr>
                <w:rFonts w:ascii="Times New Roman" w:hAnsi="Times New Roman"/>
                <w:sz w:val="24"/>
                <w:szCs w:val="24"/>
              </w:rPr>
            </w:pPr>
            <w:r w:rsidRPr="00AB3727">
              <w:rPr>
                <w:rFonts w:ascii="Times New Roman" w:hAnsi="Times New Roman"/>
                <w:sz w:val="24"/>
                <w:szCs w:val="24"/>
              </w:rPr>
              <w:t>Animateur</w:t>
            </w:r>
          </w:p>
          <w:p w14:paraId="232F510C" w14:textId="77777777" w:rsidR="0004259D" w:rsidRPr="00AB3727" w:rsidRDefault="0004259D" w:rsidP="0027775B">
            <w:pPr>
              <w:spacing w:after="0" w:line="240" w:lineRule="auto"/>
              <w:rPr>
                <w:rFonts w:ascii="Times New Roman" w:hAnsi="Times New Roman"/>
                <w:sz w:val="24"/>
                <w:szCs w:val="24"/>
              </w:rPr>
            </w:pPr>
          </w:p>
          <w:p w14:paraId="12A4CA66" w14:textId="77777777" w:rsidR="0004259D" w:rsidRPr="00AB3727" w:rsidRDefault="0004259D" w:rsidP="0027775B">
            <w:pPr>
              <w:spacing w:after="0" w:line="240" w:lineRule="auto"/>
              <w:rPr>
                <w:rFonts w:ascii="Times New Roman" w:hAnsi="Times New Roman"/>
                <w:sz w:val="24"/>
                <w:szCs w:val="24"/>
              </w:rPr>
            </w:pPr>
          </w:p>
          <w:p w14:paraId="03F37DAD" w14:textId="77777777" w:rsidR="0004259D" w:rsidRPr="00AB3727" w:rsidRDefault="0004259D" w:rsidP="0027775B">
            <w:pPr>
              <w:spacing w:after="0" w:line="240" w:lineRule="auto"/>
              <w:rPr>
                <w:rFonts w:ascii="Times New Roman" w:hAnsi="Times New Roman"/>
                <w:sz w:val="24"/>
                <w:szCs w:val="24"/>
              </w:rPr>
            </w:pPr>
            <w:r w:rsidRPr="00AB3727">
              <w:rPr>
                <w:rFonts w:ascii="Times New Roman" w:hAnsi="Times New Roman"/>
                <w:sz w:val="24"/>
                <w:szCs w:val="24"/>
              </w:rPr>
              <w:t>Célébrant /Enfant</w:t>
            </w:r>
          </w:p>
          <w:p w14:paraId="55153E4A" w14:textId="77777777" w:rsidR="0004259D" w:rsidRPr="00AB3727" w:rsidRDefault="0004259D" w:rsidP="0027775B">
            <w:pPr>
              <w:spacing w:after="0" w:line="240" w:lineRule="auto"/>
              <w:rPr>
                <w:rFonts w:ascii="Times New Roman" w:hAnsi="Times New Roman"/>
                <w:sz w:val="24"/>
                <w:szCs w:val="24"/>
              </w:rPr>
            </w:pPr>
          </w:p>
          <w:p w14:paraId="3E58EF9B" w14:textId="77777777" w:rsidR="0004259D" w:rsidRPr="00AB3727" w:rsidRDefault="0004259D" w:rsidP="0027775B">
            <w:pPr>
              <w:spacing w:after="0" w:line="240" w:lineRule="auto"/>
              <w:rPr>
                <w:rFonts w:ascii="Times New Roman" w:hAnsi="Times New Roman"/>
                <w:sz w:val="24"/>
                <w:szCs w:val="24"/>
              </w:rPr>
            </w:pPr>
          </w:p>
          <w:p w14:paraId="3CF9CAAC" w14:textId="77777777" w:rsidR="0004259D" w:rsidRPr="00AB3727" w:rsidRDefault="0004259D" w:rsidP="0027775B">
            <w:pPr>
              <w:spacing w:after="0" w:line="240" w:lineRule="auto"/>
              <w:rPr>
                <w:rFonts w:ascii="Times New Roman" w:hAnsi="Times New Roman"/>
                <w:sz w:val="24"/>
                <w:szCs w:val="24"/>
              </w:rPr>
            </w:pPr>
          </w:p>
          <w:p w14:paraId="30B92324" w14:textId="77777777" w:rsidR="0004259D" w:rsidRPr="00AB3727" w:rsidRDefault="0004259D" w:rsidP="0027775B">
            <w:pPr>
              <w:spacing w:after="0" w:line="240" w:lineRule="auto"/>
              <w:rPr>
                <w:rFonts w:ascii="Times New Roman" w:hAnsi="Times New Roman"/>
                <w:sz w:val="24"/>
                <w:szCs w:val="24"/>
              </w:rPr>
            </w:pPr>
          </w:p>
          <w:p w14:paraId="312CE195" w14:textId="77777777" w:rsidR="0004259D" w:rsidRPr="00AB3727" w:rsidRDefault="0004259D" w:rsidP="0027775B">
            <w:pPr>
              <w:spacing w:after="0" w:line="240" w:lineRule="auto"/>
              <w:rPr>
                <w:rFonts w:ascii="Times New Roman" w:hAnsi="Times New Roman"/>
                <w:sz w:val="24"/>
                <w:szCs w:val="24"/>
              </w:rPr>
            </w:pPr>
          </w:p>
          <w:p w14:paraId="4A5A9C49" w14:textId="77777777" w:rsidR="0004259D" w:rsidRPr="00AB3727" w:rsidRDefault="0004259D" w:rsidP="0027775B">
            <w:pPr>
              <w:spacing w:after="0" w:line="240" w:lineRule="auto"/>
              <w:rPr>
                <w:rFonts w:ascii="Times New Roman" w:hAnsi="Times New Roman"/>
                <w:sz w:val="24"/>
                <w:szCs w:val="24"/>
              </w:rPr>
            </w:pPr>
          </w:p>
          <w:p w14:paraId="26FFA298" w14:textId="77777777" w:rsidR="0004259D" w:rsidRPr="00AB3727" w:rsidRDefault="0004259D" w:rsidP="0027775B">
            <w:pPr>
              <w:spacing w:after="0" w:line="240" w:lineRule="auto"/>
              <w:rPr>
                <w:rFonts w:ascii="Times New Roman" w:hAnsi="Times New Roman"/>
                <w:sz w:val="24"/>
                <w:szCs w:val="24"/>
              </w:rPr>
            </w:pPr>
          </w:p>
          <w:p w14:paraId="742BEEAD" w14:textId="77777777" w:rsidR="0004259D" w:rsidRPr="00AB3727" w:rsidRDefault="0004259D" w:rsidP="0027775B">
            <w:pPr>
              <w:spacing w:after="0" w:line="240" w:lineRule="auto"/>
              <w:rPr>
                <w:rFonts w:ascii="Times New Roman" w:hAnsi="Times New Roman"/>
                <w:sz w:val="24"/>
                <w:szCs w:val="24"/>
              </w:rPr>
            </w:pPr>
          </w:p>
          <w:p w14:paraId="74A091F8" w14:textId="77777777" w:rsidR="0004259D" w:rsidRPr="00AB3727" w:rsidRDefault="0004259D" w:rsidP="0027775B">
            <w:pPr>
              <w:spacing w:after="0" w:line="240" w:lineRule="auto"/>
              <w:rPr>
                <w:rFonts w:ascii="Times New Roman" w:hAnsi="Times New Roman"/>
                <w:sz w:val="24"/>
                <w:szCs w:val="24"/>
              </w:rPr>
            </w:pPr>
          </w:p>
          <w:p w14:paraId="39E03977" w14:textId="77777777" w:rsidR="0004259D" w:rsidRPr="00AB3727" w:rsidRDefault="0004259D" w:rsidP="0027775B">
            <w:pPr>
              <w:spacing w:after="0" w:line="240" w:lineRule="auto"/>
              <w:rPr>
                <w:rFonts w:ascii="Times New Roman" w:hAnsi="Times New Roman"/>
                <w:sz w:val="24"/>
                <w:szCs w:val="24"/>
              </w:rPr>
            </w:pPr>
          </w:p>
          <w:p w14:paraId="43A1D6F2" w14:textId="1B79F023" w:rsidR="0004259D" w:rsidRPr="00AB3727" w:rsidRDefault="0004259D" w:rsidP="0027775B">
            <w:pPr>
              <w:spacing w:after="0" w:line="240" w:lineRule="auto"/>
              <w:rPr>
                <w:rFonts w:ascii="Times New Roman" w:hAnsi="Times New Roman"/>
                <w:sz w:val="24"/>
                <w:szCs w:val="24"/>
              </w:rPr>
            </w:pPr>
            <w:r w:rsidRPr="00AB3727">
              <w:rPr>
                <w:rFonts w:ascii="Times New Roman" w:hAnsi="Times New Roman"/>
                <w:sz w:val="24"/>
                <w:szCs w:val="24"/>
              </w:rPr>
              <w:t>Un lecteur adulte</w:t>
            </w:r>
          </w:p>
          <w:p w14:paraId="04FF710F" w14:textId="77777777" w:rsidR="0004259D" w:rsidRPr="00AB3727" w:rsidRDefault="0004259D" w:rsidP="0027775B">
            <w:pPr>
              <w:spacing w:after="0" w:line="240" w:lineRule="auto"/>
              <w:rPr>
                <w:rFonts w:ascii="Times New Roman" w:hAnsi="Times New Roman"/>
                <w:sz w:val="24"/>
                <w:szCs w:val="24"/>
              </w:rPr>
            </w:pPr>
          </w:p>
          <w:p w14:paraId="76D7F7AD" w14:textId="77777777" w:rsidR="0004259D" w:rsidRPr="00AB3727" w:rsidRDefault="0004259D" w:rsidP="0027775B">
            <w:pPr>
              <w:spacing w:after="0" w:line="240" w:lineRule="auto"/>
              <w:rPr>
                <w:rFonts w:ascii="Times New Roman" w:hAnsi="Times New Roman"/>
                <w:sz w:val="24"/>
                <w:szCs w:val="24"/>
              </w:rPr>
            </w:pPr>
          </w:p>
          <w:p w14:paraId="475B82EB" w14:textId="77777777" w:rsidR="0004259D" w:rsidRPr="00AB3727" w:rsidRDefault="0004259D" w:rsidP="0027775B">
            <w:pPr>
              <w:spacing w:after="0" w:line="240" w:lineRule="auto"/>
              <w:rPr>
                <w:rFonts w:ascii="Times New Roman" w:hAnsi="Times New Roman"/>
                <w:sz w:val="24"/>
                <w:szCs w:val="24"/>
              </w:rPr>
            </w:pPr>
          </w:p>
          <w:p w14:paraId="31854C8F" w14:textId="77777777" w:rsidR="0004259D" w:rsidRPr="00AB3727" w:rsidRDefault="0004259D" w:rsidP="0027775B">
            <w:pPr>
              <w:spacing w:after="0" w:line="240" w:lineRule="auto"/>
              <w:rPr>
                <w:rFonts w:ascii="Times New Roman" w:hAnsi="Times New Roman"/>
                <w:sz w:val="24"/>
                <w:szCs w:val="24"/>
              </w:rPr>
            </w:pPr>
          </w:p>
          <w:p w14:paraId="093E8CF8" w14:textId="77777777" w:rsidR="0004259D" w:rsidRPr="00AB3727" w:rsidRDefault="0004259D" w:rsidP="0027775B">
            <w:pPr>
              <w:spacing w:after="0" w:line="240" w:lineRule="auto"/>
              <w:rPr>
                <w:rFonts w:ascii="Times New Roman" w:hAnsi="Times New Roman"/>
                <w:sz w:val="24"/>
                <w:szCs w:val="24"/>
              </w:rPr>
            </w:pPr>
          </w:p>
          <w:p w14:paraId="44949E16" w14:textId="77777777" w:rsidR="0004259D" w:rsidRPr="00AB3727" w:rsidRDefault="0004259D" w:rsidP="0027775B">
            <w:pPr>
              <w:spacing w:after="0" w:line="240" w:lineRule="auto"/>
              <w:rPr>
                <w:rFonts w:ascii="Times New Roman" w:hAnsi="Times New Roman"/>
                <w:sz w:val="24"/>
                <w:szCs w:val="24"/>
              </w:rPr>
            </w:pPr>
          </w:p>
          <w:p w14:paraId="4668B85F" w14:textId="77777777" w:rsidR="0004259D" w:rsidRPr="00AB3727" w:rsidRDefault="0004259D" w:rsidP="0027775B">
            <w:pPr>
              <w:spacing w:after="0" w:line="240" w:lineRule="auto"/>
              <w:rPr>
                <w:rFonts w:ascii="Times New Roman" w:hAnsi="Times New Roman"/>
                <w:sz w:val="24"/>
                <w:szCs w:val="24"/>
              </w:rPr>
            </w:pPr>
          </w:p>
          <w:p w14:paraId="5C39C25A" w14:textId="77777777" w:rsidR="0004259D" w:rsidRPr="00AB3727" w:rsidRDefault="0004259D" w:rsidP="0027775B">
            <w:pPr>
              <w:spacing w:after="0" w:line="240" w:lineRule="auto"/>
              <w:rPr>
                <w:rFonts w:ascii="Times New Roman" w:hAnsi="Times New Roman"/>
                <w:sz w:val="24"/>
                <w:szCs w:val="24"/>
              </w:rPr>
            </w:pPr>
          </w:p>
          <w:p w14:paraId="2C4598B0" w14:textId="77777777" w:rsidR="0004259D" w:rsidRPr="00AB3727" w:rsidRDefault="0004259D" w:rsidP="0027775B">
            <w:pPr>
              <w:spacing w:after="0" w:line="240" w:lineRule="auto"/>
              <w:rPr>
                <w:rFonts w:ascii="Times New Roman" w:hAnsi="Times New Roman"/>
                <w:sz w:val="24"/>
                <w:szCs w:val="24"/>
              </w:rPr>
            </w:pPr>
          </w:p>
          <w:p w14:paraId="53CE72B8" w14:textId="77777777" w:rsidR="0004259D" w:rsidRPr="00AB3727" w:rsidRDefault="0004259D" w:rsidP="0027775B">
            <w:pPr>
              <w:spacing w:after="0" w:line="240" w:lineRule="auto"/>
              <w:rPr>
                <w:rFonts w:ascii="Times New Roman" w:hAnsi="Times New Roman"/>
                <w:sz w:val="24"/>
                <w:szCs w:val="24"/>
              </w:rPr>
            </w:pPr>
          </w:p>
          <w:p w14:paraId="3E452791" w14:textId="77777777" w:rsidR="0004259D" w:rsidRPr="00AB3727" w:rsidRDefault="0004259D" w:rsidP="0027775B">
            <w:pPr>
              <w:spacing w:after="0" w:line="240" w:lineRule="auto"/>
              <w:rPr>
                <w:rFonts w:ascii="Times New Roman" w:hAnsi="Times New Roman"/>
                <w:sz w:val="24"/>
                <w:szCs w:val="24"/>
              </w:rPr>
            </w:pPr>
          </w:p>
          <w:p w14:paraId="216637A8" w14:textId="77777777" w:rsidR="0004259D" w:rsidRPr="00AB3727" w:rsidRDefault="0004259D" w:rsidP="0027775B">
            <w:pPr>
              <w:spacing w:after="0" w:line="240" w:lineRule="auto"/>
              <w:rPr>
                <w:rFonts w:ascii="Times New Roman" w:hAnsi="Times New Roman"/>
                <w:sz w:val="24"/>
                <w:szCs w:val="24"/>
              </w:rPr>
            </w:pPr>
          </w:p>
          <w:p w14:paraId="52887EAC" w14:textId="77777777" w:rsidR="0004259D" w:rsidRPr="00AB3727" w:rsidRDefault="0004259D" w:rsidP="0027775B">
            <w:pPr>
              <w:spacing w:after="0" w:line="240" w:lineRule="auto"/>
              <w:rPr>
                <w:rFonts w:ascii="Times New Roman" w:hAnsi="Times New Roman"/>
                <w:sz w:val="24"/>
                <w:szCs w:val="24"/>
              </w:rPr>
            </w:pPr>
          </w:p>
          <w:p w14:paraId="4668E2F7" w14:textId="77777777" w:rsidR="0004259D" w:rsidRPr="00AB3727" w:rsidRDefault="0004259D" w:rsidP="0027775B">
            <w:pPr>
              <w:spacing w:after="0" w:line="240" w:lineRule="auto"/>
              <w:rPr>
                <w:rFonts w:ascii="Times New Roman" w:hAnsi="Times New Roman"/>
                <w:sz w:val="24"/>
                <w:szCs w:val="24"/>
              </w:rPr>
            </w:pPr>
          </w:p>
          <w:p w14:paraId="379AB536" w14:textId="77777777" w:rsidR="0004259D" w:rsidRPr="00AB3727" w:rsidRDefault="0004259D" w:rsidP="0027775B">
            <w:pPr>
              <w:spacing w:after="0" w:line="240" w:lineRule="auto"/>
              <w:rPr>
                <w:rFonts w:ascii="Times New Roman" w:hAnsi="Times New Roman"/>
                <w:sz w:val="24"/>
                <w:szCs w:val="24"/>
              </w:rPr>
            </w:pPr>
          </w:p>
          <w:p w14:paraId="0E3A2C6B" w14:textId="77777777" w:rsidR="0004259D" w:rsidRPr="00AB3727" w:rsidRDefault="0004259D" w:rsidP="0004259D">
            <w:pPr>
              <w:spacing w:after="0" w:line="240" w:lineRule="auto"/>
              <w:rPr>
                <w:rFonts w:ascii="Times New Roman" w:hAnsi="Times New Roman"/>
                <w:sz w:val="24"/>
                <w:szCs w:val="24"/>
              </w:rPr>
            </w:pPr>
            <w:r w:rsidRPr="00AB3727">
              <w:rPr>
                <w:rFonts w:ascii="Times New Roman" w:hAnsi="Times New Roman"/>
                <w:sz w:val="24"/>
                <w:szCs w:val="24"/>
              </w:rPr>
              <w:t>Célébrant /Enfant</w:t>
            </w:r>
          </w:p>
          <w:p w14:paraId="2CC2E72D" w14:textId="77777777" w:rsidR="0004259D" w:rsidRPr="00AB3727" w:rsidRDefault="0004259D" w:rsidP="0027775B">
            <w:pPr>
              <w:spacing w:after="0" w:line="240" w:lineRule="auto"/>
              <w:rPr>
                <w:rFonts w:ascii="Times New Roman" w:hAnsi="Times New Roman"/>
                <w:i/>
                <w:color w:val="000000"/>
                <w:sz w:val="24"/>
                <w:szCs w:val="24"/>
                <w:shd w:val="clear" w:color="auto" w:fill="FFFFFF"/>
                <w:lang w:bidi="he-IL"/>
              </w:rPr>
            </w:pPr>
          </w:p>
          <w:p w14:paraId="625CDBD7" w14:textId="77777777" w:rsidR="0004259D" w:rsidRPr="00AB3727" w:rsidRDefault="0004259D" w:rsidP="0027775B">
            <w:pPr>
              <w:spacing w:after="0" w:line="240" w:lineRule="auto"/>
              <w:rPr>
                <w:rFonts w:ascii="Times New Roman" w:hAnsi="Times New Roman"/>
                <w:i/>
                <w:color w:val="000000"/>
                <w:sz w:val="24"/>
                <w:szCs w:val="24"/>
                <w:shd w:val="clear" w:color="auto" w:fill="FFFFFF"/>
                <w:lang w:bidi="he-IL"/>
              </w:rPr>
            </w:pPr>
          </w:p>
          <w:p w14:paraId="5B39B83A" w14:textId="77777777" w:rsidR="0004259D" w:rsidRPr="00AB3727" w:rsidRDefault="0004259D" w:rsidP="0027775B">
            <w:pPr>
              <w:spacing w:after="0" w:line="240" w:lineRule="auto"/>
              <w:rPr>
                <w:rFonts w:ascii="Times New Roman" w:hAnsi="Times New Roman"/>
                <w:i/>
                <w:color w:val="000000"/>
                <w:sz w:val="24"/>
                <w:szCs w:val="24"/>
                <w:shd w:val="clear" w:color="auto" w:fill="FFFFFF"/>
                <w:lang w:bidi="he-IL"/>
              </w:rPr>
            </w:pPr>
          </w:p>
          <w:p w14:paraId="2D208E5B" w14:textId="77777777" w:rsidR="0004259D" w:rsidRPr="00AB3727" w:rsidRDefault="0004259D" w:rsidP="0027775B">
            <w:pPr>
              <w:spacing w:after="0" w:line="240" w:lineRule="auto"/>
              <w:rPr>
                <w:rFonts w:ascii="Times New Roman" w:hAnsi="Times New Roman"/>
                <w:i/>
                <w:color w:val="000000"/>
                <w:sz w:val="24"/>
                <w:szCs w:val="24"/>
                <w:shd w:val="clear" w:color="auto" w:fill="FFFFFF"/>
                <w:lang w:bidi="he-IL"/>
              </w:rPr>
            </w:pPr>
          </w:p>
          <w:p w14:paraId="4A6E00CE" w14:textId="77777777" w:rsidR="0004259D" w:rsidRPr="00AB3727" w:rsidRDefault="0004259D" w:rsidP="0027775B">
            <w:pPr>
              <w:spacing w:after="0" w:line="240" w:lineRule="auto"/>
              <w:rPr>
                <w:rFonts w:ascii="Times New Roman" w:hAnsi="Times New Roman"/>
                <w:i/>
                <w:color w:val="000000"/>
                <w:sz w:val="24"/>
                <w:szCs w:val="24"/>
                <w:shd w:val="clear" w:color="auto" w:fill="FFFFFF"/>
                <w:lang w:bidi="he-IL"/>
              </w:rPr>
            </w:pPr>
          </w:p>
          <w:p w14:paraId="1F4064CE" w14:textId="77777777" w:rsidR="0004259D" w:rsidRPr="00AB3727" w:rsidRDefault="0004259D" w:rsidP="0027775B">
            <w:pPr>
              <w:spacing w:after="0" w:line="240" w:lineRule="auto"/>
              <w:rPr>
                <w:rFonts w:ascii="Times New Roman" w:hAnsi="Times New Roman"/>
                <w:i/>
                <w:color w:val="000000"/>
                <w:sz w:val="24"/>
                <w:szCs w:val="24"/>
                <w:shd w:val="clear" w:color="auto" w:fill="FFFFFF"/>
                <w:lang w:bidi="he-IL"/>
              </w:rPr>
            </w:pPr>
          </w:p>
          <w:p w14:paraId="228DCAA1" w14:textId="77777777" w:rsidR="0004259D" w:rsidRPr="00AB3727" w:rsidRDefault="0004259D" w:rsidP="0027775B">
            <w:pPr>
              <w:spacing w:after="0" w:line="240" w:lineRule="auto"/>
              <w:rPr>
                <w:rFonts w:ascii="Times New Roman" w:hAnsi="Times New Roman"/>
                <w:i/>
                <w:color w:val="000000"/>
                <w:sz w:val="24"/>
                <w:szCs w:val="24"/>
                <w:shd w:val="clear" w:color="auto" w:fill="FFFFFF"/>
                <w:lang w:bidi="he-IL"/>
              </w:rPr>
            </w:pPr>
          </w:p>
          <w:p w14:paraId="79CF178C" w14:textId="77777777" w:rsidR="0004259D" w:rsidRPr="00AB3727" w:rsidRDefault="0004259D" w:rsidP="0027775B">
            <w:pPr>
              <w:spacing w:after="0" w:line="240" w:lineRule="auto"/>
              <w:rPr>
                <w:rFonts w:ascii="Times New Roman" w:hAnsi="Times New Roman"/>
                <w:i/>
                <w:color w:val="000000"/>
                <w:sz w:val="24"/>
                <w:szCs w:val="24"/>
                <w:shd w:val="clear" w:color="auto" w:fill="FFFFFF"/>
                <w:lang w:bidi="he-IL"/>
              </w:rPr>
            </w:pPr>
          </w:p>
          <w:p w14:paraId="30FB840C" w14:textId="77777777" w:rsidR="0004259D" w:rsidRPr="00AB3727" w:rsidRDefault="0004259D" w:rsidP="0027775B">
            <w:pPr>
              <w:spacing w:after="0" w:line="240" w:lineRule="auto"/>
              <w:rPr>
                <w:rFonts w:ascii="Times New Roman" w:hAnsi="Times New Roman"/>
                <w:i/>
                <w:color w:val="000000"/>
                <w:sz w:val="24"/>
                <w:szCs w:val="24"/>
                <w:shd w:val="clear" w:color="auto" w:fill="FFFFFF"/>
                <w:lang w:bidi="he-IL"/>
              </w:rPr>
            </w:pPr>
          </w:p>
          <w:p w14:paraId="3961BD18" w14:textId="77777777" w:rsidR="0004259D" w:rsidRPr="00AB3727" w:rsidRDefault="0004259D" w:rsidP="0027775B">
            <w:pPr>
              <w:spacing w:after="0" w:line="240" w:lineRule="auto"/>
              <w:rPr>
                <w:rFonts w:ascii="Times New Roman" w:hAnsi="Times New Roman"/>
                <w:i/>
                <w:color w:val="000000"/>
                <w:sz w:val="24"/>
                <w:szCs w:val="24"/>
                <w:shd w:val="clear" w:color="auto" w:fill="FFFFFF"/>
                <w:lang w:bidi="he-IL"/>
              </w:rPr>
            </w:pPr>
          </w:p>
          <w:p w14:paraId="19DDF3AB" w14:textId="77777777" w:rsidR="0004259D" w:rsidRPr="00AB3727" w:rsidRDefault="0004259D" w:rsidP="0027775B">
            <w:pPr>
              <w:spacing w:after="0" w:line="240" w:lineRule="auto"/>
              <w:rPr>
                <w:rFonts w:ascii="Times New Roman" w:hAnsi="Times New Roman"/>
                <w:i/>
                <w:color w:val="000000"/>
                <w:sz w:val="24"/>
                <w:szCs w:val="24"/>
                <w:shd w:val="clear" w:color="auto" w:fill="FFFFFF"/>
                <w:lang w:bidi="he-IL"/>
              </w:rPr>
            </w:pPr>
          </w:p>
          <w:p w14:paraId="2215255C" w14:textId="77777777" w:rsidR="0004259D" w:rsidRPr="00AB3727" w:rsidRDefault="0004259D" w:rsidP="0027775B">
            <w:pPr>
              <w:spacing w:after="0" w:line="240" w:lineRule="auto"/>
              <w:rPr>
                <w:rFonts w:ascii="Times New Roman" w:hAnsi="Times New Roman"/>
                <w:i/>
                <w:color w:val="000000"/>
                <w:sz w:val="24"/>
                <w:szCs w:val="24"/>
                <w:shd w:val="clear" w:color="auto" w:fill="FFFFFF"/>
                <w:lang w:bidi="he-IL"/>
              </w:rPr>
            </w:pPr>
          </w:p>
          <w:p w14:paraId="5CC25AFC" w14:textId="77777777" w:rsidR="0004259D" w:rsidRPr="00AB3727" w:rsidRDefault="0004259D" w:rsidP="0027775B">
            <w:pPr>
              <w:spacing w:after="0" w:line="240" w:lineRule="auto"/>
              <w:rPr>
                <w:rFonts w:ascii="Times New Roman" w:hAnsi="Times New Roman"/>
                <w:i/>
                <w:color w:val="000000"/>
                <w:sz w:val="24"/>
                <w:szCs w:val="24"/>
                <w:shd w:val="clear" w:color="auto" w:fill="FFFFFF"/>
                <w:lang w:bidi="he-IL"/>
              </w:rPr>
            </w:pPr>
          </w:p>
          <w:p w14:paraId="76AF1C72" w14:textId="77777777" w:rsidR="0004259D" w:rsidRPr="00AB3727" w:rsidRDefault="0004259D" w:rsidP="0027775B">
            <w:pPr>
              <w:spacing w:after="0" w:line="240" w:lineRule="auto"/>
              <w:rPr>
                <w:rFonts w:ascii="Times New Roman" w:hAnsi="Times New Roman"/>
                <w:i/>
                <w:color w:val="000000"/>
                <w:sz w:val="24"/>
                <w:szCs w:val="24"/>
                <w:shd w:val="clear" w:color="auto" w:fill="FFFFFF"/>
                <w:lang w:bidi="he-IL"/>
              </w:rPr>
            </w:pPr>
          </w:p>
          <w:p w14:paraId="446DBDC5" w14:textId="77777777" w:rsidR="0004259D" w:rsidRPr="00AB3727" w:rsidRDefault="0004259D" w:rsidP="0027775B">
            <w:pPr>
              <w:spacing w:after="0" w:line="240" w:lineRule="auto"/>
              <w:rPr>
                <w:rFonts w:ascii="Times New Roman" w:hAnsi="Times New Roman"/>
                <w:i/>
                <w:color w:val="000000"/>
                <w:sz w:val="24"/>
                <w:szCs w:val="24"/>
                <w:shd w:val="clear" w:color="auto" w:fill="FFFFFF"/>
                <w:lang w:bidi="he-IL"/>
              </w:rPr>
            </w:pPr>
          </w:p>
          <w:p w14:paraId="05DFE8DD" w14:textId="77777777" w:rsidR="0004259D" w:rsidRPr="00AB3727" w:rsidRDefault="0004259D" w:rsidP="0027775B">
            <w:pPr>
              <w:spacing w:after="0" w:line="240" w:lineRule="auto"/>
              <w:rPr>
                <w:rFonts w:ascii="Times New Roman" w:hAnsi="Times New Roman"/>
                <w:i/>
                <w:color w:val="000000"/>
                <w:sz w:val="24"/>
                <w:szCs w:val="24"/>
                <w:shd w:val="clear" w:color="auto" w:fill="FFFFFF"/>
                <w:lang w:bidi="he-IL"/>
              </w:rPr>
            </w:pPr>
          </w:p>
          <w:p w14:paraId="48189FF9" w14:textId="77777777" w:rsidR="0004259D" w:rsidRPr="00AB3727" w:rsidRDefault="0004259D" w:rsidP="0027775B">
            <w:pPr>
              <w:spacing w:after="0" w:line="240" w:lineRule="auto"/>
              <w:rPr>
                <w:rFonts w:ascii="Times New Roman" w:hAnsi="Times New Roman"/>
                <w:i/>
                <w:color w:val="000000"/>
                <w:sz w:val="24"/>
                <w:szCs w:val="24"/>
                <w:shd w:val="clear" w:color="auto" w:fill="FFFFFF"/>
                <w:lang w:bidi="he-IL"/>
              </w:rPr>
            </w:pPr>
          </w:p>
          <w:p w14:paraId="58005162" w14:textId="77777777" w:rsidR="0004259D" w:rsidRPr="00AB3727" w:rsidRDefault="0004259D" w:rsidP="0027775B">
            <w:pPr>
              <w:spacing w:after="0" w:line="240" w:lineRule="auto"/>
              <w:rPr>
                <w:rFonts w:ascii="Times New Roman" w:hAnsi="Times New Roman"/>
                <w:i/>
                <w:color w:val="000000"/>
                <w:sz w:val="24"/>
                <w:szCs w:val="24"/>
                <w:shd w:val="clear" w:color="auto" w:fill="FFFFFF"/>
                <w:lang w:bidi="he-IL"/>
              </w:rPr>
            </w:pPr>
          </w:p>
          <w:p w14:paraId="50C878F5" w14:textId="77777777" w:rsidR="0004259D" w:rsidRPr="00AB3727" w:rsidRDefault="0004259D" w:rsidP="0027775B">
            <w:pPr>
              <w:spacing w:after="0" w:line="240" w:lineRule="auto"/>
              <w:rPr>
                <w:rFonts w:ascii="Times New Roman" w:hAnsi="Times New Roman"/>
                <w:i/>
                <w:color w:val="000000"/>
                <w:sz w:val="24"/>
                <w:szCs w:val="24"/>
                <w:shd w:val="clear" w:color="auto" w:fill="FFFFFF"/>
                <w:lang w:bidi="he-IL"/>
              </w:rPr>
            </w:pPr>
          </w:p>
          <w:p w14:paraId="511ECF04" w14:textId="77777777" w:rsidR="0004259D" w:rsidRPr="00AB3727" w:rsidRDefault="0004259D" w:rsidP="0027775B">
            <w:pPr>
              <w:spacing w:after="0" w:line="240" w:lineRule="auto"/>
              <w:rPr>
                <w:rFonts w:ascii="Times New Roman" w:hAnsi="Times New Roman"/>
                <w:i/>
                <w:color w:val="000000"/>
                <w:sz w:val="24"/>
                <w:szCs w:val="24"/>
                <w:shd w:val="clear" w:color="auto" w:fill="FFFFFF"/>
                <w:lang w:bidi="he-IL"/>
              </w:rPr>
            </w:pPr>
          </w:p>
          <w:p w14:paraId="4E13684C" w14:textId="77777777" w:rsidR="0004259D" w:rsidRPr="00AB3727" w:rsidRDefault="0004259D" w:rsidP="0027775B">
            <w:pPr>
              <w:spacing w:after="0" w:line="240" w:lineRule="auto"/>
              <w:rPr>
                <w:rFonts w:ascii="Times New Roman" w:hAnsi="Times New Roman"/>
                <w:i/>
                <w:color w:val="000000"/>
                <w:sz w:val="24"/>
                <w:szCs w:val="24"/>
                <w:shd w:val="clear" w:color="auto" w:fill="FFFFFF"/>
                <w:lang w:bidi="he-IL"/>
              </w:rPr>
            </w:pPr>
          </w:p>
          <w:p w14:paraId="47888139" w14:textId="77777777" w:rsidR="0004259D" w:rsidRPr="00AB3727" w:rsidRDefault="0004259D" w:rsidP="0027775B">
            <w:pPr>
              <w:spacing w:after="0" w:line="240" w:lineRule="auto"/>
              <w:rPr>
                <w:rFonts w:ascii="Times New Roman" w:hAnsi="Times New Roman"/>
                <w:i/>
                <w:color w:val="000000"/>
                <w:sz w:val="24"/>
                <w:szCs w:val="24"/>
                <w:shd w:val="clear" w:color="auto" w:fill="FFFFFF"/>
                <w:lang w:bidi="he-IL"/>
              </w:rPr>
            </w:pPr>
          </w:p>
          <w:p w14:paraId="4D7FFCAC" w14:textId="77777777" w:rsidR="0004259D" w:rsidRPr="00AB3727" w:rsidRDefault="0004259D" w:rsidP="0027775B">
            <w:pPr>
              <w:spacing w:after="0" w:line="240" w:lineRule="auto"/>
              <w:rPr>
                <w:rFonts w:ascii="Times New Roman" w:hAnsi="Times New Roman"/>
                <w:i/>
                <w:color w:val="000000"/>
                <w:sz w:val="24"/>
                <w:szCs w:val="24"/>
                <w:shd w:val="clear" w:color="auto" w:fill="FFFFFF"/>
                <w:lang w:bidi="he-IL"/>
              </w:rPr>
            </w:pPr>
          </w:p>
          <w:p w14:paraId="0DC38554" w14:textId="77777777" w:rsidR="0004259D" w:rsidRPr="00AB3727" w:rsidRDefault="0004259D" w:rsidP="0027775B">
            <w:pPr>
              <w:spacing w:after="0" w:line="240" w:lineRule="auto"/>
              <w:rPr>
                <w:rFonts w:ascii="Times New Roman" w:hAnsi="Times New Roman"/>
                <w:i/>
                <w:color w:val="000000"/>
                <w:sz w:val="24"/>
                <w:szCs w:val="24"/>
                <w:shd w:val="clear" w:color="auto" w:fill="FFFFFF"/>
                <w:lang w:bidi="he-IL"/>
              </w:rPr>
            </w:pPr>
          </w:p>
          <w:p w14:paraId="182EC577" w14:textId="77777777" w:rsidR="0004259D" w:rsidRPr="00AB3727" w:rsidRDefault="0004259D" w:rsidP="0027775B">
            <w:pPr>
              <w:spacing w:after="0" w:line="240" w:lineRule="auto"/>
              <w:rPr>
                <w:rFonts w:ascii="Times New Roman" w:hAnsi="Times New Roman"/>
                <w:i/>
                <w:color w:val="000000"/>
                <w:sz w:val="24"/>
                <w:szCs w:val="24"/>
                <w:shd w:val="clear" w:color="auto" w:fill="FFFFFF"/>
                <w:lang w:bidi="he-IL"/>
              </w:rPr>
            </w:pPr>
          </w:p>
          <w:p w14:paraId="4E5E4619" w14:textId="77777777" w:rsidR="00AB3727" w:rsidRDefault="00AB3727" w:rsidP="0004259D">
            <w:pPr>
              <w:spacing w:after="0" w:line="240" w:lineRule="auto"/>
              <w:rPr>
                <w:rFonts w:ascii="Times New Roman" w:hAnsi="Times New Roman"/>
                <w:sz w:val="24"/>
                <w:szCs w:val="24"/>
              </w:rPr>
            </w:pPr>
          </w:p>
          <w:p w14:paraId="781CABDC" w14:textId="1ACD3B07" w:rsidR="0004259D" w:rsidRPr="00AB3727" w:rsidRDefault="0004259D" w:rsidP="0004259D">
            <w:pPr>
              <w:spacing w:after="0" w:line="240" w:lineRule="auto"/>
              <w:rPr>
                <w:rFonts w:ascii="Times New Roman" w:hAnsi="Times New Roman"/>
                <w:sz w:val="24"/>
                <w:szCs w:val="24"/>
              </w:rPr>
            </w:pPr>
            <w:r w:rsidRPr="00AB3727">
              <w:rPr>
                <w:rFonts w:ascii="Times New Roman" w:hAnsi="Times New Roman"/>
                <w:sz w:val="24"/>
                <w:szCs w:val="24"/>
              </w:rPr>
              <w:t>Animateur</w:t>
            </w:r>
          </w:p>
          <w:p w14:paraId="701887BF" w14:textId="77777777" w:rsidR="0004259D" w:rsidRPr="00AB3727" w:rsidRDefault="0004259D" w:rsidP="0027775B">
            <w:pPr>
              <w:spacing w:after="0" w:line="240" w:lineRule="auto"/>
              <w:rPr>
                <w:rFonts w:ascii="Times New Roman" w:hAnsi="Times New Roman"/>
                <w:i/>
                <w:color w:val="000000"/>
                <w:sz w:val="24"/>
                <w:szCs w:val="24"/>
                <w:shd w:val="clear" w:color="auto" w:fill="FFFFFF"/>
                <w:lang w:bidi="he-IL"/>
              </w:rPr>
            </w:pPr>
          </w:p>
          <w:p w14:paraId="38AB8445" w14:textId="77777777" w:rsidR="0004259D" w:rsidRPr="00AB3727" w:rsidRDefault="0004259D" w:rsidP="0027775B">
            <w:pPr>
              <w:spacing w:after="0" w:line="240" w:lineRule="auto"/>
              <w:rPr>
                <w:rFonts w:ascii="Times New Roman" w:hAnsi="Times New Roman"/>
                <w:i/>
                <w:color w:val="000000"/>
                <w:sz w:val="24"/>
                <w:szCs w:val="24"/>
                <w:shd w:val="clear" w:color="auto" w:fill="FFFFFF"/>
                <w:lang w:bidi="he-IL"/>
              </w:rPr>
            </w:pPr>
          </w:p>
          <w:p w14:paraId="7EE6296F" w14:textId="77777777" w:rsidR="0004259D" w:rsidRPr="00AB3727" w:rsidRDefault="0004259D" w:rsidP="0027775B">
            <w:pPr>
              <w:spacing w:after="0" w:line="240" w:lineRule="auto"/>
              <w:rPr>
                <w:rFonts w:ascii="Times New Roman" w:hAnsi="Times New Roman"/>
                <w:i/>
                <w:color w:val="000000"/>
                <w:sz w:val="24"/>
                <w:szCs w:val="24"/>
                <w:shd w:val="clear" w:color="auto" w:fill="FFFFFF"/>
                <w:lang w:bidi="he-IL"/>
              </w:rPr>
            </w:pPr>
          </w:p>
          <w:p w14:paraId="7E627504" w14:textId="77777777" w:rsidR="0004259D" w:rsidRPr="00AB3727" w:rsidRDefault="0004259D" w:rsidP="0027775B">
            <w:pPr>
              <w:spacing w:after="0" w:line="240" w:lineRule="auto"/>
              <w:rPr>
                <w:rFonts w:ascii="Times New Roman" w:hAnsi="Times New Roman"/>
                <w:i/>
                <w:color w:val="000000"/>
                <w:sz w:val="24"/>
                <w:szCs w:val="24"/>
                <w:shd w:val="clear" w:color="auto" w:fill="FFFFFF"/>
                <w:lang w:bidi="he-IL"/>
              </w:rPr>
            </w:pPr>
          </w:p>
          <w:p w14:paraId="274DF54E" w14:textId="77777777" w:rsidR="0004259D" w:rsidRPr="00AB3727" w:rsidRDefault="0004259D" w:rsidP="0027775B">
            <w:pPr>
              <w:spacing w:after="0" w:line="240" w:lineRule="auto"/>
              <w:rPr>
                <w:rFonts w:ascii="Times New Roman" w:hAnsi="Times New Roman"/>
                <w:i/>
                <w:color w:val="000000"/>
                <w:sz w:val="24"/>
                <w:szCs w:val="24"/>
                <w:shd w:val="clear" w:color="auto" w:fill="FFFFFF"/>
                <w:lang w:bidi="he-IL"/>
              </w:rPr>
            </w:pPr>
          </w:p>
          <w:p w14:paraId="272BF274" w14:textId="77777777" w:rsidR="0004259D" w:rsidRPr="00AB3727" w:rsidRDefault="0004259D" w:rsidP="0004259D">
            <w:pPr>
              <w:spacing w:after="0" w:line="240" w:lineRule="auto"/>
              <w:rPr>
                <w:rFonts w:ascii="Times New Roman" w:hAnsi="Times New Roman"/>
                <w:sz w:val="24"/>
                <w:szCs w:val="24"/>
              </w:rPr>
            </w:pPr>
            <w:r w:rsidRPr="00AB3727">
              <w:rPr>
                <w:rFonts w:ascii="Times New Roman" w:hAnsi="Times New Roman"/>
                <w:sz w:val="24"/>
                <w:szCs w:val="24"/>
              </w:rPr>
              <w:t>Célébrant /Enfant</w:t>
            </w:r>
          </w:p>
          <w:p w14:paraId="5DB5EC02" w14:textId="77777777" w:rsidR="0004259D" w:rsidRPr="00AB3727" w:rsidRDefault="0004259D" w:rsidP="0027775B">
            <w:pPr>
              <w:spacing w:after="0" w:line="240" w:lineRule="auto"/>
              <w:rPr>
                <w:rFonts w:ascii="Times New Roman" w:hAnsi="Times New Roman"/>
                <w:i/>
                <w:color w:val="000000"/>
                <w:sz w:val="24"/>
                <w:szCs w:val="24"/>
                <w:shd w:val="clear" w:color="auto" w:fill="FFFFFF"/>
                <w:lang w:bidi="he-IL"/>
              </w:rPr>
            </w:pPr>
          </w:p>
          <w:p w14:paraId="149EEBE3" w14:textId="77777777" w:rsidR="0004259D" w:rsidRPr="00AB3727" w:rsidRDefault="0004259D" w:rsidP="0027775B">
            <w:pPr>
              <w:spacing w:after="0" w:line="240" w:lineRule="auto"/>
              <w:rPr>
                <w:rFonts w:ascii="Times New Roman" w:hAnsi="Times New Roman"/>
                <w:i/>
                <w:color w:val="000000"/>
                <w:sz w:val="24"/>
                <w:szCs w:val="24"/>
                <w:shd w:val="clear" w:color="auto" w:fill="FFFFFF"/>
                <w:lang w:bidi="he-IL"/>
              </w:rPr>
            </w:pPr>
          </w:p>
          <w:p w14:paraId="45145C27" w14:textId="77777777" w:rsidR="0004259D" w:rsidRPr="00AB3727" w:rsidRDefault="0004259D" w:rsidP="0027775B">
            <w:pPr>
              <w:spacing w:after="0" w:line="240" w:lineRule="auto"/>
              <w:rPr>
                <w:rFonts w:ascii="Times New Roman" w:hAnsi="Times New Roman"/>
                <w:i/>
                <w:color w:val="000000"/>
                <w:sz w:val="24"/>
                <w:szCs w:val="24"/>
                <w:shd w:val="clear" w:color="auto" w:fill="FFFFFF"/>
                <w:lang w:bidi="he-IL"/>
              </w:rPr>
            </w:pPr>
          </w:p>
          <w:p w14:paraId="1F125113" w14:textId="77777777" w:rsidR="0004259D" w:rsidRPr="00AB3727" w:rsidRDefault="0004259D" w:rsidP="0027775B">
            <w:pPr>
              <w:spacing w:after="0" w:line="240" w:lineRule="auto"/>
              <w:rPr>
                <w:rFonts w:ascii="Times New Roman" w:hAnsi="Times New Roman"/>
                <w:i/>
                <w:color w:val="000000"/>
                <w:sz w:val="24"/>
                <w:szCs w:val="24"/>
                <w:shd w:val="clear" w:color="auto" w:fill="FFFFFF"/>
                <w:lang w:bidi="he-IL"/>
              </w:rPr>
            </w:pPr>
          </w:p>
          <w:p w14:paraId="1BAEADC5" w14:textId="77777777" w:rsidR="0004259D" w:rsidRPr="00AB3727" w:rsidRDefault="0004259D" w:rsidP="0027775B">
            <w:pPr>
              <w:spacing w:after="0" w:line="240" w:lineRule="auto"/>
              <w:rPr>
                <w:rFonts w:ascii="Times New Roman" w:hAnsi="Times New Roman"/>
                <w:i/>
                <w:color w:val="000000"/>
                <w:sz w:val="24"/>
                <w:szCs w:val="24"/>
                <w:shd w:val="clear" w:color="auto" w:fill="FFFFFF"/>
                <w:lang w:bidi="he-IL"/>
              </w:rPr>
            </w:pPr>
          </w:p>
          <w:p w14:paraId="06579807" w14:textId="77777777" w:rsidR="0004259D" w:rsidRPr="00AB3727" w:rsidRDefault="0004259D" w:rsidP="0027775B">
            <w:pPr>
              <w:spacing w:after="0" w:line="240" w:lineRule="auto"/>
              <w:rPr>
                <w:rFonts w:ascii="Times New Roman" w:hAnsi="Times New Roman"/>
                <w:i/>
                <w:color w:val="000000"/>
                <w:sz w:val="24"/>
                <w:szCs w:val="24"/>
                <w:shd w:val="clear" w:color="auto" w:fill="FFFFFF"/>
                <w:lang w:bidi="he-IL"/>
              </w:rPr>
            </w:pPr>
          </w:p>
          <w:p w14:paraId="09D50F1C" w14:textId="77777777" w:rsidR="0004259D" w:rsidRPr="00AB3727" w:rsidRDefault="0004259D" w:rsidP="0027775B">
            <w:pPr>
              <w:spacing w:after="0" w:line="240" w:lineRule="auto"/>
              <w:rPr>
                <w:rFonts w:ascii="Times New Roman" w:hAnsi="Times New Roman"/>
                <w:i/>
                <w:color w:val="000000"/>
                <w:sz w:val="24"/>
                <w:szCs w:val="24"/>
                <w:shd w:val="clear" w:color="auto" w:fill="FFFFFF"/>
                <w:lang w:bidi="he-IL"/>
              </w:rPr>
            </w:pPr>
          </w:p>
          <w:p w14:paraId="280FE510" w14:textId="77777777" w:rsidR="0004259D" w:rsidRPr="00AB3727" w:rsidRDefault="0004259D" w:rsidP="0027775B">
            <w:pPr>
              <w:spacing w:after="0" w:line="240" w:lineRule="auto"/>
              <w:rPr>
                <w:rFonts w:ascii="Times New Roman" w:hAnsi="Times New Roman"/>
                <w:i/>
                <w:color w:val="000000"/>
                <w:sz w:val="24"/>
                <w:szCs w:val="24"/>
                <w:shd w:val="clear" w:color="auto" w:fill="FFFFFF"/>
                <w:lang w:bidi="he-IL"/>
              </w:rPr>
            </w:pPr>
          </w:p>
          <w:p w14:paraId="2F0D2E8B" w14:textId="77777777" w:rsidR="0004259D" w:rsidRPr="00AB3727" w:rsidRDefault="0004259D" w:rsidP="0027775B">
            <w:pPr>
              <w:spacing w:after="0" w:line="240" w:lineRule="auto"/>
              <w:rPr>
                <w:rFonts w:ascii="Times New Roman" w:hAnsi="Times New Roman"/>
                <w:i/>
                <w:color w:val="000000"/>
                <w:sz w:val="24"/>
                <w:szCs w:val="24"/>
                <w:shd w:val="clear" w:color="auto" w:fill="FFFFFF"/>
                <w:lang w:bidi="he-IL"/>
              </w:rPr>
            </w:pPr>
          </w:p>
          <w:p w14:paraId="7322F84D" w14:textId="77777777" w:rsidR="0004259D" w:rsidRPr="00AB3727" w:rsidRDefault="0004259D" w:rsidP="0027775B">
            <w:pPr>
              <w:spacing w:after="0" w:line="240" w:lineRule="auto"/>
              <w:rPr>
                <w:rFonts w:ascii="Times New Roman" w:hAnsi="Times New Roman"/>
                <w:i/>
                <w:color w:val="000000"/>
                <w:sz w:val="24"/>
                <w:szCs w:val="24"/>
                <w:shd w:val="clear" w:color="auto" w:fill="FFFFFF"/>
                <w:lang w:bidi="he-IL"/>
              </w:rPr>
            </w:pPr>
          </w:p>
          <w:p w14:paraId="55B6194D" w14:textId="77777777" w:rsidR="0004259D" w:rsidRPr="00AB3727" w:rsidRDefault="0004259D" w:rsidP="0027775B">
            <w:pPr>
              <w:spacing w:after="0" w:line="240" w:lineRule="auto"/>
              <w:rPr>
                <w:rFonts w:ascii="Times New Roman" w:hAnsi="Times New Roman"/>
                <w:i/>
                <w:color w:val="000000"/>
                <w:sz w:val="24"/>
                <w:szCs w:val="24"/>
                <w:shd w:val="clear" w:color="auto" w:fill="FFFFFF"/>
                <w:lang w:bidi="he-IL"/>
              </w:rPr>
            </w:pPr>
          </w:p>
          <w:p w14:paraId="74B2BA89" w14:textId="77777777" w:rsidR="0004259D" w:rsidRPr="00AB3727" w:rsidRDefault="0004259D" w:rsidP="0027775B">
            <w:pPr>
              <w:spacing w:after="0" w:line="240" w:lineRule="auto"/>
              <w:rPr>
                <w:rFonts w:ascii="Times New Roman" w:hAnsi="Times New Roman"/>
                <w:i/>
                <w:color w:val="000000"/>
                <w:sz w:val="24"/>
                <w:szCs w:val="24"/>
                <w:shd w:val="clear" w:color="auto" w:fill="FFFFFF"/>
                <w:lang w:bidi="he-IL"/>
              </w:rPr>
            </w:pPr>
          </w:p>
          <w:p w14:paraId="46923F59" w14:textId="77777777" w:rsidR="0004259D" w:rsidRPr="00AB3727" w:rsidRDefault="0004259D" w:rsidP="0027775B">
            <w:pPr>
              <w:spacing w:after="0" w:line="240" w:lineRule="auto"/>
              <w:rPr>
                <w:rFonts w:ascii="Times New Roman" w:hAnsi="Times New Roman"/>
                <w:i/>
                <w:color w:val="000000"/>
                <w:sz w:val="24"/>
                <w:szCs w:val="24"/>
                <w:shd w:val="clear" w:color="auto" w:fill="FFFFFF"/>
                <w:lang w:bidi="he-IL"/>
              </w:rPr>
            </w:pPr>
          </w:p>
          <w:p w14:paraId="3B54D667" w14:textId="77777777" w:rsidR="0004259D" w:rsidRPr="00AB3727" w:rsidRDefault="0004259D" w:rsidP="0027775B">
            <w:pPr>
              <w:spacing w:after="0" w:line="240" w:lineRule="auto"/>
              <w:rPr>
                <w:rFonts w:ascii="Times New Roman" w:hAnsi="Times New Roman"/>
                <w:i/>
                <w:color w:val="000000"/>
                <w:sz w:val="24"/>
                <w:szCs w:val="24"/>
                <w:shd w:val="clear" w:color="auto" w:fill="FFFFFF"/>
                <w:lang w:bidi="he-IL"/>
              </w:rPr>
            </w:pPr>
          </w:p>
          <w:p w14:paraId="09DB747F" w14:textId="77777777" w:rsidR="0004259D" w:rsidRDefault="0004259D" w:rsidP="0027775B">
            <w:pPr>
              <w:spacing w:after="0" w:line="240" w:lineRule="auto"/>
              <w:rPr>
                <w:rFonts w:ascii="Times New Roman" w:hAnsi="Times New Roman"/>
                <w:i/>
                <w:color w:val="000000"/>
                <w:sz w:val="24"/>
                <w:szCs w:val="24"/>
                <w:shd w:val="clear" w:color="auto" w:fill="FFFFFF"/>
                <w:lang w:bidi="he-IL"/>
              </w:rPr>
            </w:pPr>
          </w:p>
          <w:p w14:paraId="78BE62F2" w14:textId="77777777" w:rsidR="0004259D" w:rsidRDefault="0004259D" w:rsidP="0027775B">
            <w:pPr>
              <w:spacing w:after="0" w:line="240" w:lineRule="auto"/>
              <w:rPr>
                <w:rFonts w:ascii="Times New Roman" w:hAnsi="Times New Roman"/>
                <w:i/>
                <w:color w:val="000000"/>
                <w:sz w:val="24"/>
                <w:szCs w:val="24"/>
                <w:shd w:val="clear" w:color="auto" w:fill="FFFFFF"/>
                <w:lang w:bidi="he-IL"/>
              </w:rPr>
            </w:pPr>
          </w:p>
          <w:p w14:paraId="45E9B663" w14:textId="77777777" w:rsidR="0004259D" w:rsidRDefault="0004259D" w:rsidP="0027775B">
            <w:pPr>
              <w:spacing w:after="0" w:line="240" w:lineRule="auto"/>
              <w:rPr>
                <w:rFonts w:ascii="Times New Roman" w:hAnsi="Times New Roman"/>
                <w:i/>
                <w:color w:val="000000"/>
                <w:sz w:val="24"/>
                <w:szCs w:val="24"/>
                <w:shd w:val="clear" w:color="auto" w:fill="FFFFFF"/>
                <w:lang w:bidi="he-IL"/>
              </w:rPr>
            </w:pPr>
          </w:p>
          <w:p w14:paraId="49D00C7B" w14:textId="77777777" w:rsidR="0004259D" w:rsidRDefault="0004259D" w:rsidP="0027775B">
            <w:pPr>
              <w:spacing w:after="0" w:line="240" w:lineRule="auto"/>
              <w:rPr>
                <w:rFonts w:ascii="Times New Roman" w:hAnsi="Times New Roman"/>
                <w:i/>
                <w:color w:val="000000"/>
                <w:sz w:val="24"/>
                <w:szCs w:val="24"/>
                <w:shd w:val="clear" w:color="auto" w:fill="FFFFFF"/>
                <w:lang w:bidi="he-IL"/>
              </w:rPr>
            </w:pPr>
          </w:p>
          <w:p w14:paraId="1E06FBF6" w14:textId="77777777" w:rsidR="0004259D" w:rsidRDefault="0004259D" w:rsidP="0027775B">
            <w:pPr>
              <w:spacing w:after="0" w:line="240" w:lineRule="auto"/>
              <w:rPr>
                <w:rFonts w:ascii="Times New Roman" w:hAnsi="Times New Roman"/>
                <w:i/>
                <w:color w:val="000000"/>
                <w:sz w:val="24"/>
                <w:szCs w:val="24"/>
                <w:shd w:val="clear" w:color="auto" w:fill="FFFFFF"/>
                <w:lang w:bidi="he-IL"/>
              </w:rPr>
            </w:pPr>
          </w:p>
          <w:p w14:paraId="5B9FC1DE" w14:textId="77777777" w:rsidR="0004259D" w:rsidRDefault="0004259D" w:rsidP="0027775B">
            <w:pPr>
              <w:spacing w:after="0" w:line="240" w:lineRule="auto"/>
              <w:rPr>
                <w:rFonts w:ascii="Times New Roman" w:hAnsi="Times New Roman"/>
                <w:i/>
                <w:color w:val="000000"/>
                <w:sz w:val="24"/>
                <w:szCs w:val="24"/>
                <w:shd w:val="clear" w:color="auto" w:fill="FFFFFF"/>
                <w:lang w:bidi="he-IL"/>
              </w:rPr>
            </w:pPr>
          </w:p>
          <w:p w14:paraId="2DA6DD21" w14:textId="77777777" w:rsidR="0004259D" w:rsidRDefault="0004259D" w:rsidP="0027775B">
            <w:pPr>
              <w:spacing w:after="0" w:line="240" w:lineRule="auto"/>
              <w:rPr>
                <w:rFonts w:ascii="Times New Roman" w:hAnsi="Times New Roman"/>
                <w:i/>
                <w:color w:val="000000"/>
                <w:sz w:val="24"/>
                <w:szCs w:val="24"/>
                <w:shd w:val="clear" w:color="auto" w:fill="FFFFFF"/>
                <w:lang w:bidi="he-IL"/>
              </w:rPr>
            </w:pPr>
          </w:p>
          <w:p w14:paraId="012B581B" w14:textId="77777777" w:rsidR="0004259D" w:rsidRDefault="0004259D" w:rsidP="0027775B">
            <w:pPr>
              <w:spacing w:after="0" w:line="240" w:lineRule="auto"/>
              <w:rPr>
                <w:rFonts w:ascii="Times New Roman" w:hAnsi="Times New Roman"/>
                <w:i/>
                <w:color w:val="000000"/>
                <w:sz w:val="24"/>
                <w:szCs w:val="24"/>
                <w:shd w:val="clear" w:color="auto" w:fill="FFFFFF"/>
                <w:lang w:bidi="he-IL"/>
              </w:rPr>
            </w:pPr>
          </w:p>
          <w:p w14:paraId="7EA14789" w14:textId="77777777" w:rsidR="0004259D" w:rsidRDefault="0004259D" w:rsidP="0027775B">
            <w:pPr>
              <w:spacing w:after="0" w:line="240" w:lineRule="auto"/>
              <w:rPr>
                <w:rFonts w:ascii="Times New Roman" w:hAnsi="Times New Roman"/>
                <w:i/>
                <w:color w:val="000000"/>
                <w:sz w:val="24"/>
                <w:szCs w:val="24"/>
                <w:shd w:val="clear" w:color="auto" w:fill="FFFFFF"/>
                <w:lang w:bidi="he-IL"/>
              </w:rPr>
            </w:pPr>
          </w:p>
          <w:p w14:paraId="5F60F932" w14:textId="77777777" w:rsidR="0004259D" w:rsidRDefault="0004259D" w:rsidP="0004259D">
            <w:pPr>
              <w:spacing w:after="0" w:line="240" w:lineRule="auto"/>
              <w:rPr>
                <w:rFonts w:ascii="Times New Roman" w:hAnsi="Times New Roman"/>
                <w:iCs/>
                <w:color w:val="000000"/>
                <w:sz w:val="24"/>
                <w:szCs w:val="24"/>
                <w:shd w:val="clear" w:color="auto" w:fill="FFFFFF"/>
                <w:lang w:bidi="he-IL"/>
              </w:rPr>
            </w:pPr>
          </w:p>
          <w:p w14:paraId="394E2777" w14:textId="77777777" w:rsidR="0004259D" w:rsidRDefault="0004259D" w:rsidP="0004259D">
            <w:pPr>
              <w:spacing w:after="0" w:line="240" w:lineRule="auto"/>
              <w:rPr>
                <w:rFonts w:ascii="Times New Roman" w:hAnsi="Times New Roman"/>
                <w:iCs/>
                <w:color w:val="000000"/>
                <w:sz w:val="24"/>
                <w:szCs w:val="24"/>
                <w:shd w:val="clear" w:color="auto" w:fill="FFFFFF"/>
                <w:lang w:bidi="he-IL"/>
              </w:rPr>
            </w:pPr>
          </w:p>
          <w:p w14:paraId="4D9033A0" w14:textId="77777777" w:rsidR="0004259D" w:rsidRDefault="0004259D" w:rsidP="0004259D">
            <w:pPr>
              <w:spacing w:after="0" w:line="240" w:lineRule="auto"/>
              <w:rPr>
                <w:rFonts w:ascii="Times New Roman" w:hAnsi="Times New Roman"/>
                <w:iCs/>
                <w:color w:val="000000"/>
                <w:sz w:val="24"/>
                <w:szCs w:val="24"/>
                <w:shd w:val="clear" w:color="auto" w:fill="FFFFFF"/>
                <w:lang w:bidi="he-IL"/>
              </w:rPr>
            </w:pPr>
          </w:p>
          <w:p w14:paraId="56D7D202" w14:textId="77777777" w:rsidR="0004259D" w:rsidRDefault="0004259D" w:rsidP="0004259D">
            <w:pPr>
              <w:spacing w:after="0" w:line="240" w:lineRule="auto"/>
              <w:rPr>
                <w:rFonts w:ascii="Times New Roman" w:hAnsi="Times New Roman"/>
                <w:iCs/>
                <w:color w:val="000000"/>
                <w:sz w:val="24"/>
                <w:szCs w:val="24"/>
                <w:shd w:val="clear" w:color="auto" w:fill="FFFFFF"/>
                <w:lang w:bidi="he-IL"/>
              </w:rPr>
            </w:pPr>
          </w:p>
          <w:p w14:paraId="14E049CD" w14:textId="77777777" w:rsidR="0004259D" w:rsidRDefault="0004259D" w:rsidP="0004259D">
            <w:pPr>
              <w:spacing w:after="0" w:line="240" w:lineRule="auto"/>
              <w:rPr>
                <w:rFonts w:ascii="Times New Roman" w:hAnsi="Times New Roman"/>
                <w:iCs/>
                <w:color w:val="000000"/>
                <w:sz w:val="24"/>
                <w:szCs w:val="24"/>
                <w:shd w:val="clear" w:color="auto" w:fill="FFFFFF"/>
                <w:lang w:bidi="he-IL"/>
              </w:rPr>
            </w:pPr>
          </w:p>
          <w:p w14:paraId="5DC32158" w14:textId="77777777" w:rsidR="0004259D" w:rsidRDefault="0004259D" w:rsidP="0004259D">
            <w:pPr>
              <w:spacing w:after="0" w:line="240" w:lineRule="auto"/>
              <w:rPr>
                <w:rFonts w:ascii="Times New Roman" w:hAnsi="Times New Roman"/>
                <w:iCs/>
                <w:color w:val="000000"/>
                <w:sz w:val="24"/>
                <w:szCs w:val="24"/>
                <w:shd w:val="clear" w:color="auto" w:fill="FFFFFF"/>
                <w:lang w:bidi="he-IL"/>
              </w:rPr>
            </w:pPr>
          </w:p>
          <w:p w14:paraId="1E9178FA" w14:textId="77777777" w:rsidR="0004259D" w:rsidRDefault="0004259D" w:rsidP="0004259D">
            <w:pPr>
              <w:spacing w:after="0" w:line="240" w:lineRule="auto"/>
              <w:rPr>
                <w:rFonts w:ascii="Times New Roman" w:hAnsi="Times New Roman"/>
                <w:iCs/>
                <w:color w:val="000000"/>
                <w:sz w:val="24"/>
                <w:szCs w:val="24"/>
                <w:shd w:val="clear" w:color="auto" w:fill="FFFFFF"/>
                <w:lang w:bidi="he-IL"/>
              </w:rPr>
            </w:pPr>
          </w:p>
          <w:p w14:paraId="40F08F20" w14:textId="77777777" w:rsidR="00AB3727" w:rsidRDefault="00AB3727" w:rsidP="0004259D">
            <w:pPr>
              <w:spacing w:after="0" w:line="240" w:lineRule="auto"/>
              <w:rPr>
                <w:rFonts w:ascii="Times New Roman" w:hAnsi="Times New Roman"/>
                <w:iCs/>
                <w:color w:val="000000"/>
                <w:sz w:val="24"/>
                <w:szCs w:val="24"/>
                <w:shd w:val="clear" w:color="auto" w:fill="FFFFFF"/>
                <w:lang w:bidi="he-IL"/>
              </w:rPr>
            </w:pPr>
          </w:p>
          <w:p w14:paraId="54C6D26E" w14:textId="77777777" w:rsidR="00AB3727" w:rsidRDefault="00AB3727" w:rsidP="0004259D">
            <w:pPr>
              <w:spacing w:after="0" w:line="240" w:lineRule="auto"/>
              <w:rPr>
                <w:rFonts w:ascii="Times New Roman" w:hAnsi="Times New Roman"/>
                <w:iCs/>
                <w:color w:val="000000"/>
                <w:sz w:val="24"/>
                <w:szCs w:val="24"/>
                <w:shd w:val="clear" w:color="auto" w:fill="FFFFFF"/>
                <w:lang w:bidi="he-IL"/>
              </w:rPr>
            </w:pPr>
          </w:p>
          <w:p w14:paraId="57C9DF4E" w14:textId="77777777" w:rsidR="00AB3727" w:rsidRDefault="00AB3727" w:rsidP="0004259D">
            <w:pPr>
              <w:spacing w:after="0" w:line="240" w:lineRule="auto"/>
              <w:rPr>
                <w:rFonts w:ascii="Times New Roman" w:hAnsi="Times New Roman"/>
                <w:iCs/>
                <w:color w:val="000000"/>
                <w:sz w:val="24"/>
                <w:szCs w:val="24"/>
                <w:shd w:val="clear" w:color="auto" w:fill="FFFFFF"/>
                <w:lang w:bidi="he-IL"/>
              </w:rPr>
            </w:pPr>
          </w:p>
          <w:p w14:paraId="7274084C" w14:textId="77777777" w:rsidR="00AB3727" w:rsidRDefault="00AB3727" w:rsidP="0004259D">
            <w:pPr>
              <w:spacing w:after="0" w:line="240" w:lineRule="auto"/>
              <w:rPr>
                <w:rFonts w:ascii="Times New Roman" w:hAnsi="Times New Roman"/>
                <w:iCs/>
                <w:color w:val="000000"/>
                <w:sz w:val="24"/>
                <w:szCs w:val="24"/>
                <w:shd w:val="clear" w:color="auto" w:fill="FFFFFF"/>
                <w:lang w:bidi="he-IL"/>
              </w:rPr>
            </w:pPr>
          </w:p>
          <w:p w14:paraId="7DBAE97D" w14:textId="7688A021" w:rsidR="0004259D" w:rsidRPr="0004259D" w:rsidRDefault="0004259D" w:rsidP="0004259D">
            <w:pPr>
              <w:spacing w:after="0" w:line="240" w:lineRule="auto"/>
              <w:rPr>
                <w:rFonts w:ascii="Times New Roman" w:hAnsi="Times New Roman"/>
                <w:iCs/>
                <w:color w:val="000000"/>
                <w:sz w:val="24"/>
                <w:szCs w:val="24"/>
                <w:shd w:val="clear" w:color="auto" w:fill="FFFFFF"/>
                <w:lang w:bidi="he-IL"/>
              </w:rPr>
            </w:pPr>
            <w:r w:rsidRPr="0004259D">
              <w:rPr>
                <w:rFonts w:ascii="Times New Roman" w:hAnsi="Times New Roman"/>
                <w:iCs/>
                <w:color w:val="000000"/>
                <w:sz w:val="24"/>
                <w:szCs w:val="24"/>
                <w:shd w:val="clear" w:color="auto" w:fill="FFFFFF"/>
                <w:lang w:bidi="he-IL"/>
              </w:rPr>
              <w:t>Un enfant</w:t>
            </w:r>
          </w:p>
          <w:p w14:paraId="5CF7E84C" w14:textId="77777777" w:rsidR="0004259D" w:rsidRDefault="0004259D" w:rsidP="0004259D">
            <w:pPr>
              <w:spacing w:after="0" w:line="240" w:lineRule="auto"/>
              <w:rPr>
                <w:rFonts w:ascii="Times New Roman" w:hAnsi="Times New Roman"/>
                <w:iCs/>
                <w:color w:val="000000"/>
                <w:sz w:val="24"/>
                <w:szCs w:val="24"/>
                <w:shd w:val="clear" w:color="auto" w:fill="FFFFFF"/>
                <w:lang w:bidi="he-IL"/>
              </w:rPr>
            </w:pPr>
          </w:p>
          <w:p w14:paraId="29FB5209" w14:textId="77777777" w:rsidR="0004259D" w:rsidRDefault="0004259D" w:rsidP="0004259D">
            <w:pPr>
              <w:spacing w:after="0" w:line="240" w:lineRule="auto"/>
              <w:rPr>
                <w:rFonts w:ascii="Times New Roman" w:hAnsi="Times New Roman"/>
                <w:iCs/>
                <w:color w:val="000000"/>
                <w:sz w:val="24"/>
                <w:szCs w:val="24"/>
                <w:shd w:val="clear" w:color="auto" w:fill="FFFFFF"/>
                <w:lang w:bidi="he-IL"/>
              </w:rPr>
            </w:pPr>
          </w:p>
          <w:p w14:paraId="38CBC250" w14:textId="77777777" w:rsidR="0004259D" w:rsidRDefault="0004259D" w:rsidP="0004259D">
            <w:pPr>
              <w:spacing w:after="0" w:line="240" w:lineRule="auto"/>
              <w:rPr>
                <w:rFonts w:ascii="Times New Roman" w:hAnsi="Times New Roman"/>
                <w:iCs/>
                <w:color w:val="000000"/>
                <w:sz w:val="24"/>
                <w:szCs w:val="24"/>
                <w:shd w:val="clear" w:color="auto" w:fill="FFFFFF"/>
                <w:lang w:bidi="he-IL"/>
              </w:rPr>
            </w:pPr>
          </w:p>
          <w:p w14:paraId="66260B7C" w14:textId="77777777" w:rsidR="0004259D" w:rsidRDefault="0004259D" w:rsidP="0004259D">
            <w:pPr>
              <w:spacing w:after="0" w:line="240" w:lineRule="auto"/>
              <w:rPr>
                <w:rFonts w:ascii="Times New Roman" w:hAnsi="Times New Roman"/>
                <w:iCs/>
                <w:color w:val="000000"/>
                <w:sz w:val="24"/>
                <w:szCs w:val="24"/>
                <w:shd w:val="clear" w:color="auto" w:fill="FFFFFF"/>
                <w:lang w:bidi="he-IL"/>
              </w:rPr>
            </w:pPr>
          </w:p>
          <w:p w14:paraId="23F33533" w14:textId="640D98B1" w:rsidR="0004259D" w:rsidRDefault="0004259D" w:rsidP="0004259D">
            <w:pPr>
              <w:spacing w:after="0" w:line="240" w:lineRule="auto"/>
              <w:rPr>
                <w:rFonts w:ascii="Times New Roman" w:hAnsi="Times New Roman"/>
                <w:iCs/>
                <w:color w:val="000000"/>
                <w:sz w:val="24"/>
                <w:szCs w:val="24"/>
                <w:shd w:val="clear" w:color="auto" w:fill="FFFFFF"/>
                <w:lang w:bidi="he-IL"/>
              </w:rPr>
            </w:pPr>
            <w:r>
              <w:rPr>
                <w:rFonts w:ascii="Times New Roman" w:hAnsi="Times New Roman"/>
                <w:iCs/>
                <w:color w:val="000000"/>
                <w:sz w:val="24"/>
                <w:szCs w:val="24"/>
                <w:shd w:val="clear" w:color="auto" w:fill="FFFFFF"/>
                <w:lang w:bidi="he-IL"/>
              </w:rPr>
              <w:t>Animateur</w:t>
            </w:r>
          </w:p>
          <w:p w14:paraId="5389ABF6" w14:textId="77777777" w:rsidR="0004259D" w:rsidRDefault="0004259D" w:rsidP="0004259D">
            <w:pPr>
              <w:spacing w:after="0" w:line="240" w:lineRule="auto"/>
              <w:rPr>
                <w:rFonts w:ascii="Times New Roman" w:hAnsi="Times New Roman"/>
                <w:iCs/>
                <w:color w:val="000000"/>
                <w:sz w:val="24"/>
                <w:szCs w:val="24"/>
                <w:shd w:val="clear" w:color="auto" w:fill="FFFFFF"/>
                <w:lang w:bidi="he-IL"/>
              </w:rPr>
            </w:pPr>
          </w:p>
          <w:p w14:paraId="2D2E7AB8" w14:textId="77777777" w:rsidR="0004259D" w:rsidRDefault="0004259D" w:rsidP="0004259D">
            <w:pPr>
              <w:spacing w:after="0" w:line="240" w:lineRule="auto"/>
              <w:rPr>
                <w:rFonts w:ascii="Times New Roman" w:hAnsi="Times New Roman"/>
                <w:iCs/>
                <w:color w:val="000000"/>
                <w:sz w:val="24"/>
                <w:szCs w:val="24"/>
                <w:shd w:val="clear" w:color="auto" w:fill="FFFFFF"/>
                <w:lang w:bidi="he-IL"/>
              </w:rPr>
            </w:pPr>
          </w:p>
          <w:p w14:paraId="4776DC5E" w14:textId="77777777" w:rsidR="0004259D" w:rsidRDefault="0004259D" w:rsidP="0004259D">
            <w:pPr>
              <w:spacing w:after="0" w:line="240" w:lineRule="auto"/>
              <w:rPr>
                <w:rFonts w:ascii="Times New Roman" w:hAnsi="Times New Roman"/>
                <w:iCs/>
                <w:color w:val="000000"/>
                <w:sz w:val="24"/>
                <w:szCs w:val="24"/>
                <w:shd w:val="clear" w:color="auto" w:fill="FFFFFF"/>
                <w:lang w:bidi="he-IL"/>
              </w:rPr>
            </w:pPr>
          </w:p>
          <w:p w14:paraId="7581BB94" w14:textId="77777777" w:rsidR="0004259D" w:rsidRDefault="0004259D" w:rsidP="0004259D">
            <w:pPr>
              <w:spacing w:after="0" w:line="240" w:lineRule="auto"/>
              <w:rPr>
                <w:rFonts w:ascii="Times New Roman" w:hAnsi="Times New Roman"/>
                <w:iCs/>
                <w:color w:val="000000"/>
                <w:sz w:val="24"/>
                <w:szCs w:val="24"/>
                <w:shd w:val="clear" w:color="auto" w:fill="FFFFFF"/>
                <w:lang w:bidi="he-IL"/>
              </w:rPr>
            </w:pPr>
          </w:p>
          <w:p w14:paraId="3BDA8723" w14:textId="77777777" w:rsidR="0004259D" w:rsidRDefault="0004259D" w:rsidP="0004259D">
            <w:pPr>
              <w:spacing w:after="0" w:line="240" w:lineRule="auto"/>
              <w:rPr>
                <w:rFonts w:ascii="Times New Roman" w:hAnsi="Times New Roman"/>
                <w:iCs/>
                <w:color w:val="000000"/>
                <w:sz w:val="24"/>
                <w:szCs w:val="24"/>
                <w:shd w:val="clear" w:color="auto" w:fill="FFFFFF"/>
                <w:lang w:bidi="he-IL"/>
              </w:rPr>
            </w:pPr>
          </w:p>
          <w:p w14:paraId="069C5587" w14:textId="0D060AD7" w:rsidR="0004259D" w:rsidRPr="0004259D" w:rsidRDefault="0004259D" w:rsidP="0004259D">
            <w:pPr>
              <w:spacing w:after="0" w:line="240" w:lineRule="auto"/>
              <w:rPr>
                <w:rFonts w:ascii="Times New Roman" w:hAnsi="Times New Roman"/>
                <w:iCs/>
                <w:color w:val="000000"/>
                <w:sz w:val="24"/>
                <w:szCs w:val="24"/>
                <w:shd w:val="clear" w:color="auto" w:fill="FFFFFF"/>
                <w:lang w:bidi="he-IL"/>
              </w:rPr>
            </w:pPr>
            <w:r w:rsidRPr="0004259D">
              <w:rPr>
                <w:rFonts w:ascii="Times New Roman" w:hAnsi="Times New Roman"/>
                <w:iCs/>
                <w:color w:val="000000"/>
                <w:sz w:val="24"/>
                <w:szCs w:val="24"/>
                <w:shd w:val="clear" w:color="auto" w:fill="FFFFFF"/>
                <w:lang w:bidi="he-IL"/>
              </w:rPr>
              <w:t>Célébrant</w:t>
            </w:r>
          </w:p>
          <w:p w14:paraId="66C973F6" w14:textId="77777777" w:rsidR="0004259D" w:rsidRDefault="0004259D" w:rsidP="0027775B">
            <w:pPr>
              <w:spacing w:after="0" w:line="240" w:lineRule="auto"/>
              <w:rPr>
                <w:rFonts w:ascii="Times New Roman" w:hAnsi="Times New Roman"/>
                <w:i/>
                <w:color w:val="000000"/>
                <w:sz w:val="24"/>
                <w:szCs w:val="24"/>
                <w:shd w:val="clear" w:color="auto" w:fill="FFFFFF"/>
                <w:lang w:bidi="he-IL"/>
              </w:rPr>
            </w:pPr>
          </w:p>
          <w:p w14:paraId="1BEA0031" w14:textId="77777777" w:rsidR="0004259D" w:rsidRDefault="0004259D" w:rsidP="0027775B">
            <w:pPr>
              <w:spacing w:after="0" w:line="240" w:lineRule="auto"/>
              <w:rPr>
                <w:rFonts w:ascii="Times New Roman" w:hAnsi="Times New Roman"/>
                <w:i/>
                <w:color w:val="000000"/>
                <w:sz w:val="24"/>
                <w:szCs w:val="24"/>
                <w:shd w:val="clear" w:color="auto" w:fill="FFFFFF"/>
                <w:lang w:bidi="he-IL"/>
              </w:rPr>
            </w:pPr>
          </w:p>
          <w:p w14:paraId="1898CA82" w14:textId="77777777" w:rsidR="0004259D" w:rsidRDefault="0004259D" w:rsidP="0027775B">
            <w:pPr>
              <w:spacing w:after="0" w:line="240" w:lineRule="auto"/>
              <w:rPr>
                <w:rFonts w:ascii="Times New Roman" w:hAnsi="Times New Roman"/>
                <w:i/>
                <w:color w:val="000000"/>
                <w:sz w:val="24"/>
                <w:szCs w:val="24"/>
                <w:shd w:val="clear" w:color="auto" w:fill="FFFFFF"/>
                <w:lang w:bidi="he-IL"/>
              </w:rPr>
            </w:pPr>
          </w:p>
          <w:p w14:paraId="13E6EB79" w14:textId="4A91A17B" w:rsidR="0004259D" w:rsidRPr="0004259D" w:rsidRDefault="0004259D" w:rsidP="0027775B">
            <w:pPr>
              <w:spacing w:after="0" w:line="240" w:lineRule="auto"/>
              <w:rPr>
                <w:rFonts w:ascii="Times New Roman" w:hAnsi="Times New Roman"/>
                <w:iCs/>
                <w:color w:val="000000"/>
                <w:sz w:val="24"/>
                <w:szCs w:val="24"/>
                <w:shd w:val="clear" w:color="auto" w:fill="FFFFFF"/>
                <w:lang w:bidi="he-IL"/>
              </w:rPr>
            </w:pPr>
            <w:r w:rsidRPr="0004259D">
              <w:rPr>
                <w:rFonts w:ascii="Times New Roman" w:hAnsi="Times New Roman"/>
                <w:iCs/>
                <w:color w:val="000000"/>
                <w:sz w:val="24"/>
                <w:szCs w:val="24"/>
                <w:shd w:val="clear" w:color="auto" w:fill="FFFFFF"/>
                <w:lang w:bidi="he-IL"/>
              </w:rPr>
              <w:t>Animateur</w:t>
            </w:r>
          </w:p>
          <w:p w14:paraId="2DF06226" w14:textId="31D99223" w:rsidR="0004259D" w:rsidRPr="0027775B" w:rsidRDefault="0004259D" w:rsidP="0027775B">
            <w:pPr>
              <w:spacing w:after="0" w:line="240" w:lineRule="auto"/>
              <w:rPr>
                <w:rFonts w:ascii="Times New Roman" w:hAnsi="Times New Roman"/>
                <w:i/>
                <w:color w:val="000000"/>
                <w:sz w:val="24"/>
                <w:szCs w:val="24"/>
                <w:shd w:val="clear" w:color="auto" w:fill="FFFFFF"/>
                <w:lang w:bidi="he-IL"/>
              </w:rPr>
            </w:pPr>
          </w:p>
        </w:tc>
      </w:tr>
    </w:tbl>
    <w:p w14:paraId="2DF06228" w14:textId="77777777" w:rsidR="00251B47" w:rsidRPr="0027775B" w:rsidRDefault="00251B47" w:rsidP="0027775B">
      <w:pPr>
        <w:spacing w:after="0" w:line="240" w:lineRule="auto"/>
        <w:rPr>
          <w:rFonts w:ascii="Times New Roman" w:hAnsi="Times New Roman"/>
          <w:b/>
          <w:sz w:val="24"/>
          <w:szCs w:val="24"/>
        </w:rPr>
      </w:pPr>
    </w:p>
    <w:p w14:paraId="173CA136" w14:textId="77777777" w:rsidR="00504DD2" w:rsidRPr="0027775B" w:rsidRDefault="00504DD2">
      <w:pPr>
        <w:spacing w:after="0" w:line="240" w:lineRule="auto"/>
        <w:rPr>
          <w:rFonts w:ascii="Times New Roman" w:hAnsi="Times New Roman"/>
          <w:b/>
          <w:sz w:val="24"/>
          <w:szCs w:val="24"/>
        </w:rPr>
      </w:pPr>
    </w:p>
    <w:sectPr w:rsidR="00504DD2" w:rsidRPr="0027775B" w:rsidSect="00F25D72">
      <w:footerReference w:type="default" r:id="rId8"/>
      <w:pgSz w:w="11906" w:h="16838"/>
      <w:pgMar w:top="709" w:right="1133" w:bottom="141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9A9EE" w14:textId="77777777" w:rsidR="00F25D72" w:rsidRDefault="00F25D72" w:rsidP="00024722">
      <w:pPr>
        <w:spacing w:after="0" w:line="240" w:lineRule="auto"/>
      </w:pPr>
      <w:r>
        <w:separator/>
      </w:r>
    </w:p>
  </w:endnote>
  <w:endnote w:type="continuationSeparator" w:id="0">
    <w:p w14:paraId="5CE0F20C" w14:textId="77777777" w:rsidR="00F25D72" w:rsidRDefault="00F25D72" w:rsidP="00024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06239" w14:textId="000109B9" w:rsidR="00D07FE3" w:rsidRDefault="0027775B" w:rsidP="0027775B">
    <w:pPr>
      <w:pStyle w:val="Pieddepage"/>
    </w:pPr>
    <w:r>
      <w:tab/>
    </w:r>
    <w:r w:rsidRPr="0027775B">
      <w:rPr>
        <w:sz w:val="20"/>
        <w:szCs w:val="20"/>
      </w:rPr>
      <w:t xml:space="preserve">                                                                      </w:t>
    </w:r>
    <w:r w:rsidR="00D07FE3" w:rsidRPr="0027775B">
      <w:rPr>
        <w:sz w:val="20"/>
        <w:szCs w:val="20"/>
      </w:rPr>
      <w:t>Célébration</w:t>
    </w:r>
    <w:r w:rsidR="00151275" w:rsidRPr="0027775B">
      <w:rPr>
        <w:sz w:val="20"/>
        <w:szCs w:val="20"/>
      </w:rPr>
      <w:t xml:space="preserve"> du </w:t>
    </w:r>
    <w:r w:rsidRPr="0027775B">
      <w:rPr>
        <w:sz w:val="20"/>
        <w:szCs w:val="20"/>
      </w:rPr>
      <w:t>J</w:t>
    </w:r>
    <w:r w:rsidR="00151275" w:rsidRPr="0027775B">
      <w:rPr>
        <w:sz w:val="20"/>
        <w:szCs w:val="20"/>
      </w:rPr>
      <w:t xml:space="preserve">eudi Saint </w:t>
    </w:r>
    <w:r w:rsidR="00416611" w:rsidRPr="0027775B">
      <w:rPr>
        <w:sz w:val="20"/>
        <w:szCs w:val="20"/>
      </w:rPr>
      <w:t xml:space="preserve">            </w:t>
    </w:r>
    <w:r w:rsidRPr="0027775B">
      <w:rPr>
        <w:sz w:val="20"/>
        <w:szCs w:val="20"/>
      </w:rPr>
      <w:t xml:space="preserve">                                                        </w:t>
    </w:r>
    <w:r w:rsidR="00416611" w:rsidRPr="0027775B">
      <w:rPr>
        <w:sz w:val="20"/>
        <w:szCs w:val="20"/>
      </w:rPr>
      <w:t xml:space="preserve">  </w:t>
    </w:r>
    <w:r w:rsidR="00D07FE3" w:rsidRPr="0027775B">
      <w:rPr>
        <w:sz w:val="20"/>
        <w:szCs w:val="20"/>
      </w:rPr>
      <w:t xml:space="preserve"> </w:t>
    </w:r>
    <w:r w:rsidR="006F4637">
      <w:fldChar w:fldCharType="begin"/>
    </w:r>
    <w:r w:rsidR="006F4637">
      <w:instrText xml:space="preserve"> PAGE   \* MERGEFORMAT </w:instrText>
    </w:r>
    <w:r w:rsidR="006F4637">
      <w:fldChar w:fldCharType="separate"/>
    </w:r>
    <w:r w:rsidR="00690CAA">
      <w:rPr>
        <w:noProof/>
      </w:rPr>
      <w:t>2</w:t>
    </w:r>
    <w:r w:rsidR="006F463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DCD18" w14:textId="77777777" w:rsidR="00F25D72" w:rsidRDefault="00F25D72" w:rsidP="00024722">
      <w:pPr>
        <w:spacing w:after="0" w:line="240" w:lineRule="auto"/>
      </w:pPr>
      <w:r>
        <w:separator/>
      </w:r>
    </w:p>
  </w:footnote>
  <w:footnote w:type="continuationSeparator" w:id="0">
    <w:p w14:paraId="588933C6" w14:textId="77777777" w:rsidR="00F25D72" w:rsidRDefault="00F25D72" w:rsidP="00024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585D3C"/>
    <w:multiLevelType w:val="hybridMultilevel"/>
    <w:tmpl w:val="9B7E9AC2"/>
    <w:lvl w:ilvl="0" w:tplc="76D2D36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9501DFD"/>
    <w:multiLevelType w:val="hybridMultilevel"/>
    <w:tmpl w:val="80AA7F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D6B2B9E"/>
    <w:multiLevelType w:val="hybridMultilevel"/>
    <w:tmpl w:val="EC10B2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57336583">
    <w:abstractNumId w:val="0"/>
  </w:num>
  <w:num w:numId="2" w16cid:durableId="315885889">
    <w:abstractNumId w:val="2"/>
  </w:num>
  <w:num w:numId="3" w16cid:durableId="242687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DF3"/>
    <w:rsid w:val="000120D6"/>
    <w:rsid w:val="00013AAF"/>
    <w:rsid w:val="00015D80"/>
    <w:rsid w:val="00024722"/>
    <w:rsid w:val="00036557"/>
    <w:rsid w:val="0004259D"/>
    <w:rsid w:val="00047F66"/>
    <w:rsid w:val="000700E0"/>
    <w:rsid w:val="0007308E"/>
    <w:rsid w:val="00073D59"/>
    <w:rsid w:val="000813D9"/>
    <w:rsid w:val="000A0885"/>
    <w:rsid w:val="000A5187"/>
    <w:rsid w:val="000B4816"/>
    <w:rsid w:val="000E5CFE"/>
    <w:rsid w:val="00100175"/>
    <w:rsid w:val="00100BAB"/>
    <w:rsid w:val="00103038"/>
    <w:rsid w:val="00125B98"/>
    <w:rsid w:val="00151275"/>
    <w:rsid w:val="00187C59"/>
    <w:rsid w:val="001B4B31"/>
    <w:rsid w:val="001C17FD"/>
    <w:rsid w:val="001D0C17"/>
    <w:rsid w:val="001F2011"/>
    <w:rsid w:val="002009C1"/>
    <w:rsid w:val="0020315F"/>
    <w:rsid w:val="002361C1"/>
    <w:rsid w:val="00240CDF"/>
    <w:rsid w:val="00241C56"/>
    <w:rsid w:val="00251B47"/>
    <w:rsid w:val="00266106"/>
    <w:rsid w:val="00272CA7"/>
    <w:rsid w:val="0027775B"/>
    <w:rsid w:val="00293027"/>
    <w:rsid w:val="002933CC"/>
    <w:rsid w:val="002B169E"/>
    <w:rsid w:val="002C1F84"/>
    <w:rsid w:val="002F2F09"/>
    <w:rsid w:val="00315B7E"/>
    <w:rsid w:val="00317F6C"/>
    <w:rsid w:val="0032514E"/>
    <w:rsid w:val="003356DD"/>
    <w:rsid w:val="00360371"/>
    <w:rsid w:val="00364A10"/>
    <w:rsid w:val="003B26D7"/>
    <w:rsid w:val="003B4F81"/>
    <w:rsid w:val="003B5378"/>
    <w:rsid w:val="003C176B"/>
    <w:rsid w:val="003C5A5F"/>
    <w:rsid w:val="003F038E"/>
    <w:rsid w:val="004071FD"/>
    <w:rsid w:val="00416611"/>
    <w:rsid w:val="00423111"/>
    <w:rsid w:val="0043640B"/>
    <w:rsid w:val="00441E68"/>
    <w:rsid w:val="00455FDE"/>
    <w:rsid w:val="00462D30"/>
    <w:rsid w:val="0047541D"/>
    <w:rsid w:val="00485DAC"/>
    <w:rsid w:val="004C1145"/>
    <w:rsid w:val="004D2004"/>
    <w:rsid w:val="004D2310"/>
    <w:rsid w:val="004D2EC0"/>
    <w:rsid w:val="004F08D7"/>
    <w:rsid w:val="004F251F"/>
    <w:rsid w:val="00503D32"/>
    <w:rsid w:val="00504DD2"/>
    <w:rsid w:val="00524FA9"/>
    <w:rsid w:val="00560C52"/>
    <w:rsid w:val="00562FE3"/>
    <w:rsid w:val="005649B6"/>
    <w:rsid w:val="00592131"/>
    <w:rsid w:val="005A2C33"/>
    <w:rsid w:val="005C348C"/>
    <w:rsid w:val="005E25B5"/>
    <w:rsid w:val="005E40D5"/>
    <w:rsid w:val="005F5E04"/>
    <w:rsid w:val="006028E6"/>
    <w:rsid w:val="00606CEF"/>
    <w:rsid w:val="00610401"/>
    <w:rsid w:val="0061364E"/>
    <w:rsid w:val="006345A4"/>
    <w:rsid w:val="0066316A"/>
    <w:rsid w:val="00686B07"/>
    <w:rsid w:val="00690CAA"/>
    <w:rsid w:val="00694E89"/>
    <w:rsid w:val="00697151"/>
    <w:rsid w:val="006D02CF"/>
    <w:rsid w:val="006F4637"/>
    <w:rsid w:val="006F660C"/>
    <w:rsid w:val="0072018F"/>
    <w:rsid w:val="00734DAE"/>
    <w:rsid w:val="00757FF6"/>
    <w:rsid w:val="007666F5"/>
    <w:rsid w:val="007A6AEC"/>
    <w:rsid w:val="007B2EED"/>
    <w:rsid w:val="007D67B0"/>
    <w:rsid w:val="00801CB7"/>
    <w:rsid w:val="00802C74"/>
    <w:rsid w:val="00807926"/>
    <w:rsid w:val="00810421"/>
    <w:rsid w:val="00826623"/>
    <w:rsid w:val="008333B1"/>
    <w:rsid w:val="008428FF"/>
    <w:rsid w:val="008575F6"/>
    <w:rsid w:val="0087650C"/>
    <w:rsid w:val="00883A19"/>
    <w:rsid w:val="008B4FE9"/>
    <w:rsid w:val="008B5C69"/>
    <w:rsid w:val="008B6DEF"/>
    <w:rsid w:val="008D4EEB"/>
    <w:rsid w:val="009362BE"/>
    <w:rsid w:val="009754F1"/>
    <w:rsid w:val="00997E51"/>
    <w:rsid w:val="009A79B1"/>
    <w:rsid w:val="009B4100"/>
    <w:rsid w:val="009C6562"/>
    <w:rsid w:val="00A01633"/>
    <w:rsid w:val="00A06685"/>
    <w:rsid w:val="00A60CBF"/>
    <w:rsid w:val="00A6751C"/>
    <w:rsid w:val="00A71D11"/>
    <w:rsid w:val="00A8016A"/>
    <w:rsid w:val="00AA6283"/>
    <w:rsid w:val="00AB3727"/>
    <w:rsid w:val="00AB3A12"/>
    <w:rsid w:val="00AC1C9F"/>
    <w:rsid w:val="00AC3F83"/>
    <w:rsid w:val="00AF64E1"/>
    <w:rsid w:val="00B12702"/>
    <w:rsid w:val="00B26C57"/>
    <w:rsid w:val="00B5612E"/>
    <w:rsid w:val="00B87E01"/>
    <w:rsid w:val="00BB6A14"/>
    <w:rsid w:val="00BD3F40"/>
    <w:rsid w:val="00BF788D"/>
    <w:rsid w:val="00C541EB"/>
    <w:rsid w:val="00C73704"/>
    <w:rsid w:val="00CD67A3"/>
    <w:rsid w:val="00D07FE3"/>
    <w:rsid w:val="00D25793"/>
    <w:rsid w:val="00D43410"/>
    <w:rsid w:val="00D459C5"/>
    <w:rsid w:val="00D6329C"/>
    <w:rsid w:val="00D74EBF"/>
    <w:rsid w:val="00D75FCC"/>
    <w:rsid w:val="00D86DF3"/>
    <w:rsid w:val="00DA0A01"/>
    <w:rsid w:val="00DA6E26"/>
    <w:rsid w:val="00DB521D"/>
    <w:rsid w:val="00DC4094"/>
    <w:rsid w:val="00DF5836"/>
    <w:rsid w:val="00DF7372"/>
    <w:rsid w:val="00E242C1"/>
    <w:rsid w:val="00E337B7"/>
    <w:rsid w:val="00E33984"/>
    <w:rsid w:val="00E33FFA"/>
    <w:rsid w:val="00E423EE"/>
    <w:rsid w:val="00E74064"/>
    <w:rsid w:val="00E977EC"/>
    <w:rsid w:val="00EA2166"/>
    <w:rsid w:val="00ED137A"/>
    <w:rsid w:val="00ED4B23"/>
    <w:rsid w:val="00EE2031"/>
    <w:rsid w:val="00EE7286"/>
    <w:rsid w:val="00EF0667"/>
    <w:rsid w:val="00EF40A9"/>
    <w:rsid w:val="00EF4F74"/>
    <w:rsid w:val="00F23924"/>
    <w:rsid w:val="00F25D72"/>
    <w:rsid w:val="00F500AA"/>
    <w:rsid w:val="00F80BFB"/>
    <w:rsid w:val="00F83291"/>
    <w:rsid w:val="00F83496"/>
    <w:rsid w:val="00F9353E"/>
    <w:rsid w:val="00FA2C64"/>
    <w:rsid w:val="00FF1965"/>
    <w:rsid w:val="00FF415A"/>
    <w:rsid w:val="00FF45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061D4"/>
  <w15:docId w15:val="{949F71AA-6CC3-4336-BB98-959492A7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DF3"/>
    <w:pPr>
      <w:spacing w:after="200" w:line="276" w:lineRule="auto"/>
    </w:pPr>
    <w:rPr>
      <w:rFonts w:eastAsia="Times New Roman"/>
      <w:sz w:val="22"/>
      <w:szCs w:val="22"/>
    </w:rPr>
  </w:style>
  <w:style w:type="paragraph" w:styleId="Titre1">
    <w:name w:val="heading 1"/>
    <w:basedOn w:val="Normal"/>
    <w:next w:val="Normal"/>
    <w:link w:val="Titre1Car"/>
    <w:uiPriority w:val="9"/>
    <w:qFormat/>
    <w:rsid w:val="00455FDE"/>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lang w:eastAsia="en-US"/>
    </w:rPr>
  </w:style>
  <w:style w:type="paragraph" w:styleId="Titre4">
    <w:name w:val="heading 4"/>
    <w:basedOn w:val="Normal"/>
    <w:next w:val="Normal"/>
    <w:link w:val="Titre4Car"/>
    <w:uiPriority w:val="9"/>
    <w:unhideWhenUsed/>
    <w:qFormat/>
    <w:rsid w:val="00455FDE"/>
    <w:pPr>
      <w:keepNext/>
      <w:keepLines/>
      <w:spacing w:before="80" w:after="40" w:line="259" w:lineRule="auto"/>
      <w:outlineLvl w:val="3"/>
    </w:pPr>
    <w:rPr>
      <w:rFonts w:asciiTheme="minorHAnsi" w:eastAsiaTheme="majorEastAsia" w:hAnsiTheme="minorHAnsi" w:cstheme="majorBidi"/>
      <w:i/>
      <w:iCs/>
      <w:color w:val="365F91" w:themeColor="accent1" w:themeShade="BF"/>
      <w:kern w:val="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86DF3"/>
    <w:rPr>
      <w:rFonts w:cs="Times New Roman"/>
      <w:color w:val="0000FF"/>
      <w:u w:val="single"/>
    </w:rPr>
  </w:style>
  <w:style w:type="character" w:styleId="Lienhypertextesuivivisit">
    <w:name w:val="FollowedHyperlink"/>
    <w:basedOn w:val="Policepardfaut"/>
    <w:uiPriority w:val="99"/>
    <w:semiHidden/>
    <w:unhideWhenUsed/>
    <w:rsid w:val="00810421"/>
    <w:rPr>
      <w:color w:val="800080"/>
      <w:u w:val="single"/>
    </w:rPr>
  </w:style>
  <w:style w:type="character" w:customStyle="1" w:styleId="numeroverset">
    <w:name w:val="numero_verset"/>
    <w:basedOn w:val="Policepardfaut"/>
    <w:rsid w:val="009362BE"/>
  </w:style>
  <w:style w:type="character" w:customStyle="1" w:styleId="apple-converted-space">
    <w:name w:val="apple-converted-space"/>
    <w:basedOn w:val="Policepardfaut"/>
    <w:rsid w:val="009362BE"/>
  </w:style>
  <w:style w:type="character" w:customStyle="1" w:styleId="contentverset">
    <w:name w:val="content_verset"/>
    <w:basedOn w:val="Policepardfaut"/>
    <w:rsid w:val="009362BE"/>
  </w:style>
  <w:style w:type="paragraph" w:styleId="En-tte">
    <w:name w:val="header"/>
    <w:basedOn w:val="Normal"/>
    <w:link w:val="En-tteCar"/>
    <w:uiPriority w:val="99"/>
    <w:unhideWhenUsed/>
    <w:rsid w:val="00024722"/>
    <w:pPr>
      <w:tabs>
        <w:tab w:val="center" w:pos="4536"/>
        <w:tab w:val="right" w:pos="9072"/>
      </w:tabs>
    </w:pPr>
  </w:style>
  <w:style w:type="character" w:customStyle="1" w:styleId="En-tteCar">
    <w:name w:val="En-tête Car"/>
    <w:basedOn w:val="Policepardfaut"/>
    <w:link w:val="En-tte"/>
    <w:uiPriority w:val="99"/>
    <w:rsid w:val="00024722"/>
    <w:rPr>
      <w:rFonts w:eastAsia="Times New Roman"/>
      <w:sz w:val="22"/>
      <w:szCs w:val="22"/>
    </w:rPr>
  </w:style>
  <w:style w:type="paragraph" w:styleId="Pieddepage">
    <w:name w:val="footer"/>
    <w:basedOn w:val="Normal"/>
    <w:link w:val="PieddepageCar"/>
    <w:uiPriority w:val="99"/>
    <w:unhideWhenUsed/>
    <w:rsid w:val="00024722"/>
    <w:pPr>
      <w:tabs>
        <w:tab w:val="center" w:pos="4536"/>
        <w:tab w:val="right" w:pos="9072"/>
      </w:tabs>
    </w:pPr>
  </w:style>
  <w:style w:type="character" w:customStyle="1" w:styleId="PieddepageCar">
    <w:name w:val="Pied de page Car"/>
    <w:basedOn w:val="Policepardfaut"/>
    <w:link w:val="Pieddepage"/>
    <w:uiPriority w:val="99"/>
    <w:rsid w:val="00024722"/>
    <w:rPr>
      <w:rFonts w:eastAsia="Times New Roman"/>
      <w:sz w:val="22"/>
      <w:szCs w:val="22"/>
    </w:rPr>
  </w:style>
  <w:style w:type="paragraph" w:styleId="Paragraphedeliste">
    <w:name w:val="List Paragraph"/>
    <w:basedOn w:val="Normal"/>
    <w:uiPriority w:val="34"/>
    <w:qFormat/>
    <w:rsid w:val="00EA2166"/>
    <w:pPr>
      <w:ind w:left="720"/>
      <w:contextualSpacing/>
    </w:pPr>
    <w:rPr>
      <w:rFonts w:eastAsia="Calibri"/>
      <w:lang w:eastAsia="en-US"/>
    </w:rPr>
  </w:style>
  <w:style w:type="table" w:styleId="Grilledutableau">
    <w:name w:val="Table Grid"/>
    <w:basedOn w:val="TableauNormal"/>
    <w:uiPriority w:val="59"/>
    <w:rsid w:val="003F038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D4EEB"/>
    <w:pPr>
      <w:spacing w:before="100" w:beforeAutospacing="1" w:after="100" w:afterAutospacing="1" w:line="240" w:lineRule="auto"/>
    </w:pPr>
    <w:rPr>
      <w:rFonts w:ascii="Times New Roman" w:hAnsi="Times New Roman"/>
      <w:sz w:val="24"/>
      <w:szCs w:val="24"/>
    </w:rPr>
  </w:style>
  <w:style w:type="character" w:customStyle="1" w:styleId="versenumber">
    <w:name w:val="verse_number"/>
    <w:basedOn w:val="Policepardfaut"/>
    <w:rsid w:val="008D4EEB"/>
  </w:style>
  <w:style w:type="character" w:customStyle="1" w:styleId="Titre1Car">
    <w:name w:val="Titre 1 Car"/>
    <w:basedOn w:val="Policepardfaut"/>
    <w:link w:val="Titre1"/>
    <w:uiPriority w:val="9"/>
    <w:rsid w:val="00455FDE"/>
    <w:rPr>
      <w:rFonts w:asciiTheme="majorHAnsi" w:eastAsiaTheme="majorEastAsia" w:hAnsiTheme="majorHAnsi" w:cstheme="majorBidi"/>
      <w:color w:val="365F91" w:themeColor="accent1" w:themeShade="BF"/>
      <w:kern w:val="2"/>
      <w:sz w:val="40"/>
      <w:szCs w:val="40"/>
      <w:lang w:eastAsia="en-US"/>
    </w:rPr>
  </w:style>
  <w:style w:type="character" w:customStyle="1" w:styleId="Titre4Car">
    <w:name w:val="Titre 4 Car"/>
    <w:basedOn w:val="Policepardfaut"/>
    <w:link w:val="Titre4"/>
    <w:uiPriority w:val="9"/>
    <w:rsid w:val="00455FDE"/>
    <w:rPr>
      <w:rFonts w:asciiTheme="minorHAnsi" w:eastAsiaTheme="majorEastAsia" w:hAnsiTheme="minorHAnsi" w:cstheme="majorBidi"/>
      <w:i/>
      <w:iCs/>
      <w:color w:val="365F91" w:themeColor="accent1" w:themeShade="BF"/>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5">
      <w:bodyDiv w:val="1"/>
      <w:marLeft w:val="0"/>
      <w:marRight w:val="0"/>
      <w:marTop w:val="0"/>
      <w:marBottom w:val="0"/>
      <w:divBdr>
        <w:top w:val="none" w:sz="0" w:space="0" w:color="auto"/>
        <w:left w:val="none" w:sz="0" w:space="0" w:color="auto"/>
        <w:bottom w:val="none" w:sz="0" w:space="0" w:color="auto"/>
        <w:right w:val="none" w:sz="0" w:space="0" w:color="auto"/>
      </w:divBdr>
    </w:div>
    <w:div w:id="1596208468">
      <w:bodyDiv w:val="1"/>
      <w:marLeft w:val="0"/>
      <w:marRight w:val="0"/>
      <w:marTop w:val="0"/>
      <w:marBottom w:val="0"/>
      <w:divBdr>
        <w:top w:val="none" w:sz="0" w:space="0" w:color="auto"/>
        <w:left w:val="none" w:sz="0" w:space="0" w:color="auto"/>
        <w:bottom w:val="none" w:sz="0" w:space="0" w:color="auto"/>
        <w:right w:val="none" w:sz="0" w:space="0" w:color="auto"/>
      </w:divBdr>
    </w:div>
    <w:div w:id="1648587969">
      <w:bodyDiv w:val="1"/>
      <w:marLeft w:val="0"/>
      <w:marRight w:val="0"/>
      <w:marTop w:val="0"/>
      <w:marBottom w:val="0"/>
      <w:divBdr>
        <w:top w:val="none" w:sz="0" w:space="0" w:color="auto"/>
        <w:left w:val="none" w:sz="0" w:space="0" w:color="auto"/>
        <w:bottom w:val="none" w:sz="0" w:space="0" w:color="auto"/>
        <w:right w:val="none" w:sz="0" w:space="0" w:color="auto"/>
      </w:divBdr>
    </w:div>
    <w:div w:id="197474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CD496-EA5A-4865-8DE2-8D13A8A3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1641</Words>
  <Characters>9031</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10651</CharactersWithSpaces>
  <SharedDoc>false</SharedDoc>
  <HLinks>
    <vt:vector size="42" baseType="variant">
      <vt:variant>
        <vt:i4>4063295</vt:i4>
      </vt:variant>
      <vt:variant>
        <vt:i4>18</vt:i4>
      </vt:variant>
      <vt:variant>
        <vt:i4>0</vt:i4>
      </vt:variant>
      <vt:variant>
        <vt:i4>5</vt:i4>
      </vt:variant>
      <vt:variant>
        <vt:lpwstr>http://www.adfmusique.net/album842-catechansons-colombier-noel</vt:lpwstr>
      </vt:variant>
      <vt:variant>
        <vt:lpwstr/>
      </vt:variant>
      <vt:variant>
        <vt:i4>6422574</vt:i4>
      </vt:variant>
      <vt:variant>
        <vt:i4>15</vt:i4>
      </vt:variant>
      <vt:variant>
        <vt:i4>0</vt:i4>
      </vt:variant>
      <vt:variant>
        <vt:i4>5</vt:i4>
      </vt:variant>
      <vt:variant>
        <vt:lpwstr>http://www.adfmusique.net/album848-pour-celebrer-colombier-noel</vt:lpwstr>
      </vt:variant>
      <vt:variant>
        <vt:lpwstr/>
      </vt:variant>
      <vt:variant>
        <vt:i4>5767188</vt:i4>
      </vt:variant>
      <vt:variant>
        <vt:i4>12</vt:i4>
      </vt:variant>
      <vt:variant>
        <vt:i4>0</vt:i4>
      </vt:variant>
      <vt:variant>
        <vt:i4>5</vt:i4>
      </vt:variant>
      <vt:variant>
        <vt:lpwstr>http://www.adfmusique.net/album614-soif-de-vivre-mannick-jo-akepsimas</vt:lpwstr>
      </vt:variant>
      <vt:variant>
        <vt:lpwstr/>
      </vt:variant>
      <vt:variant>
        <vt:i4>4063295</vt:i4>
      </vt:variant>
      <vt:variant>
        <vt:i4>9</vt:i4>
      </vt:variant>
      <vt:variant>
        <vt:i4>0</vt:i4>
      </vt:variant>
      <vt:variant>
        <vt:i4>5</vt:i4>
      </vt:variant>
      <vt:variant>
        <vt:lpwstr>http://www.adfmusique.net/album842-catechansons-colombier-noel</vt:lpwstr>
      </vt:variant>
      <vt:variant>
        <vt:lpwstr/>
      </vt:variant>
      <vt:variant>
        <vt:i4>6422574</vt:i4>
      </vt:variant>
      <vt:variant>
        <vt:i4>6</vt:i4>
      </vt:variant>
      <vt:variant>
        <vt:i4>0</vt:i4>
      </vt:variant>
      <vt:variant>
        <vt:i4>5</vt:i4>
      </vt:variant>
      <vt:variant>
        <vt:lpwstr>http://www.adfmusique.net/album848-pour-celebrer-colombier-noel</vt:lpwstr>
      </vt:variant>
      <vt:variant>
        <vt:lpwstr/>
      </vt:variant>
      <vt:variant>
        <vt:i4>5767188</vt:i4>
      </vt:variant>
      <vt:variant>
        <vt:i4>3</vt:i4>
      </vt:variant>
      <vt:variant>
        <vt:i4>0</vt:i4>
      </vt:variant>
      <vt:variant>
        <vt:i4>5</vt:i4>
      </vt:variant>
      <vt:variant>
        <vt:lpwstr>http://www.adfmusique.net/album614-soif-de-vivre-mannick-jo-akepsimas</vt:lpwstr>
      </vt:variant>
      <vt:variant>
        <vt:lpwstr/>
      </vt:variant>
      <vt:variant>
        <vt:i4>720906</vt:i4>
      </vt:variant>
      <vt:variant>
        <vt:i4>0</vt:i4>
      </vt:variant>
      <vt:variant>
        <vt:i4>0</vt:i4>
      </vt:variant>
      <vt:variant>
        <vt:i4>5</vt:i4>
      </vt:variant>
      <vt:variant>
        <vt:lpwstr>https://drive.google.com/file/d/0B928v1dtF4tGQzI2UFhhSlFiZkU/view?usp=sharing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Odile Theiller</dc:creator>
  <cp:lastModifiedBy>odile theiller</cp:lastModifiedBy>
  <cp:revision>5</cp:revision>
  <cp:lastPrinted>2019-09-12T06:57:00Z</cp:lastPrinted>
  <dcterms:created xsi:type="dcterms:W3CDTF">2024-03-18T08:51:00Z</dcterms:created>
  <dcterms:modified xsi:type="dcterms:W3CDTF">2024-03-18T09:09:00Z</dcterms:modified>
</cp:coreProperties>
</file>