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3AB1" w14:textId="7201256B" w:rsidR="001530DC" w:rsidRPr="00A47B84" w:rsidRDefault="0032159D" w:rsidP="00A47B84">
      <w:pPr>
        <w:pBdr>
          <w:top w:val="single" w:sz="4" w:space="1" w:color="auto"/>
          <w:left w:val="single" w:sz="4" w:space="4" w:color="auto"/>
          <w:bottom w:val="single" w:sz="4" w:space="1" w:color="auto"/>
          <w:right w:val="single" w:sz="4" w:space="4" w:color="auto"/>
        </w:pBdr>
        <w:jc w:val="center"/>
        <w:rPr>
          <w:rFonts w:ascii="Times New Roman" w:hAnsi="Times New Roman"/>
          <w:b/>
          <w:noProof/>
          <w:sz w:val="24"/>
          <w:szCs w:val="24"/>
        </w:rPr>
      </w:pPr>
      <w:r w:rsidRPr="00F130E8">
        <w:rPr>
          <w:rFonts w:ascii="Times New Roman" w:hAnsi="Times New Roman"/>
          <w:b/>
          <w:noProof/>
          <w:sz w:val="24"/>
          <w:szCs w:val="24"/>
          <w:lang w:eastAsia="fr-FR"/>
        </w:rPr>
        <w:drawing>
          <wp:anchor distT="0" distB="0" distL="114300" distR="114300" simplePos="0" relativeHeight="251656192" behindDoc="1" locked="0" layoutInCell="1" allowOverlap="1" wp14:anchorId="0FE9FDAE" wp14:editId="77E3D615">
            <wp:simplePos x="0" y="0"/>
            <wp:positionH relativeFrom="column">
              <wp:posOffset>-6985</wp:posOffset>
            </wp:positionH>
            <wp:positionV relativeFrom="paragraph">
              <wp:posOffset>60325</wp:posOffset>
            </wp:positionV>
            <wp:extent cx="720000" cy="548176"/>
            <wp:effectExtent l="0" t="0" r="0" b="0"/>
            <wp:wrapTight wrapText="bothSides">
              <wp:wrapPolygon edited="0">
                <wp:start x="0" y="0"/>
                <wp:lineTo x="0" y="21024"/>
                <wp:lineTo x="21162" y="21024"/>
                <wp:lineTo x="21162" y="0"/>
                <wp:lineTo x="0" y="0"/>
              </wp:wrapPolygon>
            </wp:wrapTight>
            <wp:docPr id="2" name="Image 4" descr="petite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ite enfance"/>
                    <pic:cNvPicPr>
                      <a:picLocks noChangeAspect="1" noChangeArrowheads="1"/>
                    </pic:cNvPicPr>
                  </pic:nvPicPr>
                  <pic:blipFill>
                    <a:blip r:embed="rId6" cstate="print"/>
                    <a:srcRect/>
                    <a:stretch>
                      <a:fillRect/>
                    </a:stretch>
                  </pic:blipFill>
                  <pic:spPr bwMode="auto">
                    <a:xfrm>
                      <a:off x="0" y="0"/>
                      <a:ext cx="720000" cy="548176"/>
                    </a:xfrm>
                    <a:prstGeom prst="rect">
                      <a:avLst/>
                    </a:prstGeom>
                    <a:noFill/>
                  </pic:spPr>
                </pic:pic>
              </a:graphicData>
            </a:graphic>
            <wp14:sizeRelH relativeFrom="margin">
              <wp14:pctWidth>0</wp14:pctWidth>
            </wp14:sizeRelH>
            <wp14:sizeRelV relativeFrom="margin">
              <wp14:pctHeight>0</wp14:pctHeight>
            </wp14:sizeRelV>
          </wp:anchor>
        </w:drawing>
      </w:r>
      <w:r w:rsidR="00A47B84">
        <w:rPr>
          <w:rFonts w:ascii="Times New Roman" w:hAnsi="Times New Roman"/>
          <w:sz w:val="24"/>
          <w:szCs w:val="24"/>
        </w:rPr>
        <w:t xml:space="preserve"> </w:t>
      </w:r>
      <w:r w:rsidR="001530DC" w:rsidRPr="00F130E8">
        <w:rPr>
          <w:rFonts w:ascii="Times New Roman" w:hAnsi="Times New Roman"/>
          <w:b/>
          <w:noProof/>
          <w:sz w:val="24"/>
          <w:szCs w:val="24"/>
        </w:rPr>
        <w:t>C</w:t>
      </w:r>
      <w:r w:rsidR="006A4D50" w:rsidRPr="00F130E8">
        <w:rPr>
          <w:rFonts w:ascii="Times New Roman" w:hAnsi="Times New Roman"/>
          <w:b/>
          <w:noProof/>
          <w:sz w:val="24"/>
          <w:szCs w:val="24"/>
        </w:rPr>
        <w:t>élébration</w:t>
      </w:r>
      <w:r w:rsidR="00EE363B">
        <w:rPr>
          <w:rFonts w:ascii="Times New Roman" w:hAnsi="Times New Roman"/>
          <w:b/>
          <w:noProof/>
          <w:sz w:val="24"/>
          <w:szCs w:val="24"/>
        </w:rPr>
        <w:t xml:space="preserve"> pascale</w:t>
      </w:r>
      <w:r w:rsidR="00A47B84">
        <w:rPr>
          <w:rFonts w:ascii="Times New Roman" w:hAnsi="Times New Roman"/>
          <w:b/>
          <w:noProof/>
          <w:sz w:val="24"/>
          <w:szCs w:val="24"/>
        </w:rPr>
        <w:br/>
        <w:t>Multiplication des pains</w:t>
      </w:r>
      <w:r w:rsidR="00CF23B1">
        <w:rPr>
          <w:rFonts w:ascii="Times New Roman" w:hAnsi="Times New Roman"/>
          <w:sz w:val="24"/>
          <w:szCs w:val="24"/>
        </w:rPr>
        <w:br/>
      </w:r>
      <w:r w:rsidR="001530DC" w:rsidRPr="00F130E8">
        <w:rPr>
          <w:rFonts w:ascii="Times New Roman" w:hAnsi="Times New Roman"/>
          <w:b/>
          <w:sz w:val="24"/>
          <w:szCs w:val="24"/>
        </w:rPr>
        <w:t xml:space="preserve">Petite et </w:t>
      </w:r>
      <w:r w:rsidR="00A47B84">
        <w:rPr>
          <w:rFonts w:ascii="Times New Roman" w:hAnsi="Times New Roman"/>
          <w:b/>
          <w:sz w:val="24"/>
          <w:szCs w:val="24"/>
        </w:rPr>
        <w:t>T</w:t>
      </w:r>
      <w:r w:rsidR="001530DC" w:rsidRPr="00F130E8">
        <w:rPr>
          <w:rFonts w:ascii="Times New Roman" w:hAnsi="Times New Roman"/>
          <w:b/>
          <w:sz w:val="24"/>
          <w:szCs w:val="24"/>
        </w:rPr>
        <w:t>oute petite enfance</w:t>
      </w:r>
    </w:p>
    <w:p w14:paraId="33328F83" w14:textId="77777777" w:rsidR="006F7F78" w:rsidRPr="00F130E8" w:rsidRDefault="006F7F78" w:rsidP="00857BC6">
      <w:pPr>
        <w:spacing w:after="0" w:line="240" w:lineRule="auto"/>
        <w:rPr>
          <w:rFonts w:ascii="Times New Roman" w:hAnsi="Times New Roman"/>
          <w:b/>
          <w:sz w:val="24"/>
          <w:szCs w:val="24"/>
        </w:rPr>
      </w:pPr>
    </w:p>
    <w:p w14:paraId="63C75256" w14:textId="6200F09E" w:rsidR="00F130E8" w:rsidRPr="00F130E8" w:rsidRDefault="00F130E8" w:rsidP="00857BC6">
      <w:pPr>
        <w:spacing w:after="0"/>
        <w:rPr>
          <w:rFonts w:ascii="Times New Roman" w:hAnsi="Times New Roman"/>
          <w:bCs/>
          <w:sz w:val="24"/>
          <w:szCs w:val="24"/>
        </w:rPr>
      </w:pPr>
      <w:r w:rsidRPr="00F130E8">
        <w:rPr>
          <w:rFonts w:ascii="Times New Roman" w:hAnsi="Times New Roman"/>
          <w:bCs/>
          <w:sz w:val="24"/>
          <w:szCs w:val="24"/>
        </w:rPr>
        <w:t>Cette célébration peut être l’aboutissement du cheminement avec le récit de la multiplication des</w:t>
      </w:r>
      <w:r>
        <w:rPr>
          <w:rFonts w:ascii="Times New Roman" w:hAnsi="Times New Roman"/>
          <w:bCs/>
          <w:sz w:val="24"/>
          <w:szCs w:val="24"/>
        </w:rPr>
        <w:t xml:space="preserve"> </w:t>
      </w:r>
      <w:r w:rsidRPr="00F130E8">
        <w:rPr>
          <w:rFonts w:ascii="Times New Roman" w:hAnsi="Times New Roman"/>
          <w:bCs/>
          <w:sz w:val="24"/>
          <w:szCs w:val="24"/>
        </w:rPr>
        <w:t xml:space="preserve">pains. </w:t>
      </w:r>
    </w:p>
    <w:p w14:paraId="06C856FA" w14:textId="77777777" w:rsidR="00A47B84" w:rsidRDefault="00F130E8" w:rsidP="00857BC6">
      <w:pPr>
        <w:spacing w:after="0"/>
        <w:rPr>
          <w:rFonts w:ascii="Times New Roman" w:hAnsi="Times New Roman"/>
          <w:bCs/>
          <w:sz w:val="24"/>
          <w:szCs w:val="24"/>
        </w:rPr>
      </w:pPr>
      <w:r w:rsidRPr="00F130E8">
        <w:rPr>
          <w:rFonts w:ascii="Times New Roman" w:hAnsi="Times New Roman"/>
          <w:bCs/>
          <w:sz w:val="24"/>
          <w:szCs w:val="24"/>
        </w:rPr>
        <w:t xml:space="preserve">Elle </w:t>
      </w:r>
      <w:r w:rsidR="00161D11">
        <w:rPr>
          <w:rFonts w:ascii="Times New Roman" w:hAnsi="Times New Roman"/>
          <w:bCs/>
          <w:sz w:val="24"/>
          <w:szCs w:val="24"/>
        </w:rPr>
        <w:t xml:space="preserve">est </w:t>
      </w:r>
      <w:r w:rsidRPr="00F130E8">
        <w:rPr>
          <w:rFonts w:ascii="Times New Roman" w:hAnsi="Times New Roman"/>
          <w:bCs/>
          <w:sz w:val="24"/>
          <w:szCs w:val="24"/>
        </w:rPr>
        <w:t>une célébration pascale, puisqu’on annonce celui qui e</w:t>
      </w:r>
      <w:r>
        <w:rPr>
          <w:rFonts w:ascii="Times New Roman" w:hAnsi="Times New Roman"/>
          <w:bCs/>
          <w:sz w:val="24"/>
          <w:szCs w:val="24"/>
        </w:rPr>
        <w:t xml:space="preserve">st </w:t>
      </w:r>
      <w:r w:rsidRPr="00F130E8">
        <w:rPr>
          <w:rFonts w:ascii="Times New Roman" w:hAnsi="Times New Roman"/>
          <w:bCs/>
          <w:sz w:val="24"/>
          <w:szCs w:val="24"/>
        </w:rPr>
        <w:t>la Vie</w:t>
      </w:r>
      <w:r w:rsidR="0032159D">
        <w:rPr>
          <w:rFonts w:ascii="Times New Roman" w:hAnsi="Times New Roman"/>
          <w:bCs/>
          <w:sz w:val="24"/>
          <w:szCs w:val="24"/>
        </w:rPr>
        <w:t xml:space="preserve"> et la lumière de la résurrection</w:t>
      </w:r>
      <w:r w:rsidR="00A47B84">
        <w:rPr>
          <w:rFonts w:ascii="Times New Roman" w:hAnsi="Times New Roman"/>
          <w:bCs/>
          <w:sz w:val="24"/>
          <w:szCs w:val="24"/>
        </w:rPr>
        <w:t>, qui nous donne son pain de Vie</w:t>
      </w:r>
      <w:r w:rsidRPr="00F130E8">
        <w:rPr>
          <w:rFonts w:ascii="Times New Roman" w:hAnsi="Times New Roman"/>
          <w:bCs/>
          <w:sz w:val="24"/>
          <w:szCs w:val="24"/>
        </w:rPr>
        <w:t xml:space="preserve">. </w:t>
      </w:r>
    </w:p>
    <w:p w14:paraId="78B0A515" w14:textId="5174BECB" w:rsidR="00E63103" w:rsidRDefault="00E63103" w:rsidP="00857BC6">
      <w:pPr>
        <w:spacing w:after="0"/>
        <w:rPr>
          <w:rFonts w:ascii="Times New Roman" w:hAnsi="Times New Roman"/>
          <w:b/>
          <w:bCs/>
          <w:sz w:val="24"/>
          <w:szCs w:val="24"/>
        </w:rPr>
      </w:pPr>
      <w:r w:rsidRPr="00F130E8">
        <w:rPr>
          <w:rFonts w:ascii="Times New Roman" w:hAnsi="Times New Roman"/>
          <w:b/>
          <w:bCs/>
          <w:sz w:val="24"/>
          <w:szCs w:val="24"/>
        </w:rPr>
        <w:t>Préparation de la célébration </w:t>
      </w:r>
    </w:p>
    <w:p w14:paraId="6697B7FB" w14:textId="6293A970" w:rsidR="00E63103" w:rsidRDefault="00E63103" w:rsidP="00857BC6">
      <w:pPr>
        <w:spacing w:after="0"/>
        <w:rPr>
          <w:rFonts w:ascii="Times New Roman" w:hAnsi="Times New Roman"/>
          <w:bCs/>
          <w:sz w:val="24"/>
          <w:szCs w:val="24"/>
        </w:rPr>
      </w:pPr>
      <w:r>
        <w:rPr>
          <w:rFonts w:ascii="Times New Roman" w:hAnsi="Times New Roman"/>
          <w:bCs/>
          <w:sz w:val="24"/>
          <w:szCs w:val="24"/>
        </w:rPr>
        <w:t>R</w:t>
      </w:r>
      <w:r w:rsidRPr="00F130E8">
        <w:rPr>
          <w:rFonts w:ascii="Times New Roman" w:hAnsi="Times New Roman"/>
          <w:bCs/>
          <w:sz w:val="24"/>
          <w:szCs w:val="24"/>
        </w:rPr>
        <w:t xml:space="preserve">épéter la </w:t>
      </w:r>
      <w:r w:rsidRPr="00F130E8">
        <w:rPr>
          <w:rFonts w:ascii="Times New Roman" w:hAnsi="Times New Roman"/>
          <w:sz w:val="24"/>
          <w:szCs w:val="24"/>
        </w:rPr>
        <w:t xml:space="preserve">gestuelle </w:t>
      </w:r>
      <w:r w:rsidRPr="00F130E8">
        <w:rPr>
          <w:rFonts w:ascii="Times New Roman" w:hAnsi="Times New Roman"/>
          <w:bCs/>
          <w:sz w:val="24"/>
          <w:szCs w:val="24"/>
        </w:rPr>
        <w:t>du récit de la multiplication des pains</w:t>
      </w:r>
      <w:r>
        <w:rPr>
          <w:rFonts w:ascii="Times New Roman" w:hAnsi="Times New Roman"/>
          <w:bCs/>
          <w:sz w:val="24"/>
          <w:szCs w:val="24"/>
        </w:rPr>
        <w:t xml:space="preserve"> de </w:t>
      </w:r>
      <w:proofErr w:type="spellStart"/>
      <w:r>
        <w:rPr>
          <w:rFonts w:ascii="Times New Roman" w:hAnsi="Times New Roman"/>
          <w:bCs/>
          <w:sz w:val="24"/>
          <w:szCs w:val="24"/>
        </w:rPr>
        <w:t>Mannick</w:t>
      </w:r>
      <w:proofErr w:type="spellEnd"/>
    </w:p>
    <w:p w14:paraId="6579F3F8" w14:textId="50D6D7A6" w:rsidR="00E63103" w:rsidRDefault="00E63103" w:rsidP="00E63103">
      <w:pPr>
        <w:spacing w:after="0"/>
        <w:jc w:val="both"/>
        <w:rPr>
          <w:rFonts w:ascii="Times New Roman" w:hAnsi="Times New Roman"/>
          <w:sz w:val="24"/>
          <w:szCs w:val="24"/>
        </w:rPr>
      </w:pPr>
      <w:r w:rsidRPr="0032159D">
        <w:rPr>
          <w:rFonts w:ascii="Times New Roman" w:hAnsi="Times New Roman"/>
          <w:sz w:val="24"/>
          <w:szCs w:val="24"/>
        </w:rPr>
        <w:t>Rédiger</w:t>
      </w:r>
      <w:r>
        <w:rPr>
          <w:rFonts w:ascii="Times New Roman" w:hAnsi="Times New Roman"/>
          <w:b/>
          <w:bCs/>
          <w:sz w:val="24"/>
          <w:szCs w:val="24"/>
        </w:rPr>
        <w:t xml:space="preserve"> </w:t>
      </w:r>
      <w:r w:rsidRPr="00857BC6">
        <w:rPr>
          <w:rFonts w:ascii="Times New Roman" w:hAnsi="Times New Roman"/>
          <w:sz w:val="24"/>
          <w:szCs w:val="24"/>
        </w:rPr>
        <w:t>des expressions de mercis</w:t>
      </w:r>
      <w:r>
        <w:rPr>
          <w:rFonts w:ascii="Times New Roman" w:hAnsi="Times New Roman"/>
          <w:sz w:val="24"/>
          <w:szCs w:val="24"/>
        </w:rPr>
        <w:t xml:space="preserve"> pour l’action de grâce. Répéter les chants.</w:t>
      </w:r>
    </w:p>
    <w:p w14:paraId="7D5DEB48" w14:textId="2EF7D0A7" w:rsidR="00F130E8" w:rsidRDefault="00000000" w:rsidP="00857BC6">
      <w:pPr>
        <w:spacing w:after="0"/>
        <w:rPr>
          <w:rFonts w:ascii="Times New Roman" w:hAnsi="Times New Roman"/>
          <w:bCs/>
          <w:sz w:val="24"/>
          <w:szCs w:val="24"/>
        </w:rPr>
      </w:pPr>
      <w:r>
        <w:rPr>
          <w:noProof/>
        </w:rPr>
        <w:pict w14:anchorId="472462C6">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 o:spid="_x0000_s1028" type="#_x0000_t104" href="https://www.catechese-par-la-parole.catholique.fr/paul-quatre#petite-enfance" style="position:absolute;margin-left:14.1pt;margin-top:246.6pt;width:16.4pt;height:14.65pt;rotation:3285456fd;z-index:25166233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rUwIAAK8EAAAOAAAAZHJzL2Uyb0RvYy54bWysVMlu2zAQvRfoPxC811psxYoQOXDtuiiQ&#10;LkCaD6BJymLLrSRtOfn6DmnHVRf0UPRCzJCjxzfvcXRze1QSHbjzwugWF5McI66pYULvWvzwefOq&#10;xsgHohmRRvMWP3KPbxcvX9wMtuGl6Y1k3CEA0b4ZbIv7EGyTZZ72XBE/MZZrOOyMUyRA6nYZc2QA&#10;dCWzMs+vssE4Zp2h3HvYXZ8O8SLhdx2n4WPXeR6QbDFwC2l1ad3GNVvckGbniO0FPdMg/8BCEaHh&#10;0gvUmgSC9k78BqUEdcabLkyoUZnpOkF56gG6KfJfurnvieWpFxDH24tM/v/B0g+He/vJRere3hn6&#10;1SNtVj3RO750zgw9JwyuK6JQ2WB9c/kgJh4+RdvhvWFgLdkHkzQ4dk4hZ0DraZ7Pr8sq7UKv6JiE&#10;f7wIz48BUdgs87qswR4KR0V9lVdVuo80ESpys86Ht9woFIMW0707cPZgE8WETg53PiQDGNJERTrs&#10;S4FRpyT4eSASlVVezs9+j2rKcU0FfJ/fxKhmOq4BnDzVZKQ53wrRM8EkpJGCbYSUKXG77Uo6BBRa&#10;PNvUxev1uTc/LpMaDaBDNQPsv2NM62pdL/+EoUSAWZJCtbgGjieWpIkWvtEsvfRAhDzFwFnqs6fR&#10;xjgxvgnH7REKY7g17BHcTT6CNTDjIHxv3BNGA8xLi/23PXEcI/lOwwu5LmazOGApmVXzEhI3PtmO&#10;T4imAAVGBofRKVmF01jurRO7Hu4qkhDaLOFddSI8P8ATrzNzmAqIfhq7cZ6qfvxnFt8BAAD//wMA&#10;UEsDBBQABgAIAAAAIQCHMdY24QAAAAkBAAAPAAAAZHJzL2Rvd25yZXYueG1sTI/BSsNAEIbvQt9h&#10;mYI3u7FNg43ZlCIE9FDRKNTjNLsmodnZkN22aZ/e8aSnYZiPf74/W4+2Eycz+NaRgvtZBMJQ5XRL&#10;tYLPj+LuAYQPSBo7R0bBxXhY55ObDFPtzvRuTmWoBYeQT1FBE0KfSumrxlj0M9cb4tu3GywGXoda&#10;6gHPHG47OY+iRFpsiT802JunxlSH8mgVbK/FZffybHfVNX7bFq9YfpEulbqdjptHEMGM4Q+GX31W&#10;h5yd9u5I2otOwSJeMqkgXiVcgYFkwXOvYDlfJSDzTP5vkP8AAAD//wMAUEsBAi0AFAAGAAgAAAAh&#10;ALaDOJL+AAAA4QEAABMAAAAAAAAAAAAAAAAAAAAAAFtDb250ZW50X1R5cGVzXS54bWxQSwECLQAU&#10;AAYACAAAACEAOP0h/9YAAACUAQAACwAAAAAAAAAAAAAAAAAvAQAAX3JlbHMvLnJlbHNQSwECLQAU&#10;AAYACAAAACEAp0fsq1MCAACvBAAADgAAAAAAAAAAAAAAAAAuAgAAZHJzL2Uyb0RvYy54bWxQSwEC&#10;LQAUAAYACAAAACEAhzHWNuEAAAAJAQAADwAAAAAAAAAAAAAAAACtBAAAZHJzL2Rvd25yZXYueG1s&#10;UEsFBgAAAAAEAAQA8wAAALsFAAAAAA==&#10;" o:button="t" adj="11939,19184,5400" fillcolor="#4f81bd" strokecolor="#385d8a" strokeweight="2pt">
            <v:fill o:detectmouseclick="t"/>
            <v:textbox>
              <w:txbxContent>
                <w:p w14:paraId="4D35738F" w14:textId="77777777" w:rsidR="00E63103" w:rsidRDefault="00E63103" w:rsidP="00E63103">
                  <w:pPr>
                    <w:jc w:val="center"/>
                  </w:pPr>
                  <w:proofErr w:type="gramStart"/>
                  <w:r>
                    <w:t>c</w:t>
                  </w:r>
                  <w:proofErr w:type="gramEnd"/>
                </w:p>
              </w:txbxContent>
            </v:textbox>
            <w10:wrap anchorx="page" anchory="page"/>
          </v:shape>
        </w:pict>
      </w:r>
      <w:r w:rsidR="00E63103">
        <w:rPr>
          <w:rFonts w:ascii="Times New Roman" w:hAnsi="Times New Roman"/>
          <w:bCs/>
          <w:sz w:val="24"/>
          <w:szCs w:val="24"/>
        </w:rPr>
        <w:t xml:space="preserve"> </w:t>
      </w:r>
    </w:p>
    <w:p w14:paraId="483301D0" w14:textId="7D833E3E" w:rsidR="00E63103" w:rsidRPr="00D94EF0" w:rsidRDefault="00E63103" w:rsidP="00E63103">
      <w:pPr>
        <w:spacing w:after="0"/>
        <w:jc w:val="both"/>
        <w:rPr>
          <w:rFonts w:ascii="Times New Roman" w:hAnsi="Times New Roman"/>
          <w:sz w:val="24"/>
          <w:szCs w:val="24"/>
        </w:rPr>
      </w:pPr>
      <w:r>
        <w:rPr>
          <w:rFonts w:ascii="Times New Roman" w:eastAsia="Times New Roman" w:hAnsi="Times New Roman"/>
          <w:b/>
          <w:bCs/>
          <w:sz w:val="24"/>
          <w:szCs w:val="24"/>
          <w:lang w:eastAsia="fr-FR"/>
        </w:rPr>
        <w:t>D</w:t>
      </w:r>
      <w:r w:rsidRPr="00917362">
        <w:rPr>
          <w:rFonts w:ascii="Times New Roman" w:eastAsia="Times New Roman" w:hAnsi="Times New Roman"/>
          <w:b/>
          <w:bCs/>
          <w:sz w:val="24"/>
          <w:szCs w:val="24"/>
          <w:lang w:eastAsia="fr-FR"/>
        </w:rPr>
        <w:t>ocuments</w:t>
      </w:r>
      <w:r w:rsidRPr="00917362">
        <w:rPr>
          <w:rFonts w:ascii="Times New Roman" w:eastAsia="Times New Roman" w:hAnsi="Times New Roman"/>
          <w:bCs/>
          <w:sz w:val="24"/>
          <w:szCs w:val="24"/>
          <w:lang w:eastAsia="fr-FR"/>
        </w:rPr>
        <w:t xml:space="preserve"> sur </w:t>
      </w:r>
      <w:r w:rsidRPr="00917362">
        <w:rPr>
          <w:rFonts w:ascii="Times New Roman" w:eastAsia="Times New Roman" w:hAnsi="Times New Roman"/>
          <w:bCs/>
          <w:i/>
          <w:color w:val="1F497D" w:themeColor="text2"/>
          <w:sz w:val="24"/>
          <w:szCs w:val="24"/>
          <w:lang w:eastAsia="fr-FR"/>
        </w:rPr>
        <w:t>page</w:t>
      </w:r>
      <w:r>
        <w:rPr>
          <w:rFonts w:ascii="Times New Roman" w:eastAsia="Times New Roman" w:hAnsi="Times New Roman"/>
          <w:bCs/>
          <w:i/>
          <w:color w:val="1F497D" w:themeColor="text2"/>
          <w:sz w:val="24"/>
          <w:szCs w:val="24"/>
          <w:lang w:eastAsia="fr-FR"/>
        </w:rPr>
        <w:t xml:space="preserve"> </w:t>
      </w:r>
      <w:hyperlink r:id="rId7" w:anchor="annexes-5" w:history="1">
        <w:r w:rsidRPr="00A47B84">
          <w:rPr>
            <w:rStyle w:val="Lienhypertexte"/>
            <w:rFonts w:ascii="Times New Roman" w:eastAsia="Times New Roman" w:hAnsi="Times New Roman"/>
            <w:bCs/>
            <w:i/>
            <w:sz w:val="24"/>
            <w:szCs w:val="24"/>
            <w:lang w:eastAsia="fr-FR"/>
          </w:rPr>
          <w:t>Communier Petite Enfance/Annexes</w:t>
        </w:r>
      </w:hyperlink>
    </w:p>
    <w:p w14:paraId="7067CA3C" w14:textId="531118EC" w:rsidR="00E63103" w:rsidRPr="00E63103" w:rsidRDefault="00E63103" w:rsidP="00E63103">
      <w:pPr>
        <w:spacing w:after="0" w:line="240" w:lineRule="auto"/>
        <w:rPr>
          <w:rFonts w:ascii="Times New Roman" w:eastAsia="Times New Roman" w:hAnsi="Times New Roman"/>
          <w:i/>
          <w:color w:val="1F497D" w:themeColor="text2"/>
          <w:sz w:val="24"/>
          <w:szCs w:val="24"/>
          <w:lang w:eastAsia="fr-FR"/>
        </w:rPr>
      </w:pPr>
      <w:r w:rsidRPr="00917362">
        <w:rPr>
          <w:rFonts w:ascii="Times New Roman" w:eastAsia="Times New Roman" w:hAnsi="Times New Roman"/>
          <w:i/>
          <w:color w:val="1F497D" w:themeColor="text2"/>
          <w:sz w:val="24"/>
          <w:szCs w:val="24"/>
          <w:lang w:eastAsia="fr-FR"/>
        </w:rPr>
        <w:t>Conseil : ouvrir une seule fois ce lien qui contient toutes les annexes. S’y reporter quand vous trouvez dans la fiche une flèche bleue.</w:t>
      </w:r>
    </w:p>
    <w:p w14:paraId="76DACFEE" w14:textId="77777777" w:rsidR="00E63103" w:rsidRDefault="006F7F78" w:rsidP="0032159D">
      <w:pPr>
        <w:spacing w:after="0"/>
        <w:rPr>
          <w:rFonts w:ascii="Times New Roman" w:hAnsi="Times New Roman"/>
          <w:b/>
          <w:sz w:val="24"/>
          <w:szCs w:val="24"/>
        </w:rPr>
      </w:pPr>
      <w:r w:rsidRPr="00F130E8">
        <w:rPr>
          <w:rFonts w:ascii="Times New Roman" w:hAnsi="Times New Roman"/>
          <w:b/>
          <w:sz w:val="24"/>
          <w:szCs w:val="24"/>
        </w:rPr>
        <w:t>Matériel </w:t>
      </w:r>
    </w:p>
    <w:p w14:paraId="6DC7AA7A" w14:textId="4367E322" w:rsidR="0032159D" w:rsidRDefault="0032159D" w:rsidP="0032159D">
      <w:pPr>
        <w:spacing w:after="0"/>
        <w:rPr>
          <w:rFonts w:ascii="Times New Roman" w:hAnsi="Times New Roman"/>
          <w:sz w:val="24"/>
          <w:szCs w:val="24"/>
        </w:rPr>
      </w:pPr>
      <w:r>
        <w:rPr>
          <w:rFonts w:ascii="Times New Roman" w:hAnsi="Times New Roman"/>
          <w:sz w:val="24"/>
          <w:szCs w:val="24"/>
        </w:rPr>
        <w:t>Une représentation du récit</w:t>
      </w:r>
      <w:r w:rsidRPr="00857BC6">
        <w:rPr>
          <w:rFonts w:ascii="Times New Roman" w:hAnsi="Times New Roman"/>
          <w:sz w:val="24"/>
          <w:szCs w:val="24"/>
        </w:rPr>
        <w:t xml:space="preserve"> </w:t>
      </w:r>
      <w:r>
        <w:rPr>
          <w:rFonts w:ascii="Times New Roman" w:hAnsi="Times New Roman"/>
          <w:sz w:val="24"/>
          <w:szCs w:val="24"/>
        </w:rPr>
        <w:t xml:space="preserve">ou le logo agrandi. </w:t>
      </w:r>
    </w:p>
    <w:p w14:paraId="209EA016" w14:textId="6AF7B19F" w:rsidR="0032159D" w:rsidRPr="00F130E8" w:rsidRDefault="0032159D" w:rsidP="0032159D">
      <w:pPr>
        <w:spacing w:after="0"/>
        <w:rPr>
          <w:rFonts w:ascii="Times New Roman" w:hAnsi="Times New Roman"/>
          <w:sz w:val="24"/>
          <w:szCs w:val="24"/>
        </w:rPr>
      </w:pPr>
      <w:r w:rsidRPr="0032159D">
        <w:rPr>
          <w:rFonts w:ascii="Times New Roman" w:hAnsi="Times New Roman"/>
          <w:bCs/>
          <w:sz w:val="24"/>
          <w:szCs w:val="24"/>
        </w:rPr>
        <w:t>Un pupitre ou ambon.</w:t>
      </w:r>
      <w:r>
        <w:rPr>
          <w:rFonts w:ascii="Times New Roman" w:hAnsi="Times New Roman"/>
          <w:b/>
          <w:sz w:val="24"/>
          <w:szCs w:val="24"/>
        </w:rPr>
        <w:t xml:space="preserve"> </w:t>
      </w:r>
      <w:r>
        <w:rPr>
          <w:rFonts w:ascii="Times New Roman" w:hAnsi="Times New Roman"/>
          <w:sz w:val="24"/>
          <w:szCs w:val="24"/>
        </w:rPr>
        <w:t xml:space="preserve">Une bible et deux grandes bougies. </w:t>
      </w:r>
    </w:p>
    <w:p w14:paraId="35B86E0E" w14:textId="59A3F35F" w:rsidR="006F7F78" w:rsidRPr="00F130E8" w:rsidRDefault="006F7F78" w:rsidP="00857BC6">
      <w:pPr>
        <w:spacing w:after="0"/>
        <w:rPr>
          <w:rFonts w:ascii="Times New Roman" w:hAnsi="Times New Roman"/>
          <w:b/>
          <w:sz w:val="24"/>
          <w:szCs w:val="24"/>
        </w:rPr>
      </w:pPr>
      <w:r w:rsidRPr="00F130E8">
        <w:rPr>
          <w:rFonts w:ascii="Times New Roman" w:hAnsi="Times New Roman"/>
          <w:sz w:val="24"/>
          <w:szCs w:val="24"/>
        </w:rPr>
        <w:t>Une table recouverte d’une nappe</w:t>
      </w:r>
      <w:r w:rsidR="0032159D">
        <w:rPr>
          <w:rFonts w:ascii="Times New Roman" w:hAnsi="Times New Roman"/>
          <w:sz w:val="24"/>
          <w:szCs w:val="24"/>
        </w:rPr>
        <w:t xml:space="preserve"> blanche</w:t>
      </w:r>
      <w:r w:rsidR="00857BC6">
        <w:rPr>
          <w:rFonts w:ascii="Times New Roman" w:hAnsi="Times New Roman"/>
          <w:sz w:val="24"/>
          <w:szCs w:val="24"/>
        </w:rPr>
        <w:t xml:space="preserve">. </w:t>
      </w:r>
      <w:r w:rsidR="00A47B84">
        <w:rPr>
          <w:rFonts w:ascii="Times New Roman" w:hAnsi="Times New Roman"/>
          <w:sz w:val="24"/>
          <w:szCs w:val="24"/>
        </w:rPr>
        <w:t xml:space="preserve">Ou une grande nappe papier au sol. </w:t>
      </w:r>
    </w:p>
    <w:p w14:paraId="676C5526" w14:textId="7B9B5128" w:rsidR="00A33395" w:rsidRPr="00B92C22" w:rsidRDefault="00575F2F" w:rsidP="00857BC6">
      <w:pPr>
        <w:spacing w:after="0"/>
        <w:rPr>
          <w:rFonts w:ascii="Times New Roman" w:hAnsi="Times New Roman"/>
          <w:sz w:val="24"/>
          <w:szCs w:val="24"/>
        </w:rPr>
      </w:pPr>
      <w:r>
        <w:rPr>
          <w:rFonts w:ascii="Times New Roman" w:hAnsi="Times New Roman"/>
          <w:sz w:val="24"/>
          <w:szCs w:val="24"/>
        </w:rPr>
        <w:t xml:space="preserve">Un </w:t>
      </w:r>
      <w:r w:rsidR="006F7F78" w:rsidRPr="00F130E8">
        <w:rPr>
          <w:rFonts w:ascii="Times New Roman" w:hAnsi="Times New Roman"/>
          <w:sz w:val="24"/>
          <w:szCs w:val="24"/>
        </w:rPr>
        <w:t xml:space="preserve">panier avec </w:t>
      </w:r>
      <w:r>
        <w:rPr>
          <w:rFonts w:ascii="Times New Roman" w:hAnsi="Times New Roman"/>
          <w:sz w:val="24"/>
          <w:szCs w:val="24"/>
        </w:rPr>
        <w:t xml:space="preserve">5 petits </w:t>
      </w:r>
      <w:r w:rsidR="006F7F78" w:rsidRPr="00F130E8">
        <w:rPr>
          <w:rFonts w:ascii="Times New Roman" w:hAnsi="Times New Roman"/>
          <w:sz w:val="24"/>
          <w:szCs w:val="24"/>
        </w:rPr>
        <w:t xml:space="preserve">pains </w:t>
      </w:r>
      <w:r w:rsidR="0032159D">
        <w:rPr>
          <w:rFonts w:ascii="Times New Roman" w:hAnsi="Times New Roman"/>
          <w:sz w:val="24"/>
          <w:szCs w:val="24"/>
        </w:rPr>
        <w:t>et</w:t>
      </w:r>
      <w:r>
        <w:rPr>
          <w:rFonts w:ascii="Times New Roman" w:hAnsi="Times New Roman"/>
          <w:sz w:val="24"/>
          <w:szCs w:val="24"/>
        </w:rPr>
        <w:t xml:space="preserve"> 12 paniers avec</w:t>
      </w:r>
      <w:r w:rsidR="006F7F78" w:rsidRPr="00F130E8">
        <w:rPr>
          <w:rFonts w:ascii="Times New Roman" w:hAnsi="Times New Roman"/>
          <w:sz w:val="24"/>
          <w:szCs w:val="24"/>
        </w:rPr>
        <w:t xml:space="preserve"> des </w:t>
      </w:r>
      <w:r>
        <w:rPr>
          <w:rFonts w:ascii="Times New Roman" w:hAnsi="Times New Roman"/>
          <w:sz w:val="24"/>
          <w:szCs w:val="24"/>
        </w:rPr>
        <w:t xml:space="preserve">petits </w:t>
      </w:r>
      <w:r w:rsidR="006F7F78" w:rsidRPr="00F130E8">
        <w:rPr>
          <w:rFonts w:ascii="Times New Roman" w:hAnsi="Times New Roman"/>
          <w:sz w:val="24"/>
          <w:szCs w:val="24"/>
        </w:rPr>
        <w:t>morceaux de pain</w:t>
      </w:r>
      <w:r>
        <w:rPr>
          <w:rFonts w:ascii="Times New Roman" w:hAnsi="Times New Roman"/>
          <w:sz w:val="24"/>
          <w:szCs w:val="24"/>
        </w:rPr>
        <w:t xml:space="preserve"> déjà</w:t>
      </w:r>
      <w:r w:rsidR="00161D11">
        <w:rPr>
          <w:rFonts w:ascii="Times New Roman" w:hAnsi="Times New Roman"/>
          <w:sz w:val="24"/>
          <w:szCs w:val="24"/>
        </w:rPr>
        <w:t xml:space="preserve"> partagés</w:t>
      </w:r>
      <w:r w:rsidR="006F7F78" w:rsidRPr="00F130E8">
        <w:rPr>
          <w:rFonts w:ascii="Times New Roman" w:hAnsi="Times New Roman"/>
          <w:sz w:val="24"/>
          <w:szCs w:val="24"/>
        </w:rPr>
        <w:t>.</w:t>
      </w:r>
    </w:p>
    <w:p w14:paraId="461F2AAF" w14:textId="40DBD06C" w:rsidR="00F35698" w:rsidRDefault="00F35698" w:rsidP="00F35698">
      <w:pPr>
        <w:spacing w:after="0"/>
        <w:jc w:val="both"/>
        <w:rPr>
          <w:rFonts w:ascii="Times New Roman" w:hAnsi="Times New Roman"/>
          <w:sz w:val="24"/>
          <w:szCs w:val="24"/>
        </w:rPr>
      </w:pPr>
      <w:r w:rsidRPr="007E063B">
        <w:rPr>
          <w:rFonts w:ascii="Times New Roman" w:hAnsi="Times New Roman"/>
          <w:b/>
          <w:sz w:val="24"/>
          <w:szCs w:val="24"/>
        </w:rPr>
        <w:t>Installation </w:t>
      </w:r>
      <w:r w:rsidRPr="0011443D">
        <w:rPr>
          <w:rFonts w:ascii="Times New Roman" w:hAnsi="Times New Roman"/>
          <w:b/>
          <w:sz w:val="24"/>
          <w:szCs w:val="24"/>
        </w:rPr>
        <w:t>au fond de l’église</w:t>
      </w:r>
      <w:r>
        <w:rPr>
          <w:rFonts w:ascii="Times New Roman" w:hAnsi="Times New Roman"/>
          <w:sz w:val="24"/>
          <w:szCs w:val="24"/>
        </w:rPr>
        <w:t> :</w:t>
      </w:r>
    </w:p>
    <w:p w14:paraId="34B54AED" w14:textId="00EC84E5" w:rsidR="00F35698" w:rsidRDefault="00F35698" w:rsidP="00F35698">
      <w:pPr>
        <w:spacing w:after="0"/>
        <w:jc w:val="both"/>
        <w:rPr>
          <w:rFonts w:ascii="Times New Roman" w:hAnsi="Times New Roman"/>
          <w:sz w:val="24"/>
          <w:szCs w:val="24"/>
        </w:rPr>
      </w:pPr>
      <w:r>
        <w:rPr>
          <w:rFonts w:ascii="Times New Roman" w:hAnsi="Times New Roman"/>
          <w:sz w:val="24"/>
          <w:szCs w:val="24"/>
        </w:rPr>
        <w:t>-  la bible qui sera portée par un enfant, deux bougies qui seront portées par des personnes</w:t>
      </w:r>
    </w:p>
    <w:p w14:paraId="2A082749" w14:textId="77777777" w:rsidR="00F35698" w:rsidRDefault="00F35698" w:rsidP="00F35698">
      <w:p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enfants</w:t>
      </w:r>
      <w:proofErr w:type="gramEnd"/>
      <w:r>
        <w:rPr>
          <w:rFonts w:ascii="Times New Roman" w:hAnsi="Times New Roman"/>
          <w:sz w:val="24"/>
          <w:szCs w:val="24"/>
        </w:rPr>
        <w:t xml:space="preserve"> ou adultes).</w:t>
      </w:r>
    </w:p>
    <w:p w14:paraId="15D7F669" w14:textId="77777777" w:rsidR="00F35698" w:rsidRDefault="00F35698" w:rsidP="00F35698">
      <w:pPr>
        <w:spacing w:after="0"/>
        <w:jc w:val="both"/>
        <w:rPr>
          <w:rFonts w:ascii="Times New Roman" w:hAnsi="Times New Roman"/>
          <w:sz w:val="24"/>
          <w:szCs w:val="24"/>
        </w:rPr>
      </w:pPr>
      <w:r>
        <w:rPr>
          <w:rFonts w:ascii="Times New Roman" w:hAnsi="Times New Roman"/>
          <w:sz w:val="24"/>
          <w:szCs w:val="24"/>
        </w:rPr>
        <w:t>- 1 panier de 5 pains qui sera apporté par un enfant.</w:t>
      </w:r>
    </w:p>
    <w:p w14:paraId="47C046E4" w14:textId="77777777" w:rsidR="00E63103" w:rsidRDefault="00F130E8" w:rsidP="00857BC6">
      <w:pPr>
        <w:spacing w:after="0"/>
        <w:rPr>
          <w:rFonts w:ascii="Times New Roman" w:hAnsi="Times New Roman"/>
          <w:b/>
          <w:bCs/>
          <w:sz w:val="24"/>
          <w:szCs w:val="24"/>
        </w:rPr>
      </w:pPr>
      <w:r>
        <w:rPr>
          <w:rFonts w:ascii="Times New Roman" w:hAnsi="Times New Roman"/>
          <w:b/>
          <w:bCs/>
          <w:sz w:val="24"/>
          <w:szCs w:val="24"/>
        </w:rPr>
        <w:t xml:space="preserve">Pour </w:t>
      </w:r>
      <w:r w:rsidR="006F7F78" w:rsidRPr="00F130E8">
        <w:rPr>
          <w:rFonts w:ascii="Times New Roman" w:hAnsi="Times New Roman"/>
          <w:b/>
          <w:bCs/>
          <w:sz w:val="24"/>
          <w:szCs w:val="24"/>
        </w:rPr>
        <w:t>parents</w:t>
      </w:r>
      <w:r>
        <w:rPr>
          <w:rFonts w:ascii="Times New Roman" w:hAnsi="Times New Roman"/>
          <w:b/>
          <w:bCs/>
          <w:sz w:val="24"/>
          <w:szCs w:val="24"/>
        </w:rPr>
        <w:t xml:space="preserve"> </w:t>
      </w:r>
    </w:p>
    <w:p w14:paraId="63F083A8" w14:textId="1E579A08" w:rsidR="006F7F78" w:rsidRDefault="00E63103" w:rsidP="00857BC6">
      <w:pPr>
        <w:spacing w:after="0"/>
        <w:rPr>
          <w:rFonts w:ascii="Times New Roman" w:hAnsi="Times New Roman"/>
          <w:sz w:val="24"/>
          <w:szCs w:val="24"/>
        </w:rPr>
      </w:pPr>
      <w:r w:rsidRPr="00E63103">
        <w:rPr>
          <w:rFonts w:ascii="Times New Roman" w:hAnsi="Times New Roman"/>
          <w:sz w:val="24"/>
          <w:szCs w:val="24"/>
        </w:rPr>
        <w:t>C</w:t>
      </w:r>
      <w:r w:rsidR="006F7F78" w:rsidRPr="00F130E8">
        <w:rPr>
          <w:rFonts w:ascii="Times New Roman" w:hAnsi="Times New Roman"/>
          <w:bCs/>
          <w:sz w:val="24"/>
          <w:szCs w:val="24"/>
        </w:rPr>
        <w:t>e</w:t>
      </w:r>
      <w:r w:rsidR="006F7F78" w:rsidRPr="00F130E8">
        <w:rPr>
          <w:rFonts w:ascii="Times New Roman" w:hAnsi="Times New Roman"/>
          <w:sz w:val="24"/>
          <w:szCs w:val="24"/>
        </w:rPr>
        <w:t xml:space="preserve"> temps de préparation de la gestuelle leur permettra de s’approprier le texte de la multiplication des pains.</w:t>
      </w:r>
      <w:r w:rsidR="00F130E8">
        <w:rPr>
          <w:rFonts w:ascii="Times New Roman" w:hAnsi="Times New Roman"/>
          <w:sz w:val="24"/>
          <w:szCs w:val="24"/>
        </w:rPr>
        <w:t xml:space="preserve"> N’hésitez pas à les inviter à gestuer. </w:t>
      </w:r>
    </w:p>
    <w:p w14:paraId="789C4E36" w14:textId="77777777" w:rsidR="00E63103" w:rsidRDefault="00345126" w:rsidP="00E63103">
      <w:pPr>
        <w:spacing w:after="0" w:line="240" w:lineRule="auto"/>
        <w:rPr>
          <w:rFonts w:ascii="Times New Roman" w:hAnsi="Times New Roman"/>
          <w:b/>
          <w:bCs/>
          <w:iCs/>
          <w:sz w:val="24"/>
          <w:szCs w:val="24"/>
        </w:rPr>
      </w:pPr>
      <w:r w:rsidRPr="00F130E8">
        <w:rPr>
          <w:rFonts w:ascii="Times New Roman" w:hAnsi="Times New Roman"/>
          <w:b/>
          <w:bCs/>
          <w:iCs/>
          <w:sz w:val="24"/>
          <w:szCs w:val="24"/>
        </w:rPr>
        <w:t>Chants </w:t>
      </w:r>
    </w:p>
    <w:p w14:paraId="7DF3A518" w14:textId="5F9A6B47" w:rsidR="00E63103" w:rsidRDefault="00E63103" w:rsidP="00E63103">
      <w:pPr>
        <w:spacing w:after="0" w:line="240" w:lineRule="auto"/>
        <w:rPr>
          <w:rFonts w:ascii="Times New Roman" w:hAnsi="Times New Roman"/>
          <w:iCs/>
          <w:sz w:val="24"/>
          <w:szCs w:val="24"/>
        </w:rPr>
      </w:pPr>
      <w:r w:rsidRPr="00E63103">
        <w:rPr>
          <w:rFonts w:ascii="Times New Roman" w:hAnsi="Times New Roman"/>
          <w:iCs/>
          <w:sz w:val="24"/>
          <w:szCs w:val="24"/>
        </w:rPr>
        <w:t>Chantez, priez, célébrer le Seigneur</w:t>
      </w:r>
    </w:p>
    <w:p w14:paraId="59D0F279" w14:textId="19EE84D0" w:rsidR="00E63103" w:rsidRPr="00E63103" w:rsidRDefault="00E63103" w:rsidP="00E63103">
      <w:pPr>
        <w:spacing w:after="0" w:line="240" w:lineRule="auto"/>
        <w:rPr>
          <w:rFonts w:ascii="Times New Roman" w:hAnsi="Times New Roman"/>
          <w:iCs/>
          <w:sz w:val="24"/>
          <w:szCs w:val="24"/>
        </w:rPr>
      </w:pPr>
      <w:r>
        <w:rPr>
          <w:rFonts w:ascii="Times New Roman" w:hAnsi="Times New Roman"/>
          <w:iCs/>
          <w:sz w:val="24"/>
          <w:szCs w:val="24"/>
        </w:rPr>
        <w:t xml:space="preserve">La multiplication des pains </w:t>
      </w:r>
      <w:proofErr w:type="spellStart"/>
      <w:r>
        <w:rPr>
          <w:rFonts w:ascii="Times New Roman" w:hAnsi="Times New Roman"/>
          <w:iCs/>
          <w:sz w:val="24"/>
          <w:szCs w:val="24"/>
        </w:rPr>
        <w:t>Mannick</w:t>
      </w:r>
      <w:proofErr w:type="spellEnd"/>
    </w:p>
    <w:p w14:paraId="46D24320" w14:textId="76A42520" w:rsidR="00E525D9" w:rsidRPr="00E525D9" w:rsidRDefault="00000000" w:rsidP="00E525D9">
      <w:pPr>
        <w:spacing w:after="0" w:line="240" w:lineRule="auto"/>
        <w:rPr>
          <w:rFonts w:ascii="Times New Roman" w:hAnsi="Times New Roman"/>
          <w:bCs/>
          <w:sz w:val="24"/>
          <w:szCs w:val="24"/>
        </w:rPr>
      </w:pPr>
      <w:r>
        <w:rPr>
          <w:noProof/>
        </w:rPr>
        <w:pict w14:anchorId="450EFA1E">
          <v:shape id="_x0000_s1027" type="#_x0000_t104" href="https://www.catechese-par-la-parole.catholique.fr/paul-quatre#petite-enfance" style="position:absolute;margin-left:8.15pt;margin-top:784.2pt;width:16.4pt;height:14.65pt;rotation:3285456fd;z-index:25166643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ICVgIAALYEAAAOAAAAZHJzL2Uyb0RvYy54bWysVMlu2zAQvRfoPxC8N1pixYpgOUjjuiiQ&#10;LkCaD6BJymLLrSRtOfn6DmnZVRf0UPRCcMjRmzfvcbS4OSiJ9tx5YXSLi4scI66pYUJvW/z4ef2q&#10;xsgHohmRRvMWP3GPb5YvXywG2/DS9EYy7hCAaN8MtsV9CLbJMk97roi/MJZruOyMUyRA6LYZc2QA&#10;dCWzMs+vssE4Zp2h3Hs4XR0v8TLhdx2n4WPXeR6QbDFwC2l1ad3ENVsuSLN1xPaCjjTIP7BQRGgo&#10;eoZakUDQzonfoJSgznjThQtqVGa6TlCeeoBuivyXbh56YnnqBcTx9iyT/3+w9MP+wX5ykbq394Z+&#10;9Uibu57oLb91zgw9JwzKFVGobLC+OX8QAw+fos3w3jCwluyCSRocOqeQM6D1ZZ7Pr8sqnUKv6JCE&#10;fzoLzw8BUTgs87qswR4KV0V9lVdVqkeaCBW5WefDW24UipsW053bc/ZoE8WETvb3PiQDGNJERTrs&#10;S4FRpyT4uScSlVVezke/JznlNKcCvqc3Mcm5nOYATp5yMtKMVWF3IpiENFKwtZAyBW67uZMOAYUW&#10;z9Z18Xo19uanaVKjAXSoZoD9d4zLulrVt3/CUCLALEmhWlwDxyNL0kQL32iWXnogQh73wFnq0dNo&#10;Y5wY34TD5oAEGw2PJxvDnsDkZCc4BKMO+vfGPWM0wNi02H/bEccxku80PJTrYjaLc5aCWTUvIXDT&#10;m830hmgKUOBncBgdg7twnM6ddWLbQ60i6aHNLTyvToTTOzzyGhuA4YDdT9M3jVPWj9/N8jsAAAD/&#10;/wMAUEsDBBQABgAIAAAAIQCKBKcC4QAAAAkBAAAPAAAAZHJzL2Rvd25yZXYueG1sTI9BT8JAEIXv&#10;JvyHzZh4ky2lEK3dEmPSRA8YqCZ4HLpr29CdbboLFH6940mP8+blve9lq9F24mQG3zpSMJtGIAxV&#10;TrdUK/j8KO4fQPiApLFzZBRcjIdVPrnJMNXuTFtzKkMtOIR8igqaEPpUSl81xqKfut4Q/77dYDHw&#10;OdRSD3jmcNvJOIqW0mJL3NBgb14aUx3Ko1WwvhaX3dur3VXXZLMu3rH8Il0qdXc7Pj+BCGYMf2b4&#10;xWd0yJlp746kvegUxAlPCazPHhMQbFjM5yD2LCziGGSeyf8L8h8AAAD//wMAUEsBAi0AFAAGAAgA&#10;AAAhALaDOJL+AAAA4QEAABMAAAAAAAAAAAAAAAAAAAAAAFtDb250ZW50X1R5cGVzXS54bWxQSwEC&#10;LQAUAAYACAAAACEAOP0h/9YAAACUAQAACwAAAAAAAAAAAAAAAAAvAQAAX3JlbHMvLnJlbHNQSwEC&#10;LQAUAAYACAAAACEAQB3SAlYCAAC2BAAADgAAAAAAAAAAAAAAAAAuAgAAZHJzL2Uyb0RvYy54bWxQ&#10;SwECLQAUAAYACAAAACEAigSnAuEAAAAJAQAADwAAAAAAAAAAAAAAAACwBAAAZHJzL2Rvd25yZXYu&#10;eG1sUEsFBgAAAAAEAAQA8wAAAL4FAAAAAA==&#10;" o:button="t" adj="11939,19184,5400" fillcolor="#4f81bd" strokecolor="#385d8a" strokeweight="2pt">
            <v:fill o:detectmouseclick="t"/>
            <v:textbox>
              <w:txbxContent>
                <w:p w14:paraId="64F7A4BB" w14:textId="77777777" w:rsidR="00B92C22" w:rsidRDefault="00B92C22" w:rsidP="00B92C22">
                  <w:pPr>
                    <w:jc w:val="center"/>
                  </w:pPr>
                  <w:proofErr w:type="gramStart"/>
                  <w:r>
                    <w:t>c</w:t>
                  </w:r>
                  <w:proofErr w:type="gramEnd"/>
                </w:p>
              </w:txbxContent>
            </v:textbox>
            <w10:wrap anchorx="page" anchory="page"/>
          </v:shape>
        </w:pict>
      </w:r>
      <w:r>
        <w:rPr>
          <w:rFonts w:ascii="Times New Roman" w:hAnsi="Times New Roman"/>
          <w:b/>
          <w:noProof/>
          <w:sz w:val="24"/>
          <w:szCs w:val="24"/>
        </w:rPr>
        <w:pict w14:anchorId="450EFA1E">
          <v:shape id="_x0000_s1029" type="#_x0000_t104" href="https://www.catechese-par-la-parole.catholique.fr/paul-quatre#petite-enfance" style="position:absolute;margin-left:8.15pt;margin-top:615.55pt;width:16.4pt;height:14.65pt;rotation:3285456fd;z-index:25166745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ICVgIAALYEAAAOAAAAZHJzL2Uyb0RvYy54bWysVMlu2zAQvRfoPxC8N1pixYpgOUjjuiiQ&#10;LkCaD6BJymLLrSRtOfn6DmnZVRf0UPRCcMjRmzfvcbS4OSiJ9tx5YXSLi4scI66pYUJvW/z4ef2q&#10;xsgHohmRRvMWP3GPb5YvXywG2/DS9EYy7hCAaN8MtsV9CLbJMk97roi/MJZruOyMUyRA6LYZc2QA&#10;dCWzMs+vssE4Zp2h3Hs4XR0v8TLhdx2n4WPXeR6QbDFwC2l1ad3ENVsuSLN1xPaCjjTIP7BQRGgo&#10;eoZakUDQzonfoJSgznjThQtqVGa6TlCeeoBuivyXbh56YnnqBcTx9iyT/3+w9MP+wX5ykbq394Z+&#10;9Uibu57oLb91zgw9JwzKFVGobLC+OX8QAw+fos3w3jCwluyCSRocOqeQM6D1ZZ7Pr8sqnUKv6JCE&#10;fzoLzw8BUTgs87qswR4KV0V9lVdVqkeaCBW5WefDW24UipsW053bc/ZoE8WETvb3PiQDGNJERTrs&#10;S4FRpyT4uScSlVVezke/JznlNKcCvqc3Mcm5nOYATp5yMtKMVWF3IpiENFKwtZAyBW67uZMOAYUW&#10;z9Z18Xo19uanaVKjAXSoZoD9d4zLulrVt3/CUCLALEmhWlwDxyNL0kQL32iWXnogQh73wFnq0dNo&#10;Y5wY34TD5oAEGw2PJxvDnsDkZCc4BKMO+vfGPWM0wNi02H/bEccxku80PJTrYjaLc5aCWTUvIXDT&#10;m830hmgKUOBncBgdg7twnM6ddWLbQ60i6aHNLTyvToTTOzzyGhuA4YDdT9M3jVPWj9/N8jsAAAD/&#10;/wMAUEsDBBQABgAIAAAAIQCKBKcC4QAAAAkBAAAPAAAAZHJzL2Rvd25yZXYueG1sTI9BT8JAEIXv&#10;JvyHzZh4ky2lEK3dEmPSRA8YqCZ4HLpr29CdbboLFH6940mP8+blve9lq9F24mQG3zpSMJtGIAxV&#10;TrdUK/j8KO4fQPiApLFzZBRcjIdVPrnJMNXuTFtzKkMtOIR8igqaEPpUSl81xqKfut4Q/77dYDHw&#10;OdRSD3jmcNvJOIqW0mJL3NBgb14aUx3Ko1WwvhaX3dur3VXXZLMu3rH8Il0qdXc7Pj+BCGYMf2b4&#10;xWd0yJlp746kvegUxAlPCazPHhMQbFjM5yD2LCziGGSeyf8L8h8AAAD//wMAUEsBAi0AFAAGAAgA&#10;AAAhALaDOJL+AAAA4QEAABMAAAAAAAAAAAAAAAAAAAAAAFtDb250ZW50X1R5cGVzXS54bWxQSwEC&#10;LQAUAAYACAAAACEAOP0h/9YAAACUAQAACwAAAAAAAAAAAAAAAAAvAQAAX3JlbHMvLnJlbHNQSwEC&#10;LQAUAAYACAAAACEAQB3SAlYCAAC2BAAADgAAAAAAAAAAAAAAAAAuAgAAZHJzL2Uyb0RvYy54bWxQ&#10;SwECLQAUAAYACAAAACEAigSnAuEAAAAJAQAADwAAAAAAAAAAAAAAAACwBAAAZHJzL2Rvd25yZXYu&#10;eG1sUEsFBgAAAAAEAAQA8wAAAL4FAAAAAA==&#10;" o:button="t" adj="11939,19184,5400" fillcolor="#4f81bd" strokecolor="#385d8a" strokeweight="2pt">
            <v:fill o:detectmouseclick="t"/>
            <v:textbox>
              <w:txbxContent>
                <w:p w14:paraId="7F094426" w14:textId="77777777" w:rsidR="008F5D35" w:rsidRDefault="008F5D35" w:rsidP="008F5D35">
                  <w:pPr>
                    <w:jc w:val="center"/>
                  </w:pPr>
                  <w:proofErr w:type="gramStart"/>
                  <w:r>
                    <w:t>c</w:t>
                  </w:r>
                  <w:proofErr w:type="gramEnd"/>
                </w:p>
              </w:txbxContent>
            </v:textbox>
            <w10:wrap anchorx="page" anchory="page"/>
          </v:shape>
        </w:pict>
      </w:r>
      <w:r w:rsidR="00E525D9" w:rsidRPr="00F130E8">
        <w:rPr>
          <w:rFonts w:ascii="Times New Roman" w:hAnsi="Times New Roman"/>
          <w:bCs/>
          <w:sz w:val="24"/>
          <w:szCs w:val="24"/>
        </w:rPr>
        <w:t xml:space="preserve"> </w:t>
      </w:r>
    </w:p>
    <w:tbl>
      <w:tblPr>
        <w:tblStyle w:val="Grilledutableau"/>
        <w:tblW w:w="0" w:type="auto"/>
        <w:tblLook w:val="04A0" w:firstRow="1" w:lastRow="0" w:firstColumn="1" w:lastColumn="0" w:noHBand="0" w:noVBand="1"/>
      </w:tblPr>
      <w:tblGrid>
        <w:gridCol w:w="8472"/>
        <w:gridCol w:w="2126"/>
      </w:tblGrid>
      <w:tr w:rsidR="006F7F78" w:rsidRPr="00F130E8" w14:paraId="46AC9202" w14:textId="77777777" w:rsidTr="006A4D50">
        <w:tc>
          <w:tcPr>
            <w:tcW w:w="8472" w:type="dxa"/>
          </w:tcPr>
          <w:p w14:paraId="09D6CDD1" w14:textId="5205ABCC" w:rsidR="006F7F78" w:rsidRPr="00F130E8" w:rsidRDefault="006F7F78" w:rsidP="00857BC6">
            <w:pPr>
              <w:rPr>
                <w:rFonts w:ascii="Times New Roman" w:hAnsi="Times New Roman"/>
                <w:b/>
                <w:sz w:val="24"/>
                <w:szCs w:val="24"/>
              </w:rPr>
            </w:pPr>
            <w:r w:rsidRPr="00F130E8">
              <w:rPr>
                <w:rFonts w:ascii="Times New Roman" w:hAnsi="Times New Roman"/>
                <w:b/>
                <w:sz w:val="24"/>
                <w:szCs w:val="24"/>
              </w:rPr>
              <w:t>Déroulement :</w:t>
            </w:r>
          </w:p>
        </w:tc>
        <w:tc>
          <w:tcPr>
            <w:tcW w:w="2126" w:type="dxa"/>
          </w:tcPr>
          <w:p w14:paraId="10A28A9E" w14:textId="77777777" w:rsidR="006F7F78" w:rsidRPr="00F130E8" w:rsidRDefault="006F7F78" w:rsidP="00857BC6">
            <w:pPr>
              <w:rPr>
                <w:rFonts w:ascii="Times New Roman" w:hAnsi="Times New Roman"/>
                <w:b/>
                <w:bCs/>
                <w:sz w:val="24"/>
                <w:szCs w:val="24"/>
              </w:rPr>
            </w:pPr>
            <w:r w:rsidRPr="00F130E8">
              <w:rPr>
                <w:rFonts w:ascii="Times New Roman" w:hAnsi="Times New Roman"/>
                <w:b/>
                <w:bCs/>
                <w:sz w:val="24"/>
                <w:szCs w:val="24"/>
              </w:rPr>
              <w:t>Qui fait quoi ?</w:t>
            </w:r>
          </w:p>
        </w:tc>
      </w:tr>
      <w:tr w:rsidR="006F7F78" w:rsidRPr="00F130E8" w14:paraId="7206B2D9" w14:textId="77777777" w:rsidTr="006A4D50">
        <w:tc>
          <w:tcPr>
            <w:tcW w:w="8472" w:type="dxa"/>
          </w:tcPr>
          <w:p w14:paraId="656A42EC" w14:textId="11088D84" w:rsidR="006F7F78" w:rsidRPr="00F130E8" w:rsidRDefault="006F7F78" w:rsidP="00857BC6">
            <w:pPr>
              <w:rPr>
                <w:rFonts w:ascii="Times New Roman" w:hAnsi="Times New Roman"/>
                <w:b/>
                <w:bCs/>
                <w:sz w:val="24"/>
                <w:szCs w:val="24"/>
              </w:rPr>
            </w:pPr>
            <w:r w:rsidRPr="00F130E8">
              <w:rPr>
                <w:rFonts w:ascii="Times New Roman" w:hAnsi="Times New Roman"/>
                <w:b/>
                <w:sz w:val="24"/>
                <w:szCs w:val="24"/>
              </w:rPr>
              <w:t>Accueil :</w:t>
            </w:r>
          </w:p>
          <w:p w14:paraId="2FB30C4A" w14:textId="10856AB0" w:rsidR="00F977AA" w:rsidRPr="00F130E8" w:rsidRDefault="006F7F78" w:rsidP="00857BC6">
            <w:pPr>
              <w:rPr>
                <w:rFonts w:ascii="Times New Roman" w:hAnsi="Times New Roman"/>
                <w:i/>
                <w:sz w:val="24"/>
                <w:szCs w:val="24"/>
              </w:rPr>
            </w:pPr>
            <w:r w:rsidRPr="00F130E8">
              <w:rPr>
                <w:rFonts w:ascii="Times New Roman" w:hAnsi="Times New Roman"/>
                <w:b/>
                <w:i/>
                <w:sz w:val="24"/>
                <w:szCs w:val="24"/>
              </w:rPr>
              <w:t>“</w:t>
            </w:r>
            <w:r w:rsidRPr="00F130E8">
              <w:rPr>
                <w:rFonts w:ascii="Times New Roman" w:hAnsi="Times New Roman"/>
                <w:i/>
                <w:sz w:val="24"/>
                <w:szCs w:val="24"/>
              </w:rPr>
              <w:t>Nous voici rassemblés autour de cette table pour partager tous ensemble le pain que Dieu nous donne. Nous sommes rassemblés autour de Jésus pour nous rappeler qu’Il nous aime, comme Il a aimé toute cette foule qu’Il a nourrie avec cinq pains et deux poissons. ”</w:t>
            </w:r>
          </w:p>
          <w:p w14:paraId="701E698E" w14:textId="461B78E6" w:rsidR="006F7F78" w:rsidRPr="00F130E8" w:rsidRDefault="006F7F78" w:rsidP="00857BC6">
            <w:pPr>
              <w:rPr>
                <w:rFonts w:ascii="Times New Roman" w:hAnsi="Times New Roman"/>
                <w:color w:val="0070C0"/>
                <w:sz w:val="24"/>
                <w:szCs w:val="24"/>
              </w:rPr>
            </w:pPr>
            <w:r w:rsidRPr="00F130E8">
              <w:rPr>
                <w:rFonts w:ascii="Times New Roman" w:hAnsi="Times New Roman"/>
                <w:b/>
                <w:bCs/>
                <w:sz w:val="24"/>
                <w:szCs w:val="24"/>
              </w:rPr>
              <w:t>Chant</w:t>
            </w:r>
            <w:r w:rsidRPr="00F130E8">
              <w:rPr>
                <w:rFonts w:ascii="Times New Roman" w:hAnsi="Times New Roman"/>
                <w:b/>
                <w:sz w:val="24"/>
                <w:szCs w:val="24"/>
              </w:rPr>
              <w:t> d’entrée</w:t>
            </w:r>
            <w:r w:rsidRPr="00F130E8">
              <w:rPr>
                <w:rFonts w:ascii="Times New Roman" w:hAnsi="Times New Roman"/>
                <w:sz w:val="24"/>
                <w:szCs w:val="24"/>
              </w:rPr>
              <w:t xml:space="preserve"> : (refrain à chanter 2 fois) </w:t>
            </w:r>
          </w:p>
          <w:p w14:paraId="59C44F31" w14:textId="77777777" w:rsidR="006F7F78" w:rsidRPr="00F130E8" w:rsidRDefault="006F7F78" w:rsidP="00857BC6">
            <w:pPr>
              <w:rPr>
                <w:rFonts w:ascii="Times New Roman" w:hAnsi="Times New Roman"/>
                <w:sz w:val="24"/>
                <w:szCs w:val="24"/>
              </w:rPr>
            </w:pPr>
            <w:r w:rsidRPr="00F130E8">
              <w:rPr>
                <w:rFonts w:ascii="Times New Roman" w:hAnsi="Times New Roman"/>
                <w:sz w:val="24"/>
                <w:szCs w:val="24"/>
              </w:rPr>
              <w:t>« </w:t>
            </w:r>
            <w:r w:rsidRPr="00F130E8">
              <w:rPr>
                <w:rFonts w:ascii="Times New Roman" w:hAnsi="Times New Roman"/>
                <w:i/>
                <w:sz w:val="24"/>
                <w:szCs w:val="24"/>
              </w:rPr>
              <w:t>Chantez, priez, célébrez le Seigneur Dieu nous accueille peuple du monde</w:t>
            </w:r>
          </w:p>
          <w:p w14:paraId="17E56724" w14:textId="695A9EDA" w:rsidR="00F977AA" w:rsidRPr="00F130E8" w:rsidRDefault="006F7F78" w:rsidP="00857BC6">
            <w:pPr>
              <w:rPr>
                <w:rFonts w:ascii="Times New Roman" w:hAnsi="Times New Roman"/>
                <w:i/>
                <w:sz w:val="24"/>
                <w:szCs w:val="24"/>
              </w:rPr>
            </w:pPr>
            <w:r w:rsidRPr="00F130E8">
              <w:rPr>
                <w:rFonts w:ascii="Times New Roman" w:hAnsi="Times New Roman"/>
                <w:i/>
                <w:sz w:val="24"/>
                <w:szCs w:val="24"/>
              </w:rPr>
              <w:t>Chantez priez célébrez son nom Dieu nous accueille dans sa maison »</w:t>
            </w:r>
          </w:p>
          <w:p w14:paraId="4B6FB6AA" w14:textId="3BCC2C0D" w:rsidR="006F7F78" w:rsidRPr="00F130E8" w:rsidRDefault="00C466FA" w:rsidP="00857BC6">
            <w:pPr>
              <w:rPr>
                <w:rFonts w:ascii="Times New Roman" w:hAnsi="Times New Roman"/>
                <w:b/>
                <w:bCs/>
                <w:iCs/>
                <w:sz w:val="24"/>
                <w:szCs w:val="24"/>
              </w:rPr>
            </w:pPr>
            <w:r w:rsidRPr="00F130E8">
              <w:rPr>
                <w:rFonts w:ascii="Times New Roman" w:hAnsi="Times New Roman"/>
                <w:b/>
                <w:bCs/>
                <w:iCs/>
                <w:sz w:val="24"/>
                <w:szCs w:val="24"/>
              </w:rPr>
              <w:t xml:space="preserve">Prière d’ouverture </w:t>
            </w:r>
          </w:p>
          <w:p w14:paraId="35611452" w14:textId="77777777" w:rsidR="00A47B84" w:rsidRDefault="006F7F78" w:rsidP="00575F2F">
            <w:pPr>
              <w:rPr>
                <w:rFonts w:ascii="Times New Roman" w:hAnsi="Times New Roman"/>
                <w:bCs/>
                <w:i/>
                <w:iCs/>
                <w:sz w:val="24"/>
                <w:szCs w:val="24"/>
              </w:rPr>
            </w:pPr>
            <w:r w:rsidRPr="00F130E8">
              <w:rPr>
                <w:rFonts w:ascii="Times New Roman" w:hAnsi="Times New Roman"/>
                <w:bCs/>
                <w:sz w:val="24"/>
                <w:szCs w:val="24"/>
              </w:rPr>
              <w:t xml:space="preserve"> « </w:t>
            </w:r>
            <w:r w:rsidRPr="00F130E8">
              <w:rPr>
                <w:rFonts w:ascii="Times New Roman" w:hAnsi="Times New Roman"/>
                <w:i/>
                <w:sz w:val="24"/>
                <w:szCs w:val="24"/>
              </w:rPr>
              <w:t>Seigneur</w:t>
            </w:r>
            <w:r w:rsidRPr="00F130E8">
              <w:rPr>
                <w:rFonts w:ascii="Times New Roman" w:hAnsi="Times New Roman"/>
                <w:bCs/>
                <w:i/>
                <w:iCs/>
                <w:sz w:val="24"/>
                <w:szCs w:val="24"/>
              </w:rPr>
              <w:t xml:space="preserve">, nous venons aujourd’hui à ta rencontre. </w:t>
            </w:r>
            <w:r w:rsidR="00C466FA" w:rsidRPr="00F130E8">
              <w:rPr>
                <w:rFonts w:ascii="Times New Roman" w:hAnsi="Times New Roman"/>
                <w:bCs/>
                <w:i/>
                <w:iCs/>
                <w:sz w:val="24"/>
                <w:szCs w:val="24"/>
              </w:rPr>
              <w:t xml:space="preserve">Nous venons te fêter, te célébrer car </w:t>
            </w:r>
            <w:r w:rsidRPr="00F130E8">
              <w:rPr>
                <w:rFonts w:ascii="Times New Roman" w:hAnsi="Times New Roman"/>
                <w:bCs/>
                <w:i/>
                <w:iCs/>
                <w:sz w:val="24"/>
                <w:szCs w:val="24"/>
              </w:rPr>
              <w:t xml:space="preserve">Tu nous donnes ton pain, </w:t>
            </w:r>
            <w:r w:rsidR="00C466FA" w:rsidRPr="00F130E8">
              <w:rPr>
                <w:rFonts w:ascii="Times New Roman" w:hAnsi="Times New Roman"/>
                <w:bCs/>
                <w:i/>
                <w:iCs/>
                <w:sz w:val="24"/>
                <w:szCs w:val="24"/>
              </w:rPr>
              <w:t>et T</w:t>
            </w:r>
            <w:r w:rsidRPr="00F130E8">
              <w:rPr>
                <w:rFonts w:ascii="Times New Roman" w:hAnsi="Times New Roman"/>
                <w:bCs/>
                <w:i/>
                <w:iCs/>
                <w:sz w:val="24"/>
                <w:szCs w:val="24"/>
              </w:rPr>
              <w:t>u nous donnes aussi ta Parole qui nous guide.</w:t>
            </w:r>
            <w:r w:rsidR="00575F2F">
              <w:rPr>
                <w:rFonts w:ascii="Times New Roman" w:hAnsi="Times New Roman"/>
                <w:bCs/>
                <w:i/>
                <w:iCs/>
                <w:sz w:val="24"/>
                <w:szCs w:val="24"/>
              </w:rPr>
              <w:t> </w:t>
            </w:r>
          </w:p>
          <w:p w14:paraId="29EC4EE6" w14:textId="2E1CB90C" w:rsidR="00F977AA" w:rsidRPr="00E525D9" w:rsidRDefault="00A47B84" w:rsidP="00575F2F">
            <w:pPr>
              <w:rPr>
                <w:rFonts w:ascii="Times New Roman" w:hAnsi="Times New Roman"/>
                <w:bCs/>
                <w:i/>
                <w:iCs/>
                <w:sz w:val="24"/>
                <w:szCs w:val="24"/>
              </w:rPr>
            </w:pPr>
            <w:r>
              <w:rPr>
                <w:rFonts w:ascii="Times New Roman" w:hAnsi="Times New Roman"/>
                <w:bCs/>
                <w:i/>
                <w:iCs/>
                <w:sz w:val="24"/>
                <w:szCs w:val="24"/>
              </w:rPr>
              <w:t xml:space="preserve">Au nom du Père </w:t>
            </w:r>
            <w:proofErr w:type="gramStart"/>
            <w:r>
              <w:rPr>
                <w:rFonts w:ascii="Times New Roman" w:hAnsi="Times New Roman"/>
                <w:bCs/>
                <w:i/>
                <w:iCs/>
                <w:sz w:val="24"/>
                <w:szCs w:val="24"/>
              </w:rPr>
              <w:t>…</w:t>
            </w:r>
            <w:r w:rsidR="00575F2F">
              <w:rPr>
                <w:rFonts w:ascii="Times New Roman" w:hAnsi="Times New Roman"/>
                <w:bCs/>
                <w:i/>
                <w:iCs/>
                <w:sz w:val="24"/>
                <w:szCs w:val="24"/>
              </w:rPr>
              <w:t>»</w:t>
            </w:r>
            <w:proofErr w:type="gramEnd"/>
            <w:r w:rsidR="006F7F78" w:rsidRPr="00F130E8">
              <w:rPr>
                <w:rFonts w:ascii="Times New Roman" w:hAnsi="Times New Roman"/>
                <w:bCs/>
                <w:i/>
                <w:iCs/>
                <w:sz w:val="24"/>
                <w:szCs w:val="24"/>
              </w:rPr>
              <w:t> </w:t>
            </w:r>
          </w:p>
          <w:p w14:paraId="63775131" w14:textId="4702FC62" w:rsidR="00C92506" w:rsidRPr="00C92506" w:rsidRDefault="00C92506" w:rsidP="00857BC6">
            <w:pPr>
              <w:rPr>
                <w:rFonts w:ascii="Times New Roman" w:hAnsi="Times New Roman"/>
                <w:b/>
                <w:bCs/>
                <w:iCs/>
                <w:sz w:val="24"/>
                <w:szCs w:val="24"/>
              </w:rPr>
            </w:pPr>
            <w:r>
              <w:rPr>
                <w:rFonts w:ascii="Times New Roman" w:hAnsi="Times New Roman"/>
                <w:b/>
                <w:bCs/>
                <w:iCs/>
                <w:sz w:val="24"/>
                <w:szCs w:val="24"/>
              </w:rPr>
              <w:t>T</w:t>
            </w:r>
            <w:r w:rsidRPr="00C92506">
              <w:rPr>
                <w:rFonts w:ascii="Times New Roman" w:hAnsi="Times New Roman"/>
                <w:b/>
                <w:bCs/>
                <w:iCs/>
                <w:sz w:val="24"/>
                <w:szCs w:val="24"/>
              </w:rPr>
              <w:t>emps de la Parole</w:t>
            </w:r>
          </w:p>
          <w:p w14:paraId="5FF2E5DD" w14:textId="77777777" w:rsidR="00575F2F" w:rsidRPr="00575F2F" w:rsidRDefault="00575F2F" w:rsidP="00575F2F">
            <w:pPr>
              <w:rPr>
                <w:rFonts w:ascii="Times New Roman" w:hAnsi="Times New Roman"/>
                <w:i/>
                <w:sz w:val="24"/>
                <w:szCs w:val="24"/>
              </w:rPr>
            </w:pPr>
            <w:r>
              <w:rPr>
                <w:rFonts w:ascii="Times New Roman" w:hAnsi="Times New Roman"/>
                <w:i/>
                <w:sz w:val="24"/>
                <w:szCs w:val="24"/>
              </w:rPr>
              <w:t>« </w:t>
            </w:r>
            <w:r w:rsidRPr="00575F2F">
              <w:rPr>
                <w:rFonts w:ascii="Times New Roman" w:hAnsi="Times New Roman"/>
                <w:i/>
                <w:sz w:val="24"/>
                <w:szCs w:val="24"/>
              </w:rPr>
              <w:t>Accueillons et écoutons ta Parole</w:t>
            </w:r>
            <w:r>
              <w:rPr>
                <w:rFonts w:ascii="Times New Roman" w:hAnsi="Times New Roman"/>
                <w:i/>
                <w:sz w:val="24"/>
                <w:szCs w:val="24"/>
              </w:rPr>
              <w:t> »</w:t>
            </w:r>
          </w:p>
          <w:p w14:paraId="3F4B09CF" w14:textId="5818DEA3" w:rsidR="00C466FA" w:rsidRDefault="00C466FA" w:rsidP="00857BC6">
            <w:pPr>
              <w:rPr>
                <w:rFonts w:ascii="Times New Roman" w:hAnsi="Times New Roman"/>
                <w:iCs/>
                <w:sz w:val="24"/>
                <w:szCs w:val="24"/>
              </w:rPr>
            </w:pPr>
            <w:r w:rsidRPr="00F130E8">
              <w:rPr>
                <w:rFonts w:ascii="Times New Roman" w:hAnsi="Times New Roman"/>
                <w:iCs/>
                <w:sz w:val="24"/>
                <w:szCs w:val="24"/>
              </w:rPr>
              <w:t xml:space="preserve">Des enfants </w:t>
            </w:r>
            <w:r w:rsidR="00F35698">
              <w:rPr>
                <w:rFonts w:ascii="Times New Roman" w:hAnsi="Times New Roman"/>
                <w:iCs/>
                <w:sz w:val="24"/>
                <w:szCs w:val="24"/>
              </w:rPr>
              <w:t xml:space="preserve">et adultes </w:t>
            </w:r>
            <w:r w:rsidRPr="00F130E8">
              <w:rPr>
                <w:rFonts w:ascii="Times New Roman" w:hAnsi="Times New Roman"/>
                <w:iCs/>
                <w:sz w:val="24"/>
                <w:szCs w:val="24"/>
              </w:rPr>
              <w:t xml:space="preserve">apportent la bible </w:t>
            </w:r>
            <w:r w:rsidR="00F35698">
              <w:rPr>
                <w:rFonts w:ascii="Times New Roman" w:hAnsi="Times New Roman"/>
                <w:iCs/>
                <w:sz w:val="24"/>
                <w:szCs w:val="24"/>
              </w:rPr>
              <w:t>encadrée de deux bougies.</w:t>
            </w:r>
          </w:p>
          <w:p w14:paraId="0E305BE4" w14:textId="41013D53" w:rsidR="00F977AA" w:rsidRPr="00F130E8" w:rsidRDefault="00F35698" w:rsidP="00857BC6">
            <w:pPr>
              <w:rPr>
                <w:rFonts w:ascii="Times New Roman" w:hAnsi="Times New Roman"/>
                <w:iCs/>
                <w:sz w:val="24"/>
                <w:szCs w:val="24"/>
              </w:rPr>
            </w:pPr>
            <w:r>
              <w:rPr>
                <w:rFonts w:ascii="Times New Roman" w:hAnsi="Times New Roman"/>
                <w:iCs/>
                <w:sz w:val="24"/>
                <w:szCs w:val="24"/>
              </w:rPr>
              <w:t>La bible est présentée à l’assemblée puis déposée sur un pupitre. Les bougies sont déposées près d’elle.</w:t>
            </w:r>
          </w:p>
          <w:p w14:paraId="1B37EBC7" w14:textId="09E57F75" w:rsidR="00C466FA" w:rsidRPr="00A47B84" w:rsidRDefault="00C466FA" w:rsidP="00857BC6">
            <w:pPr>
              <w:rPr>
                <w:rFonts w:ascii="Times New Roman" w:hAnsi="Times New Roman"/>
                <w:b/>
                <w:sz w:val="24"/>
                <w:szCs w:val="24"/>
              </w:rPr>
            </w:pPr>
            <w:r w:rsidRPr="00F130E8">
              <w:rPr>
                <w:rFonts w:ascii="Times New Roman" w:hAnsi="Times New Roman"/>
                <w:b/>
                <w:bCs/>
                <w:sz w:val="24"/>
                <w:szCs w:val="24"/>
              </w:rPr>
              <w:t>Chant</w:t>
            </w:r>
            <w:r w:rsidRPr="00F130E8">
              <w:rPr>
                <w:rFonts w:ascii="Times New Roman" w:hAnsi="Times New Roman"/>
                <w:bCs/>
                <w:sz w:val="24"/>
                <w:szCs w:val="24"/>
              </w:rPr>
              <w:t> </w:t>
            </w:r>
            <w:r w:rsidRPr="00F130E8">
              <w:rPr>
                <w:rFonts w:ascii="Times New Roman" w:hAnsi="Times New Roman"/>
                <w:i/>
                <w:sz w:val="24"/>
                <w:szCs w:val="24"/>
              </w:rPr>
              <w:t>Alléluia</w:t>
            </w:r>
            <w:r w:rsidR="00345126" w:rsidRPr="00F130E8">
              <w:rPr>
                <w:rFonts w:ascii="Times New Roman" w:hAnsi="Times New Roman"/>
                <w:i/>
                <w:sz w:val="24"/>
                <w:szCs w:val="24"/>
              </w:rPr>
              <w:t>, levez les bras</w:t>
            </w:r>
            <w:r w:rsidRPr="00F130E8">
              <w:rPr>
                <w:rFonts w:ascii="Times New Roman" w:hAnsi="Times New Roman"/>
                <w:i/>
                <w:sz w:val="24"/>
                <w:szCs w:val="24"/>
              </w:rPr>
              <w:t> !</w:t>
            </w:r>
          </w:p>
          <w:p w14:paraId="7581E7F8" w14:textId="73181C2E" w:rsidR="00F35698" w:rsidRPr="00F130E8" w:rsidRDefault="00F35698" w:rsidP="00857BC6">
            <w:pPr>
              <w:rPr>
                <w:rFonts w:ascii="Times New Roman" w:hAnsi="Times New Roman"/>
                <w:i/>
                <w:sz w:val="24"/>
                <w:szCs w:val="24"/>
              </w:rPr>
            </w:pPr>
            <w:r w:rsidRPr="001530DC">
              <w:rPr>
                <w:rFonts w:ascii="Times New Roman" w:hAnsi="Times New Roman"/>
                <w:bCs/>
                <w:sz w:val="24"/>
                <w:szCs w:val="24"/>
              </w:rPr>
              <w:lastRenderedPageBreak/>
              <w:t>« </w:t>
            </w:r>
            <w:r w:rsidRPr="001530DC">
              <w:rPr>
                <w:rFonts w:ascii="Times New Roman" w:hAnsi="Times New Roman"/>
                <w:i/>
                <w:sz w:val="24"/>
                <w:szCs w:val="24"/>
              </w:rPr>
              <w:t>Seigneur</w:t>
            </w:r>
            <w:r w:rsidRPr="001530DC">
              <w:rPr>
                <w:rFonts w:ascii="Times New Roman" w:hAnsi="Times New Roman"/>
                <w:bCs/>
                <w:i/>
                <w:iCs/>
                <w:sz w:val="24"/>
                <w:szCs w:val="24"/>
              </w:rPr>
              <w:t>, nous venons aujourd’hui à ta rencontr</w:t>
            </w:r>
            <w:r w:rsidR="00C92506">
              <w:rPr>
                <w:rFonts w:ascii="Times New Roman" w:hAnsi="Times New Roman"/>
                <w:bCs/>
                <w:i/>
                <w:iCs/>
                <w:sz w:val="24"/>
                <w:szCs w:val="24"/>
              </w:rPr>
              <w:t>er</w:t>
            </w:r>
            <w:r>
              <w:rPr>
                <w:rFonts w:ascii="Times New Roman" w:hAnsi="Times New Roman"/>
                <w:bCs/>
                <w:i/>
                <w:iCs/>
                <w:sz w:val="24"/>
                <w:szCs w:val="24"/>
              </w:rPr>
              <w:t>,</w:t>
            </w:r>
            <w:r w:rsidR="00C92506">
              <w:rPr>
                <w:rFonts w:ascii="Times New Roman" w:hAnsi="Times New Roman"/>
                <w:bCs/>
                <w:i/>
                <w:iCs/>
                <w:sz w:val="24"/>
                <w:szCs w:val="24"/>
              </w:rPr>
              <w:t xml:space="preserve"> </w:t>
            </w:r>
            <w:r>
              <w:rPr>
                <w:rFonts w:ascii="Times New Roman" w:hAnsi="Times New Roman"/>
                <w:bCs/>
                <w:i/>
                <w:iCs/>
                <w:sz w:val="24"/>
                <w:szCs w:val="24"/>
              </w:rPr>
              <w:t>ta Parole est notre lumière</w:t>
            </w:r>
            <w:r w:rsidR="00575F2F">
              <w:rPr>
                <w:rFonts w:ascii="Times New Roman" w:hAnsi="Times New Roman"/>
                <w:bCs/>
                <w:i/>
                <w:iCs/>
                <w:sz w:val="24"/>
                <w:szCs w:val="24"/>
              </w:rPr>
              <w:t> !</w:t>
            </w:r>
            <w:r>
              <w:rPr>
                <w:rFonts w:ascii="Times New Roman" w:hAnsi="Times New Roman"/>
                <w:bCs/>
                <w:i/>
                <w:iCs/>
                <w:sz w:val="24"/>
                <w:szCs w:val="24"/>
              </w:rPr>
              <w:t>»</w:t>
            </w:r>
            <w:r w:rsidRPr="001530DC">
              <w:rPr>
                <w:rFonts w:ascii="Times New Roman" w:hAnsi="Times New Roman"/>
                <w:bCs/>
                <w:i/>
                <w:iCs/>
                <w:sz w:val="24"/>
                <w:szCs w:val="24"/>
              </w:rPr>
              <w:t> </w:t>
            </w:r>
          </w:p>
          <w:p w14:paraId="60D35333" w14:textId="0C2B4BE6" w:rsidR="00F977AA" w:rsidRPr="00B92C22" w:rsidRDefault="006F7F78" w:rsidP="00857BC6">
            <w:pPr>
              <w:rPr>
                <w:rFonts w:ascii="Times New Roman" w:hAnsi="Times New Roman"/>
                <w:b/>
                <w:sz w:val="24"/>
                <w:szCs w:val="24"/>
              </w:rPr>
            </w:pPr>
            <w:r w:rsidRPr="00F130E8">
              <w:rPr>
                <w:rFonts w:ascii="Times New Roman" w:hAnsi="Times New Roman"/>
                <w:sz w:val="24"/>
                <w:szCs w:val="24"/>
              </w:rPr>
              <w:t xml:space="preserve">Le célébrant ouvre la bible et lit lentement </w:t>
            </w:r>
            <w:r w:rsidR="00D326C1">
              <w:rPr>
                <w:rFonts w:ascii="Times New Roman" w:hAnsi="Times New Roman"/>
                <w:sz w:val="24"/>
                <w:szCs w:val="24"/>
              </w:rPr>
              <w:t xml:space="preserve">le </w:t>
            </w:r>
            <w:r w:rsidRPr="00F130E8">
              <w:rPr>
                <w:rFonts w:ascii="Times New Roman" w:hAnsi="Times New Roman"/>
                <w:sz w:val="24"/>
                <w:szCs w:val="24"/>
              </w:rPr>
              <w:t xml:space="preserve">récit de </w:t>
            </w:r>
            <w:r w:rsidR="00A47B84">
              <w:rPr>
                <w:rFonts w:ascii="Times New Roman" w:hAnsi="Times New Roman"/>
                <w:sz w:val="24"/>
                <w:szCs w:val="24"/>
              </w:rPr>
              <w:t xml:space="preserve">Marc 6 </w:t>
            </w:r>
            <w:r w:rsidRPr="00F130E8">
              <w:rPr>
                <w:rFonts w:ascii="Times New Roman" w:hAnsi="Times New Roman"/>
                <w:sz w:val="24"/>
                <w:szCs w:val="24"/>
              </w:rPr>
              <w:t>adapté aux petits enfants</w:t>
            </w:r>
            <w:r w:rsidRPr="00575F2F">
              <w:rPr>
                <w:rFonts w:ascii="Times New Roman" w:hAnsi="Times New Roman"/>
                <w:b/>
                <w:sz w:val="24"/>
                <w:szCs w:val="24"/>
              </w:rPr>
              <w:t>.</w:t>
            </w:r>
          </w:p>
          <w:p w14:paraId="78701F65" w14:textId="565697F6" w:rsidR="00F977AA" w:rsidRPr="00A47B84" w:rsidRDefault="006F7F78" w:rsidP="00857BC6">
            <w:pPr>
              <w:rPr>
                <w:rFonts w:ascii="Times New Roman" w:hAnsi="Times New Roman"/>
                <w:sz w:val="24"/>
                <w:szCs w:val="24"/>
              </w:rPr>
            </w:pPr>
            <w:r w:rsidRPr="00F130E8">
              <w:rPr>
                <w:rFonts w:ascii="Times New Roman" w:hAnsi="Times New Roman"/>
                <w:b/>
                <w:sz w:val="24"/>
                <w:szCs w:val="24"/>
              </w:rPr>
              <w:t>Chant</w:t>
            </w:r>
            <w:r w:rsidRPr="00F130E8">
              <w:rPr>
                <w:rFonts w:ascii="Times New Roman" w:hAnsi="Times New Roman"/>
                <w:sz w:val="24"/>
                <w:szCs w:val="24"/>
              </w:rPr>
              <w:t> </w:t>
            </w:r>
            <w:r w:rsidRPr="00F130E8">
              <w:rPr>
                <w:rFonts w:ascii="Times New Roman" w:hAnsi="Times New Roman"/>
                <w:i/>
                <w:sz w:val="24"/>
                <w:szCs w:val="24"/>
              </w:rPr>
              <w:t>Alléluia</w:t>
            </w:r>
            <w:r w:rsidR="00345126" w:rsidRPr="00F130E8">
              <w:rPr>
                <w:rFonts w:ascii="Times New Roman" w:hAnsi="Times New Roman"/>
                <w:i/>
                <w:sz w:val="24"/>
                <w:szCs w:val="24"/>
              </w:rPr>
              <w:t>,</w:t>
            </w:r>
            <w:r w:rsidRPr="00F130E8">
              <w:rPr>
                <w:rFonts w:ascii="Times New Roman" w:hAnsi="Times New Roman"/>
                <w:i/>
                <w:sz w:val="24"/>
                <w:szCs w:val="24"/>
              </w:rPr>
              <w:t> </w:t>
            </w:r>
            <w:r w:rsidR="00345126" w:rsidRPr="00F130E8">
              <w:rPr>
                <w:rFonts w:ascii="Times New Roman" w:hAnsi="Times New Roman"/>
                <w:i/>
                <w:sz w:val="24"/>
                <w:szCs w:val="24"/>
              </w:rPr>
              <w:t>levez les bras </w:t>
            </w:r>
            <w:r w:rsidRPr="00F130E8">
              <w:rPr>
                <w:rFonts w:ascii="Times New Roman" w:hAnsi="Times New Roman"/>
                <w:i/>
                <w:sz w:val="24"/>
                <w:szCs w:val="24"/>
              </w:rPr>
              <w:t xml:space="preserve">! </w:t>
            </w:r>
          </w:p>
          <w:p w14:paraId="18D1D1FE" w14:textId="5310AEAE" w:rsidR="007B285E" w:rsidRPr="00F130E8" w:rsidRDefault="00B25BD8" w:rsidP="00857BC6">
            <w:pPr>
              <w:rPr>
                <w:rFonts w:ascii="Times New Roman" w:hAnsi="Times New Roman"/>
                <w:b/>
                <w:bCs/>
                <w:iCs/>
                <w:sz w:val="24"/>
                <w:szCs w:val="24"/>
              </w:rPr>
            </w:pPr>
            <w:r w:rsidRPr="00F130E8">
              <w:rPr>
                <w:rFonts w:ascii="Times New Roman" w:hAnsi="Times New Roman"/>
                <w:b/>
                <w:bCs/>
                <w:iCs/>
                <w:sz w:val="24"/>
                <w:szCs w:val="24"/>
              </w:rPr>
              <w:t xml:space="preserve">Méditation  </w:t>
            </w:r>
          </w:p>
          <w:p w14:paraId="0596168F" w14:textId="5F256165" w:rsidR="00F977AA" w:rsidRPr="00B92C22" w:rsidRDefault="007B285E" w:rsidP="00857BC6">
            <w:pPr>
              <w:rPr>
                <w:rFonts w:ascii="Times New Roman" w:hAnsi="Times New Roman"/>
                <w:bCs/>
                <w:sz w:val="24"/>
                <w:szCs w:val="24"/>
              </w:rPr>
            </w:pPr>
            <w:r w:rsidRPr="00F130E8">
              <w:rPr>
                <w:rFonts w:ascii="Times New Roman" w:hAnsi="Times New Roman"/>
                <w:bCs/>
                <w:sz w:val="24"/>
                <w:szCs w:val="24"/>
              </w:rPr>
              <w:t xml:space="preserve">Comme Jésus a traversé la mer, Il va vers toi aussi aujourd’hui. Toi aussi, tu peux devenir son ami. Tu es petit devant Dieu mais tu es capable d’entendre sa Bonne Nouvelle. Tu peux écouter le Seigneur en écoutant </w:t>
            </w:r>
            <w:r w:rsidR="00E525D9">
              <w:rPr>
                <w:rFonts w:ascii="Times New Roman" w:hAnsi="Times New Roman"/>
                <w:bCs/>
                <w:sz w:val="24"/>
                <w:szCs w:val="24"/>
              </w:rPr>
              <w:t>s</w:t>
            </w:r>
            <w:r w:rsidRPr="00F130E8">
              <w:rPr>
                <w:rFonts w:ascii="Times New Roman" w:hAnsi="Times New Roman"/>
                <w:bCs/>
                <w:sz w:val="24"/>
                <w:szCs w:val="24"/>
              </w:rPr>
              <w:t>a parole, des histoires de la bible.  Aujourd’hui Jésus fait attention à toi, il prend soin de toi, de chacun.  Jésus,</w:t>
            </w:r>
            <w:r w:rsidRPr="00F130E8">
              <w:rPr>
                <w:rFonts w:ascii="Times New Roman" w:hAnsi="Times New Roman"/>
                <w:bCs/>
                <w:color w:val="0070C0"/>
                <w:sz w:val="24"/>
                <w:szCs w:val="24"/>
              </w:rPr>
              <w:t xml:space="preserve"> </w:t>
            </w:r>
            <w:r w:rsidRPr="00F130E8">
              <w:rPr>
                <w:rFonts w:ascii="Times New Roman" w:hAnsi="Times New Roman"/>
                <w:bCs/>
                <w:sz w:val="24"/>
                <w:szCs w:val="24"/>
              </w:rPr>
              <w:t>c’est un pain de Vie, donné pour toi, pour que tu ai</w:t>
            </w:r>
            <w:r w:rsidR="00E525D9">
              <w:rPr>
                <w:rFonts w:ascii="Times New Roman" w:hAnsi="Times New Roman"/>
                <w:bCs/>
                <w:sz w:val="24"/>
                <w:szCs w:val="24"/>
              </w:rPr>
              <w:t>es</w:t>
            </w:r>
            <w:r w:rsidRPr="00F130E8">
              <w:rPr>
                <w:rFonts w:ascii="Times New Roman" w:hAnsi="Times New Roman"/>
                <w:bCs/>
                <w:sz w:val="24"/>
                <w:szCs w:val="24"/>
              </w:rPr>
              <w:t xml:space="preserve"> la Vie. Aujourd’hui, tu peux croire que Jésus est Vivant. Aujourd’hui, tu peux annoncer à tous le pain et la Parole de Jésus. </w:t>
            </w:r>
          </w:p>
          <w:p w14:paraId="1B6A04D7" w14:textId="77777777" w:rsidR="008F5D35" w:rsidRDefault="00C92506" w:rsidP="00C92506">
            <w:pPr>
              <w:rPr>
                <w:rFonts w:ascii="Times New Roman" w:hAnsi="Times New Roman"/>
                <w:b/>
                <w:sz w:val="24"/>
                <w:szCs w:val="24"/>
              </w:rPr>
            </w:pPr>
            <w:r w:rsidRPr="00F130E8">
              <w:rPr>
                <w:rFonts w:ascii="Times New Roman" w:hAnsi="Times New Roman"/>
                <w:b/>
                <w:sz w:val="24"/>
                <w:szCs w:val="24"/>
              </w:rPr>
              <w:t>C</w:t>
            </w:r>
            <w:r>
              <w:rPr>
                <w:rFonts w:ascii="Times New Roman" w:hAnsi="Times New Roman"/>
                <w:b/>
                <w:sz w:val="24"/>
                <w:szCs w:val="24"/>
              </w:rPr>
              <w:t>ha</w:t>
            </w:r>
            <w:r w:rsidRPr="00F130E8">
              <w:rPr>
                <w:rFonts w:ascii="Times New Roman" w:hAnsi="Times New Roman"/>
                <w:b/>
                <w:sz w:val="24"/>
                <w:szCs w:val="24"/>
              </w:rPr>
              <w:t xml:space="preserve">nt </w:t>
            </w:r>
            <w:proofErr w:type="spellStart"/>
            <w:r w:rsidRPr="00F130E8">
              <w:rPr>
                <w:rFonts w:ascii="Times New Roman" w:hAnsi="Times New Roman"/>
                <w:b/>
                <w:sz w:val="24"/>
                <w:szCs w:val="24"/>
              </w:rPr>
              <w:t>gestué</w:t>
            </w:r>
            <w:proofErr w:type="spellEnd"/>
            <w:r w:rsidRPr="00F130E8">
              <w:rPr>
                <w:rFonts w:ascii="Times New Roman" w:hAnsi="Times New Roman"/>
                <w:b/>
                <w:sz w:val="24"/>
                <w:szCs w:val="24"/>
              </w:rPr>
              <w:t xml:space="preserve"> </w:t>
            </w:r>
          </w:p>
          <w:p w14:paraId="218CF523" w14:textId="6C486BA5" w:rsidR="00F977AA" w:rsidRPr="00B92C22" w:rsidRDefault="008F5D35" w:rsidP="00C92506">
            <w:pPr>
              <w:rPr>
                <w:rFonts w:ascii="Times New Roman" w:hAnsi="Times New Roman"/>
                <w:sz w:val="24"/>
                <w:szCs w:val="24"/>
              </w:rPr>
            </w:pPr>
            <w:r>
              <w:rPr>
                <w:rFonts w:ascii="Times New Roman" w:hAnsi="Times New Roman"/>
                <w:sz w:val="24"/>
                <w:szCs w:val="24"/>
              </w:rPr>
              <w:t>L</w:t>
            </w:r>
            <w:r w:rsidR="00C92506" w:rsidRPr="00F130E8">
              <w:rPr>
                <w:rFonts w:ascii="Times New Roman" w:hAnsi="Times New Roman"/>
                <w:sz w:val="24"/>
                <w:szCs w:val="24"/>
              </w:rPr>
              <w:t xml:space="preserve">a multiplication des pains de </w:t>
            </w:r>
            <w:proofErr w:type="spellStart"/>
            <w:r w:rsidR="00C92506" w:rsidRPr="00F130E8">
              <w:rPr>
                <w:rFonts w:ascii="Times New Roman" w:hAnsi="Times New Roman"/>
                <w:sz w:val="24"/>
                <w:szCs w:val="24"/>
              </w:rPr>
              <w:t>Mannick</w:t>
            </w:r>
            <w:proofErr w:type="spellEnd"/>
            <w:r w:rsidR="00C92506" w:rsidRPr="00F130E8">
              <w:rPr>
                <w:rFonts w:ascii="Times New Roman" w:hAnsi="Times New Roman"/>
                <w:sz w:val="24"/>
                <w:szCs w:val="24"/>
              </w:rPr>
              <w:t>.</w:t>
            </w:r>
          </w:p>
          <w:p w14:paraId="6864A890" w14:textId="77777777" w:rsidR="008F5D35" w:rsidRDefault="006F7F78" w:rsidP="00857BC6">
            <w:pPr>
              <w:rPr>
                <w:rFonts w:ascii="Times New Roman" w:hAnsi="Times New Roman"/>
                <w:b/>
                <w:sz w:val="24"/>
                <w:szCs w:val="24"/>
              </w:rPr>
            </w:pPr>
            <w:r w:rsidRPr="00F130E8">
              <w:rPr>
                <w:rFonts w:ascii="Times New Roman" w:hAnsi="Times New Roman"/>
                <w:b/>
                <w:sz w:val="24"/>
                <w:szCs w:val="24"/>
              </w:rPr>
              <w:t>Geste </w:t>
            </w:r>
            <w:r w:rsidR="00B25BD8" w:rsidRPr="00F130E8">
              <w:rPr>
                <w:rFonts w:ascii="Times New Roman" w:hAnsi="Times New Roman"/>
                <w:b/>
                <w:sz w:val="24"/>
                <w:szCs w:val="24"/>
              </w:rPr>
              <w:t xml:space="preserve">d’offrande </w:t>
            </w:r>
          </w:p>
          <w:p w14:paraId="4F410D52" w14:textId="4AAF8BB0" w:rsidR="006F7F78" w:rsidRDefault="006F7F78" w:rsidP="00857BC6">
            <w:pPr>
              <w:rPr>
                <w:rFonts w:ascii="Times New Roman" w:hAnsi="Times New Roman"/>
                <w:sz w:val="24"/>
                <w:szCs w:val="24"/>
              </w:rPr>
            </w:pPr>
            <w:r w:rsidRPr="00F130E8">
              <w:rPr>
                <w:rFonts w:ascii="Times New Roman" w:hAnsi="Times New Roman"/>
                <w:sz w:val="24"/>
                <w:szCs w:val="24"/>
              </w:rPr>
              <w:t>A partir du fond de la salle ou de l’église,</w:t>
            </w:r>
            <w:r w:rsidR="00C92506">
              <w:rPr>
                <w:rFonts w:ascii="Times New Roman" w:hAnsi="Times New Roman"/>
                <w:sz w:val="24"/>
                <w:szCs w:val="24"/>
              </w:rPr>
              <w:t xml:space="preserve"> </w:t>
            </w:r>
            <w:r w:rsidR="00A47B84">
              <w:rPr>
                <w:rFonts w:ascii="Times New Roman" w:hAnsi="Times New Roman"/>
                <w:sz w:val="24"/>
                <w:szCs w:val="24"/>
              </w:rPr>
              <w:t>un</w:t>
            </w:r>
            <w:r w:rsidR="00C92506">
              <w:rPr>
                <w:rFonts w:ascii="Times New Roman" w:hAnsi="Times New Roman"/>
                <w:sz w:val="24"/>
                <w:szCs w:val="24"/>
              </w:rPr>
              <w:t xml:space="preserve"> </w:t>
            </w:r>
            <w:r w:rsidRPr="00F130E8">
              <w:rPr>
                <w:rFonts w:ascii="Times New Roman" w:hAnsi="Times New Roman"/>
                <w:sz w:val="24"/>
                <w:szCs w:val="24"/>
              </w:rPr>
              <w:t>enfant, s’avance et apporte l</w:t>
            </w:r>
            <w:r w:rsidR="00EE363B">
              <w:rPr>
                <w:rFonts w:ascii="Times New Roman" w:hAnsi="Times New Roman"/>
                <w:sz w:val="24"/>
                <w:szCs w:val="24"/>
              </w:rPr>
              <w:t>a</w:t>
            </w:r>
            <w:r w:rsidRPr="00F130E8">
              <w:rPr>
                <w:rFonts w:ascii="Times New Roman" w:hAnsi="Times New Roman"/>
                <w:sz w:val="24"/>
                <w:szCs w:val="24"/>
              </w:rPr>
              <w:t xml:space="preserve"> corbeille avec les </w:t>
            </w:r>
            <w:r w:rsidR="00EE363B">
              <w:rPr>
                <w:rFonts w:ascii="Times New Roman" w:hAnsi="Times New Roman"/>
                <w:sz w:val="24"/>
                <w:szCs w:val="24"/>
              </w:rPr>
              <w:t xml:space="preserve">5 </w:t>
            </w:r>
            <w:r w:rsidRPr="00F130E8">
              <w:rPr>
                <w:rFonts w:ascii="Times New Roman" w:hAnsi="Times New Roman"/>
                <w:sz w:val="24"/>
                <w:szCs w:val="24"/>
              </w:rPr>
              <w:t>pains</w:t>
            </w:r>
            <w:r w:rsidR="00EE363B">
              <w:rPr>
                <w:rFonts w:ascii="Times New Roman" w:hAnsi="Times New Roman"/>
                <w:sz w:val="24"/>
                <w:szCs w:val="24"/>
              </w:rPr>
              <w:t>.</w:t>
            </w:r>
          </w:p>
          <w:p w14:paraId="33ECAEA6" w14:textId="4EDF47C3" w:rsidR="00C92506" w:rsidRDefault="00C92506" w:rsidP="00857BC6">
            <w:pPr>
              <w:rPr>
                <w:rFonts w:ascii="Times New Roman" w:hAnsi="Times New Roman"/>
                <w:sz w:val="24"/>
                <w:szCs w:val="24"/>
              </w:rPr>
            </w:pPr>
            <w:r>
              <w:rPr>
                <w:rFonts w:ascii="Times New Roman" w:hAnsi="Times New Roman"/>
                <w:sz w:val="24"/>
                <w:szCs w:val="24"/>
              </w:rPr>
              <w:t>Les deux personnes qui ont porté la lumière reprennent les bougies et encadrent la procession de pain.</w:t>
            </w:r>
          </w:p>
          <w:p w14:paraId="750278B0" w14:textId="6161EBD3" w:rsidR="00F977AA" w:rsidRDefault="00C92506" w:rsidP="00857BC6">
            <w:pPr>
              <w:rPr>
                <w:rFonts w:ascii="Times New Roman" w:hAnsi="Times New Roman"/>
                <w:b/>
                <w:sz w:val="24"/>
                <w:szCs w:val="24"/>
              </w:rPr>
            </w:pPr>
            <w:r>
              <w:rPr>
                <w:rFonts w:ascii="Times New Roman" w:hAnsi="Times New Roman"/>
                <w:b/>
                <w:sz w:val="24"/>
                <w:szCs w:val="24"/>
              </w:rPr>
              <w:t xml:space="preserve">On dépose </w:t>
            </w:r>
            <w:r w:rsidR="00EE363B">
              <w:rPr>
                <w:rFonts w:ascii="Times New Roman" w:hAnsi="Times New Roman"/>
                <w:b/>
                <w:sz w:val="24"/>
                <w:szCs w:val="24"/>
              </w:rPr>
              <w:t xml:space="preserve">pain et lumières </w:t>
            </w:r>
            <w:r>
              <w:rPr>
                <w:rFonts w:ascii="Times New Roman" w:hAnsi="Times New Roman"/>
                <w:b/>
                <w:sz w:val="24"/>
                <w:szCs w:val="24"/>
              </w:rPr>
              <w:t xml:space="preserve">sur </w:t>
            </w:r>
            <w:r w:rsidR="00EE363B">
              <w:rPr>
                <w:rFonts w:ascii="Times New Roman" w:hAnsi="Times New Roman"/>
                <w:b/>
                <w:sz w:val="24"/>
                <w:szCs w:val="24"/>
              </w:rPr>
              <w:t xml:space="preserve">la </w:t>
            </w:r>
            <w:r>
              <w:rPr>
                <w:rFonts w:ascii="Times New Roman" w:hAnsi="Times New Roman"/>
                <w:b/>
                <w:sz w:val="24"/>
                <w:szCs w:val="24"/>
              </w:rPr>
              <w:t xml:space="preserve">table. </w:t>
            </w:r>
          </w:p>
          <w:p w14:paraId="35654065" w14:textId="77777777" w:rsidR="008F5D35" w:rsidRDefault="0032159D" w:rsidP="0032159D">
            <w:pPr>
              <w:jc w:val="both"/>
              <w:rPr>
                <w:rFonts w:ascii="Times New Roman" w:hAnsi="Times New Roman"/>
                <w:i/>
                <w:sz w:val="24"/>
                <w:szCs w:val="24"/>
              </w:rPr>
            </w:pPr>
            <w:r w:rsidRPr="0032159D">
              <w:rPr>
                <w:rFonts w:ascii="Times New Roman" w:hAnsi="Times New Roman"/>
                <w:b/>
                <w:bCs/>
                <w:iCs/>
                <w:sz w:val="24"/>
                <w:szCs w:val="24"/>
              </w:rPr>
              <w:t>Prière</w:t>
            </w:r>
            <w:r>
              <w:rPr>
                <w:rFonts w:ascii="Times New Roman" w:hAnsi="Times New Roman"/>
                <w:i/>
                <w:sz w:val="24"/>
                <w:szCs w:val="24"/>
              </w:rPr>
              <w:t xml:space="preserve"> </w:t>
            </w:r>
          </w:p>
          <w:p w14:paraId="06673ED8" w14:textId="78A38D00" w:rsidR="00F977AA" w:rsidRPr="00645A9D" w:rsidRDefault="0032159D" w:rsidP="0032159D">
            <w:pPr>
              <w:jc w:val="both"/>
              <w:rPr>
                <w:rFonts w:ascii="Times New Roman" w:hAnsi="Times New Roman"/>
                <w:i/>
                <w:sz w:val="24"/>
                <w:szCs w:val="24"/>
              </w:rPr>
            </w:pPr>
            <w:r w:rsidRPr="00645A9D">
              <w:rPr>
                <w:rFonts w:ascii="Times New Roman" w:hAnsi="Times New Roman"/>
                <w:i/>
                <w:sz w:val="24"/>
                <w:szCs w:val="24"/>
              </w:rPr>
              <w:t>« Seigneur, ta Parole est notre lumière, le pain est notre lumière</w:t>
            </w:r>
            <w:r>
              <w:rPr>
                <w:rFonts w:ascii="Times New Roman" w:hAnsi="Times New Roman"/>
                <w:i/>
                <w:sz w:val="24"/>
                <w:szCs w:val="24"/>
              </w:rPr>
              <w:t xml:space="preserve">, </w:t>
            </w:r>
            <w:r w:rsidRPr="00645A9D">
              <w:rPr>
                <w:rFonts w:ascii="Times New Roman" w:hAnsi="Times New Roman"/>
                <w:i/>
                <w:sz w:val="24"/>
                <w:szCs w:val="24"/>
              </w:rPr>
              <w:t>Jésus ressuscité</w:t>
            </w:r>
            <w:r>
              <w:rPr>
                <w:rFonts w:ascii="Times New Roman" w:hAnsi="Times New Roman"/>
                <w:i/>
                <w:sz w:val="24"/>
                <w:szCs w:val="24"/>
              </w:rPr>
              <w:t xml:space="preserve">, tu es </w:t>
            </w:r>
            <w:r w:rsidRPr="00645A9D">
              <w:rPr>
                <w:rFonts w:ascii="Times New Roman" w:hAnsi="Times New Roman"/>
                <w:i/>
                <w:sz w:val="24"/>
                <w:szCs w:val="24"/>
              </w:rPr>
              <w:t>notre lumière. »</w:t>
            </w:r>
          </w:p>
          <w:p w14:paraId="1AF72567" w14:textId="5CC74353" w:rsidR="006F7F78" w:rsidRPr="00C92506" w:rsidRDefault="0032159D" w:rsidP="00857BC6">
            <w:pPr>
              <w:rPr>
                <w:rFonts w:ascii="Times New Roman" w:hAnsi="Times New Roman"/>
                <w:i/>
                <w:sz w:val="24"/>
                <w:szCs w:val="24"/>
              </w:rPr>
            </w:pPr>
            <w:r>
              <w:rPr>
                <w:rFonts w:ascii="Times New Roman" w:hAnsi="Times New Roman"/>
                <w:iCs/>
                <w:sz w:val="24"/>
                <w:szCs w:val="24"/>
              </w:rPr>
              <w:t>C</w:t>
            </w:r>
            <w:r w:rsidR="006F7F78" w:rsidRPr="00C92506">
              <w:rPr>
                <w:rFonts w:ascii="Times New Roman" w:hAnsi="Times New Roman"/>
                <w:i/>
                <w:sz w:val="24"/>
                <w:szCs w:val="24"/>
              </w:rPr>
              <w:t>omme le peuple dans le désert, comme les disciples avec la foule immense, nous allons partager le pain. Le pain, c’est de la nourriture qui fait vivre, qui fait grandir. Tout en le mangeant, nous dirons merci au Seigneur qui nous aime.</w:t>
            </w:r>
          </w:p>
          <w:p w14:paraId="16629B17" w14:textId="244A7590" w:rsidR="006F7F78" w:rsidRPr="00F130E8" w:rsidRDefault="006F7F78" w:rsidP="00857BC6">
            <w:pPr>
              <w:rPr>
                <w:rFonts w:ascii="Times New Roman" w:hAnsi="Times New Roman"/>
                <w:iCs/>
                <w:sz w:val="24"/>
                <w:szCs w:val="24"/>
              </w:rPr>
            </w:pPr>
            <w:r w:rsidRPr="00C92506">
              <w:rPr>
                <w:rFonts w:ascii="Times New Roman" w:hAnsi="Times New Roman"/>
                <w:i/>
                <w:sz w:val="24"/>
                <w:szCs w:val="24"/>
              </w:rPr>
              <w:t>Je vous invite à ouvrir vos deux mains et des adultes vont y déposer le pain, vous le gardez dans vos mains ouvertes</w:t>
            </w:r>
            <w:r w:rsidRPr="00F130E8">
              <w:rPr>
                <w:rFonts w:ascii="Times New Roman" w:hAnsi="Times New Roman"/>
                <w:iCs/>
                <w:sz w:val="24"/>
                <w:szCs w:val="24"/>
              </w:rPr>
              <w:t>. </w:t>
            </w:r>
          </w:p>
          <w:p w14:paraId="384CD68D" w14:textId="450F6F50" w:rsidR="00B25BD8" w:rsidRDefault="00B25BD8" w:rsidP="00857BC6">
            <w:pPr>
              <w:rPr>
                <w:rFonts w:ascii="Times New Roman" w:hAnsi="Times New Roman"/>
                <w:b/>
                <w:iCs/>
                <w:sz w:val="24"/>
                <w:szCs w:val="24"/>
              </w:rPr>
            </w:pPr>
            <w:r w:rsidRPr="00F130E8">
              <w:rPr>
                <w:rFonts w:ascii="Times New Roman" w:hAnsi="Times New Roman"/>
                <w:sz w:val="24"/>
                <w:szCs w:val="24"/>
              </w:rPr>
              <w:t>Les adultes viennent chercher les corbeilles et distribuent le pain aux enfants et aux adultes présents</w:t>
            </w:r>
            <w:r w:rsidR="00D326C1">
              <w:rPr>
                <w:rFonts w:ascii="Times New Roman" w:hAnsi="Times New Roman"/>
                <w:sz w:val="24"/>
                <w:szCs w:val="24"/>
              </w:rPr>
              <w:t>, en demandant de le garder dans la main</w:t>
            </w:r>
            <w:r w:rsidR="00345126" w:rsidRPr="00F130E8">
              <w:rPr>
                <w:rFonts w:ascii="Times New Roman" w:hAnsi="Times New Roman"/>
                <w:sz w:val="24"/>
                <w:szCs w:val="24"/>
              </w:rPr>
              <w:t>.</w:t>
            </w:r>
            <w:r w:rsidRPr="00F130E8">
              <w:rPr>
                <w:rFonts w:ascii="Times New Roman" w:hAnsi="Times New Roman"/>
                <w:b/>
                <w:iCs/>
                <w:sz w:val="24"/>
                <w:szCs w:val="24"/>
              </w:rPr>
              <w:t xml:space="preserve"> </w:t>
            </w:r>
          </w:p>
          <w:p w14:paraId="6110928C" w14:textId="6BBCC64E" w:rsidR="006F7F78" w:rsidRPr="00F130E8" w:rsidRDefault="006F7F78" w:rsidP="00857BC6">
            <w:pPr>
              <w:rPr>
                <w:rFonts w:ascii="Times New Roman" w:hAnsi="Times New Roman"/>
                <w:iCs/>
                <w:sz w:val="24"/>
                <w:szCs w:val="24"/>
              </w:rPr>
            </w:pPr>
            <w:r w:rsidRPr="00F130E8">
              <w:rPr>
                <w:rFonts w:ascii="Times New Roman" w:hAnsi="Times New Roman"/>
                <w:b/>
                <w:iCs/>
                <w:sz w:val="24"/>
                <w:szCs w:val="24"/>
              </w:rPr>
              <w:t>Temps de silence</w:t>
            </w:r>
            <w:r w:rsidRPr="00F130E8">
              <w:rPr>
                <w:rFonts w:ascii="Times New Roman" w:hAnsi="Times New Roman"/>
                <w:sz w:val="24"/>
                <w:szCs w:val="24"/>
              </w:rPr>
              <w:t xml:space="preserve">, chacun </w:t>
            </w:r>
            <w:r w:rsidR="00D326C1">
              <w:rPr>
                <w:rFonts w:ascii="Times New Roman" w:hAnsi="Times New Roman"/>
                <w:sz w:val="24"/>
                <w:szCs w:val="24"/>
              </w:rPr>
              <w:t xml:space="preserve">regarde le </w:t>
            </w:r>
            <w:r w:rsidRPr="00F130E8">
              <w:rPr>
                <w:rFonts w:ascii="Times New Roman" w:hAnsi="Times New Roman"/>
                <w:sz w:val="24"/>
                <w:szCs w:val="24"/>
              </w:rPr>
              <w:t xml:space="preserve">pain dans sa main. </w:t>
            </w:r>
          </w:p>
          <w:p w14:paraId="53D2FFF7" w14:textId="43025422" w:rsidR="006F7F78" w:rsidRDefault="006F7F78" w:rsidP="00857BC6">
            <w:pPr>
              <w:rPr>
                <w:rFonts w:ascii="Times New Roman" w:hAnsi="Times New Roman"/>
                <w:i/>
                <w:sz w:val="24"/>
                <w:szCs w:val="24"/>
              </w:rPr>
            </w:pPr>
            <w:r w:rsidRPr="00F130E8">
              <w:rPr>
                <w:rFonts w:ascii="Times New Roman" w:hAnsi="Times New Roman"/>
                <w:i/>
                <w:sz w:val="24"/>
                <w:szCs w:val="24"/>
              </w:rPr>
              <w:t xml:space="preserve"> « A présent, vous allez manger en écoutant un</w:t>
            </w:r>
            <w:r w:rsidRPr="00F130E8">
              <w:rPr>
                <w:rFonts w:ascii="Times New Roman" w:hAnsi="Times New Roman"/>
                <w:sz w:val="24"/>
                <w:szCs w:val="24"/>
              </w:rPr>
              <w:t xml:space="preserve"> chant</w:t>
            </w:r>
            <w:r w:rsidRPr="00F130E8">
              <w:rPr>
                <w:rFonts w:ascii="Times New Roman" w:hAnsi="Times New Roman"/>
                <w:i/>
                <w:sz w:val="24"/>
                <w:szCs w:val="24"/>
              </w:rPr>
              <w:t xml:space="preserve"> et en pensant au Seigneur qui nous donne son pain, qui nous donne la Vie. » </w:t>
            </w:r>
          </w:p>
          <w:p w14:paraId="496A85BA" w14:textId="76D2D9BB" w:rsidR="00345126" w:rsidRPr="00111402" w:rsidRDefault="00345126" w:rsidP="00857BC6">
            <w:pPr>
              <w:rPr>
                <w:rFonts w:ascii="Times New Roman" w:hAnsi="Times New Roman"/>
                <w:b/>
                <w:bCs/>
                <w:sz w:val="24"/>
                <w:szCs w:val="24"/>
              </w:rPr>
            </w:pPr>
            <w:r w:rsidRPr="00F130E8">
              <w:rPr>
                <w:rFonts w:ascii="Times New Roman" w:hAnsi="Times New Roman"/>
                <w:b/>
                <w:bCs/>
                <w:sz w:val="24"/>
                <w:szCs w:val="24"/>
              </w:rPr>
              <w:t>Chant </w:t>
            </w:r>
            <w:r w:rsidR="00A47B84" w:rsidRPr="00B92C22">
              <w:rPr>
                <w:rFonts w:ascii="Times New Roman" w:hAnsi="Times New Roman"/>
                <w:bCs/>
                <w:sz w:val="24"/>
                <w:szCs w:val="24"/>
              </w:rPr>
              <w:t>Donne-nous</w:t>
            </w:r>
            <w:r w:rsidR="00C15745" w:rsidRPr="00B92C22">
              <w:rPr>
                <w:rFonts w:ascii="Times New Roman" w:hAnsi="Times New Roman"/>
                <w:bCs/>
                <w:sz w:val="24"/>
                <w:szCs w:val="24"/>
              </w:rPr>
              <w:t xml:space="preserve"> le pain Danièle </w:t>
            </w:r>
            <w:proofErr w:type="spellStart"/>
            <w:r w:rsidR="00C15745" w:rsidRPr="00B92C22">
              <w:rPr>
                <w:rFonts w:ascii="Times New Roman" w:hAnsi="Times New Roman"/>
                <w:bCs/>
                <w:sz w:val="24"/>
                <w:szCs w:val="24"/>
              </w:rPr>
              <w:t>Sciaky</w:t>
            </w:r>
            <w:proofErr w:type="spellEnd"/>
          </w:p>
          <w:p w14:paraId="0443BD98" w14:textId="77777777" w:rsidR="00B92C22" w:rsidRDefault="00857BC6" w:rsidP="00857BC6">
            <w:pPr>
              <w:rPr>
                <w:rFonts w:ascii="Times New Roman" w:hAnsi="Times New Roman"/>
                <w:b/>
                <w:bCs/>
                <w:sz w:val="24"/>
                <w:szCs w:val="24"/>
              </w:rPr>
            </w:pPr>
            <w:r>
              <w:rPr>
                <w:rFonts w:ascii="Times New Roman" w:hAnsi="Times New Roman"/>
                <w:b/>
                <w:bCs/>
                <w:sz w:val="24"/>
                <w:szCs w:val="24"/>
              </w:rPr>
              <w:t>Prière d’action de grâces </w:t>
            </w:r>
          </w:p>
          <w:p w14:paraId="60B29147" w14:textId="18134A08" w:rsidR="006F7F78" w:rsidRDefault="00B92C22" w:rsidP="00857BC6">
            <w:pPr>
              <w:rPr>
                <w:rFonts w:ascii="Times New Roman" w:hAnsi="Times New Roman"/>
                <w:sz w:val="24"/>
                <w:szCs w:val="24"/>
              </w:rPr>
            </w:pPr>
            <w:r>
              <w:rPr>
                <w:rFonts w:ascii="Times New Roman" w:hAnsi="Times New Roman"/>
                <w:sz w:val="24"/>
                <w:szCs w:val="24"/>
              </w:rPr>
              <w:t>E</w:t>
            </w:r>
            <w:r w:rsidR="00857BC6" w:rsidRPr="00857BC6">
              <w:rPr>
                <w:rFonts w:ascii="Times New Roman" w:hAnsi="Times New Roman"/>
                <w:sz w:val="24"/>
                <w:szCs w:val="24"/>
              </w:rPr>
              <w:t>xpressions de mercis</w:t>
            </w:r>
            <w:r w:rsidR="00E525D9">
              <w:rPr>
                <w:rFonts w:ascii="Times New Roman" w:hAnsi="Times New Roman"/>
                <w:sz w:val="24"/>
                <w:szCs w:val="24"/>
              </w:rPr>
              <w:t xml:space="preserve"> écrites par les enfants.</w:t>
            </w:r>
          </w:p>
          <w:p w14:paraId="573F2BC1" w14:textId="30D0EDE1" w:rsidR="00E7444D" w:rsidRDefault="00E7444D" w:rsidP="00857BC6">
            <w:pPr>
              <w:rPr>
                <w:rFonts w:ascii="Times New Roman" w:hAnsi="Times New Roman"/>
                <w:sz w:val="24"/>
                <w:szCs w:val="24"/>
              </w:rPr>
            </w:pPr>
            <w:r>
              <w:rPr>
                <w:rFonts w:ascii="Times New Roman" w:hAnsi="Times New Roman"/>
                <w:sz w:val="24"/>
                <w:szCs w:val="24"/>
              </w:rPr>
              <w:t>Ensemble, tournons-nous vers le Père et demandons-lui notre pain de ce jour</w:t>
            </w:r>
          </w:p>
          <w:p w14:paraId="379EC323" w14:textId="530EDE49" w:rsidR="00E7444D" w:rsidRDefault="00E7444D" w:rsidP="00857BC6">
            <w:pPr>
              <w:rPr>
                <w:rFonts w:ascii="Times New Roman" w:hAnsi="Times New Roman"/>
                <w:sz w:val="24"/>
                <w:szCs w:val="24"/>
              </w:rPr>
            </w:pPr>
            <w:r w:rsidRPr="00E7444D">
              <w:rPr>
                <w:rFonts w:ascii="Times New Roman" w:hAnsi="Times New Roman"/>
                <w:b/>
                <w:bCs/>
                <w:sz w:val="24"/>
                <w:szCs w:val="24"/>
              </w:rPr>
              <w:t>Notre Père</w:t>
            </w:r>
            <w:r>
              <w:rPr>
                <w:rFonts w:ascii="Times New Roman" w:hAnsi="Times New Roman"/>
                <w:sz w:val="24"/>
                <w:szCs w:val="24"/>
              </w:rPr>
              <w:t xml:space="preserve"> (</w:t>
            </w:r>
            <w:proofErr w:type="spellStart"/>
            <w:r>
              <w:rPr>
                <w:rFonts w:ascii="Times New Roman" w:hAnsi="Times New Roman"/>
                <w:sz w:val="24"/>
                <w:szCs w:val="24"/>
              </w:rPr>
              <w:t>gestué</w:t>
            </w:r>
            <w:proofErr w:type="spellEnd"/>
            <w:r>
              <w:rPr>
                <w:rFonts w:ascii="Times New Roman" w:hAnsi="Times New Roman"/>
                <w:sz w:val="24"/>
                <w:szCs w:val="24"/>
              </w:rPr>
              <w:t xml:space="preserve">) </w:t>
            </w:r>
          </w:p>
          <w:p w14:paraId="70E475FA" w14:textId="77777777" w:rsidR="00B92C22" w:rsidRDefault="008126D3" w:rsidP="00857BC6">
            <w:pPr>
              <w:rPr>
                <w:rFonts w:ascii="Times New Roman" w:hAnsi="Times New Roman"/>
                <w:bCs/>
                <w:i/>
                <w:sz w:val="24"/>
                <w:szCs w:val="24"/>
              </w:rPr>
            </w:pPr>
            <w:r w:rsidRPr="00F130E8">
              <w:rPr>
                <w:rFonts w:ascii="Times New Roman" w:hAnsi="Times New Roman"/>
                <w:b/>
                <w:iCs/>
                <w:sz w:val="24"/>
                <w:szCs w:val="24"/>
              </w:rPr>
              <w:t>Prière finale</w:t>
            </w:r>
            <w:r w:rsidRPr="00F130E8">
              <w:rPr>
                <w:rFonts w:ascii="Times New Roman" w:hAnsi="Times New Roman"/>
                <w:bCs/>
                <w:i/>
                <w:sz w:val="24"/>
                <w:szCs w:val="24"/>
              </w:rPr>
              <w:t xml:space="preserve">  </w:t>
            </w:r>
          </w:p>
          <w:p w14:paraId="5DEBABAB" w14:textId="5B15DDA2" w:rsidR="006F7F78" w:rsidRDefault="006F7F78" w:rsidP="00857BC6">
            <w:pPr>
              <w:rPr>
                <w:rFonts w:ascii="Times New Roman" w:hAnsi="Times New Roman"/>
                <w:bCs/>
                <w:sz w:val="24"/>
                <w:szCs w:val="24"/>
              </w:rPr>
            </w:pPr>
            <w:r w:rsidRPr="00F130E8">
              <w:rPr>
                <w:rFonts w:ascii="Times New Roman" w:hAnsi="Times New Roman"/>
                <w:bCs/>
                <w:i/>
                <w:sz w:val="24"/>
                <w:szCs w:val="24"/>
              </w:rPr>
              <w:t>« Comme la foule rassemblée autour de Jésus,</w:t>
            </w:r>
            <w:r w:rsidRPr="00F130E8">
              <w:rPr>
                <w:rFonts w:ascii="Times New Roman" w:hAnsi="Times New Roman"/>
                <w:b/>
                <w:i/>
                <w:sz w:val="24"/>
                <w:szCs w:val="24"/>
              </w:rPr>
              <w:t xml:space="preserve"> </w:t>
            </w:r>
            <w:r w:rsidRPr="00F130E8">
              <w:rPr>
                <w:rFonts w:ascii="Times New Roman" w:hAnsi="Times New Roman"/>
                <w:i/>
                <w:sz w:val="24"/>
                <w:szCs w:val="24"/>
              </w:rPr>
              <w:t>nous avons partagé le pain, ce pain qui nous donne de la force, qui nous fait vivre et grandir.</w:t>
            </w:r>
            <w:r w:rsidRPr="00F130E8">
              <w:rPr>
                <w:rFonts w:ascii="Times New Roman" w:hAnsi="Times New Roman"/>
                <w:b/>
                <w:i/>
                <w:sz w:val="24"/>
                <w:szCs w:val="24"/>
              </w:rPr>
              <w:t xml:space="preserve"> </w:t>
            </w:r>
            <w:r w:rsidRPr="00F130E8">
              <w:rPr>
                <w:rFonts w:ascii="Times New Roman" w:hAnsi="Times New Roman"/>
                <w:bCs/>
                <w:i/>
                <w:sz w:val="24"/>
                <w:szCs w:val="24"/>
              </w:rPr>
              <w:t>Fais, Seigneur notre Dieu, que nous soyons heureux d’avoir prié ensemble et forts d’avoir partagé le pain. Par Jésus, le Christ, notre Seigneur. </w:t>
            </w:r>
            <w:r w:rsidRPr="00F130E8">
              <w:rPr>
                <w:rFonts w:ascii="Times New Roman" w:hAnsi="Times New Roman"/>
                <w:bCs/>
                <w:sz w:val="24"/>
                <w:szCs w:val="24"/>
              </w:rPr>
              <w:t>»</w:t>
            </w:r>
          </w:p>
          <w:p w14:paraId="738B9B7F" w14:textId="77777777" w:rsidR="00B92C22" w:rsidRDefault="00413758" w:rsidP="00413758">
            <w:pPr>
              <w:rPr>
                <w:rFonts w:ascii="Times New Roman" w:hAnsi="Times New Roman"/>
                <w:b/>
                <w:sz w:val="24"/>
                <w:szCs w:val="24"/>
              </w:rPr>
            </w:pPr>
            <w:r w:rsidRPr="00F130E8">
              <w:rPr>
                <w:rFonts w:ascii="Times New Roman" w:hAnsi="Times New Roman"/>
                <w:b/>
                <w:sz w:val="24"/>
                <w:szCs w:val="24"/>
              </w:rPr>
              <w:t>Envoi </w:t>
            </w:r>
          </w:p>
          <w:p w14:paraId="09D9E779" w14:textId="5B8A33F5" w:rsidR="00413758" w:rsidRPr="00F130E8" w:rsidRDefault="00413758" w:rsidP="00413758">
            <w:pPr>
              <w:rPr>
                <w:rFonts w:ascii="Times New Roman" w:hAnsi="Times New Roman"/>
                <w:sz w:val="24"/>
                <w:szCs w:val="24"/>
              </w:rPr>
            </w:pPr>
            <w:r w:rsidRPr="00F130E8">
              <w:rPr>
                <w:rFonts w:ascii="Times New Roman" w:hAnsi="Times New Roman"/>
                <w:sz w:val="24"/>
                <w:szCs w:val="24"/>
              </w:rPr>
              <w:t>Annoncer aux petits enfants qu’ils auront la possibilité dans leurs années de catéchèse de préparer leur 1</w:t>
            </w:r>
            <w:r w:rsidRPr="00F130E8">
              <w:rPr>
                <w:rFonts w:ascii="Times New Roman" w:hAnsi="Times New Roman"/>
                <w:sz w:val="24"/>
                <w:szCs w:val="24"/>
                <w:vertAlign w:val="superscript"/>
              </w:rPr>
              <w:t>ère</w:t>
            </w:r>
            <w:r w:rsidRPr="00F130E8">
              <w:rPr>
                <w:rFonts w:ascii="Times New Roman" w:hAnsi="Times New Roman"/>
                <w:sz w:val="24"/>
                <w:szCs w:val="24"/>
              </w:rPr>
              <w:t xml:space="preserve"> communion et de recevoir l’hostie, qui représente ce pain que Dieu nous donne et qui deviendra corps du Christ. Les inviter à participer à des messes. </w:t>
            </w:r>
          </w:p>
          <w:p w14:paraId="0791C8D4" w14:textId="11F7C795" w:rsidR="00413758" w:rsidRDefault="00413758" w:rsidP="00413758">
            <w:pPr>
              <w:rPr>
                <w:rFonts w:ascii="Times New Roman" w:hAnsi="Times New Roman"/>
                <w:sz w:val="24"/>
                <w:szCs w:val="24"/>
              </w:rPr>
            </w:pPr>
            <w:r w:rsidRPr="00F130E8">
              <w:rPr>
                <w:rFonts w:ascii="Times New Roman" w:hAnsi="Times New Roman"/>
                <w:sz w:val="24"/>
                <w:szCs w:val="24"/>
              </w:rPr>
              <w:t xml:space="preserve">Annoncer la fête de Pâques avec la communauté paroissiale, comme la fête de </w:t>
            </w:r>
            <w:r>
              <w:rPr>
                <w:rFonts w:ascii="Times New Roman" w:hAnsi="Times New Roman"/>
                <w:sz w:val="24"/>
                <w:szCs w:val="24"/>
              </w:rPr>
              <w:t>J</w:t>
            </w:r>
            <w:r w:rsidRPr="00F130E8">
              <w:rPr>
                <w:rFonts w:ascii="Times New Roman" w:hAnsi="Times New Roman"/>
                <w:sz w:val="24"/>
                <w:szCs w:val="24"/>
              </w:rPr>
              <w:t>ésus qui e</w:t>
            </w:r>
            <w:r w:rsidR="0032159D">
              <w:rPr>
                <w:rFonts w:ascii="Times New Roman" w:hAnsi="Times New Roman"/>
                <w:sz w:val="24"/>
                <w:szCs w:val="24"/>
              </w:rPr>
              <w:t>st</w:t>
            </w:r>
            <w:r w:rsidRPr="00F130E8">
              <w:rPr>
                <w:rFonts w:ascii="Times New Roman" w:hAnsi="Times New Roman"/>
                <w:sz w:val="24"/>
                <w:szCs w:val="24"/>
              </w:rPr>
              <w:t xml:space="preserve"> la Vie et qui donne la Vie. </w:t>
            </w:r>
          </w:p>
          <w:p w14:paraId="56930CCE" w14:textId="77777777" w:rsidR="00F977AA" w:rsidRDefault="00413758" w:rsidP="00F977AA">
            <w:pPr>
              <w:rPr>
                <w:rFonts w:ascii="Times New Roman" w:hAnsi="Times New Roman"/>
                <w:b/>
                <w:bCs/>
                <w:sz w:val="24"/>
                <w:szCs w:val="24"/>
              </w:rPr>
            </w:pPr>
            <w:r w:rsidRPr="00413758">
              <w:rPr>
                <w:rFonts w:ascii="Times New Roman" w:hAnsi="Times New Roman"/>
                <w:b/>
                <w:bCs/>
                <w:sz w:val="24"/>
                <w:szCs w:val="24"/>
              </w:rPr>
              <w:t>Bénédiction</w:t>
            </w:r>
            <w:r w:rsidR="00EE363B">
              <w:rPr>
                <w:rFonts w:ascii="Times New Roman" w:hAnsi="Times New Roman"/>
                <w:b/>
                <w:bCs/>
                <w:sz w:val="24"/>
                <w:szCs w:val="24"/>
              </w:rPr>
              <w:t xml:space="preserve"> finale</w:t>
            </w:r>
            <w:r w:rsidR="00F977AA">
              <w:rPr>
                <w:rFonts w:ascii="Times New Roman" w:hAnsi="Times New Roman"/>
                <w:b/>
                <w:bCs/>
                <w:sz w:val="24"/>
                <w:szCs w:val="24"/>
              </w:rPr>
              <w:t xml:space="preserve"> </w:t>
            </w:r>
          </w:p>
          <w:p w14:paraId="1B24B16E" w14:textId="69B0614A" w:rsidR="008F5D35" w:rsidRPr="00111402" w:rsidRDefault="006F7F78" w:rsidP="008F5D35">
            <w:pPr>
              <w:rPr>
                <w:rFonts w:ascii="Times New Roman" w:hAnsi="Times New Roman"/>
                <w:sz w:val="24"/>
                <w:szCs w:val="24"/>
              </w:rPr>
            </w:pPr>
            <w:r w:rsidRPr="00F977AA">
              <w:rPr>
                <w:rFonts w:ascii="Times New Roman" w:hAnsi="Times New Roman"/>
                <w:b/>
                <w:sz w:val="24"/>
                <w:szCs w:val="24"/>
              </w:rPr>
              <w:t>Chant final</w:t>
            </w:r>
            <w:r w:rsidR="0032159D" w:rsidRPr="00F977AA">
              <w:rPr>
                <w:rFonts w:ascii="Times New Roman" w:hAnsi="Times New Roman"/>
                <w:sz w:val="24"/>
                <w:szCs w:val="24"/>
              </w:rPr>
              <w:t> </w:t>
            </w:r>
            <w:r w:rsidR="00111402" w:rsidRPr="00B92C22">
              <w:rPr>
                <w:rFonts w:ascii="Times New Roman" w:hAnsi="Times New Roman"/>
                <w:bCs/>
                <w:sz w:val="24"/>
                <w:szCs w:val="24"/>
              </w:rPr>
              <w:t>Donne-nous</w:t>
            </w:r>
            <w:r w:rsidR="00B92C22" w:rsidRPr="00B92C22">
              <w:rPr>
                <w:rFonts w:ascii="Times New Roman" w:hAnsi="Times New Roman"/>
                <w:bCs/>
                <w:sz w:val="24"/>
                <w:szCs w:val="24"/>
              </w:rPr>
              <w:t xml:space="preserve"> le pain Danièle </w:t>
            </w:r>
            <w:proofErr w:type="spellStart"/>
            <w:r w:rsidR="00B92C22" w:rsidRPr="00B92C22">
              <w:rPr>
                <w:rFonts w:ascii="Times New Roman" w:hAnsi="Times New Roman"/>
                <w:bCs/>
                <w:sz w:val="24"/>
                <w:szCs w:val="24"/>
              </w:rPr>
              <w:t>Sciaky</w:t>
            </w:r>
            <w:proofErr w:type="spellEnd"/>
            <w:r w:rsidR="008F5D35">
              <w:rPr>
                <w:rFonts w:ascii="Times New Roman" w:hAnsi="Times New Roman"/>
                <w:b/>
                <w:bCs/>
                <w:sz w:val="24"/>
                <w:szCs w:val="24"/>
              </w:rPr>
              <w:t xml:space="preserve"> </w:t>
            </w:r>
          </w:p>
          <w:p w14:paraId="185525AB" w14:textId="69B783ED" w:rsidR="00B92C22" w:rsidRPr="00B92C22" w:rsidRDefault="00B92C22" w:rsidP="00B92C22">
            <w:pPr>
              <w:rPr>
                <w:rFonts w:ascii="Times New Roman" w:hAnsi="Times New Roman"/>
                <w:bCs/>
                <w:sz w:val="24"/>
                <w:szCs w:val="24"/>
              </w:rPr>
            </w:pPr>
          </w:p>
          <w:p w14:paraId="6BE9693B" w14:textId="5FE4FD08" w:rsidR="00EE363B" w:rsidRPr="005E2631" w:rsidRDefault="00EE363B" w:rsidP="00857BC6">
            <w:pPr>
              <w:pStyle w:val="Corpsdetexte3"/>
            </w:pPr>
          </w:p>
        </w:tc>
        <w:tc>
          <w:tcPr>
            <w:tcW w:w="2126" w:type="dxa"/>
          </w:tcPr>
          <w:p w14:paraId="7CDC70EE" w14:textId="77777777" w:rsidR="008F5D35" w:rsidRPr="00A47B84" w:rsidRDefault="008F5D35" w:rsidP="00857BC6">
            <w:pPr>
              <w:rPr>
                <w:rFonts w:ascii="Times New Roman" w:hAnsi="Times New Roman"/>
                <w:bCs/>
                <w:sz w:val="24"/>
                <w:szCs w:val="24"/>
              </w:rPr>
            </w:pPr>
          </w:p>
          <w:p w14:paraId="7476FD29" w14:textId="11F19B38" w:rsidR="006F7F78" w:rsidRPr="00A47B84" w:rsidRDefault="00C466FA" w:rsidP="00857BC6">
            <w:pPr>
              <w:rPr>
                <w:rFonts w:ascii="Times New Roman" w:hAnsi="Times New Roman"/>
                <w:bCs/>
                <w:sz w:val="24"/>
                <w:szCs w:val="24"/>
              </w:rPr>
            </w:pPr>
            <w:r w:rsidRPr="00A47B84">
              <w:rPr>
                <w:rFonts w:ascii="Times New Roman" w:hAnsi="Times New Roman"/>
                <w:bCs/>
                <w:sz w:val="24"/>
                <w:szCs w:val="24"/>
              </w:rPr>
              <w:t>A</w:t>
            </w:r>
            <w:r w:rsidR="006F7F78" w:rsidRPr="00A47B84">
              <w:rPr>
                <w:rFonts w:ascii="Times New Roman" w:hAnsi="Times New Roman"/>
                <w:bCs/>
                <w:sz w:val="24"/>
                <w:szCs w:val="24"/>
              </w:rPr>
              <w:t>nimateur</w:t>
            </w:r>
          </w:p>
          <w:p w14:paraId="130FEB4D" w14:textId="4BF6EE37" w:rsidR="00C466FA" w:rsidRPr="00A47B84" w:rsidRDefault="00C466FA" w:rsidP="00857BC6">
            <w:pPr>
              <w:rPr>
                <w:rFonts w:ascii="Times New Roman" w:hAnsi="Times New Roman"/>
                <w:bCs/>
                <w:sz w:val="24"/>
                <w:szCs w:val="24"/>
              </w:rPr>
            </w:pPr>
          </w:p>
          <w:p w14:paraId="5B1DA44C" w14:textId="1B34DC2A" w:rsidR="00C466FA" w:rsidRPr="00A47B84" w:rsidRDefault="00C466FA" w:rsidP="00857BC6">
            <w:pPr>
              <w:rPr>
                <w:rFonts w:ascii="Times New Roman" w:hAnsi="Times New Roman"/>
                <w:bCs/>
                <w:sz w:val="24"/>
                <w:szCs w:val="24"/>
              </w:rPr>
            </w:pPr>
          </w:p>
          <w:p w14:paraId="55EF07F4" w14:textId="4E110D88" w:rsidR="00C466FA" w:rsidRPr="00A47B84" w:rsidRDefault="00C466FA" w:rsidP="00857BC6">
            <w:pPr>
              <w:rPr>
                <w:rFonts w:ascii="Times New Roman" w:hAnsi="Times New Roman"/>
                <w:bCs/>
                <w:sz w:val="24"/>
                <w:szCs w:val="24"/>
              </w:rPr>
            </w:pPr>
          </w:p>
          <w:p w14:paraId="7F40F7D7" w14:textId="7A70E059" w:rsidR="00C466FA" w:rsidRPr="00A47B84" w:rsidRDefault="00C466FA" w:rsidP="00857BC6">
            <w:pPr>
              <w:rPr>
                <w:rFonts w:ascii="Times New Roman" w:hAnsi="Times New Roman"/>
                <w:bCs/>
                <w:sz w:val="24"/>
                <w:szCs w:val="24"/>
              </w:rPr>
            </w:pPr>
          </w:p>
          <w:p w14:paraId="575BB03D" w14:textId="73850260" w:rsidR="00C466FA" w:rsidRPr="00A47B84" w:rsidRDefault="00C466FA" w:rsidP="00857BC6">
            <w:pPr>
              <w:rPr>
                <w:rFonts w:ascii="Times New Roman" w:hAnsi="Times New Roman"/>
                <w:bCs/>
                <w:sz w:val="24"/>
                <w:szCs w:val="24"/>
              </w:rPr>
            </w:pPr>
          </w:p>
          <w:p w14:paraId="6F937252" w14:textId="77777777" w:rsidR="005E2631" w:rsidRPr="00A47B84" w:rsidRDefault="005E2631" w:rsidP="00857BC6">
            <w:pPr>
              <w:rPr>
                <w:rFonts w:ascii="Times New Roman" w:hAnsi="Times New Roman"/>
                <w:bCs/>
                <w:sz w:val="24"/>
                <w:szCs w:val="24"/>
              </w:rPr>
            </w:pPr>
          </w:p>
          <w:p w14:paraId="33CE7AFF" w14:textId="77777777" w:rsidR="005E2631" w:rsidRPr="00A47B84" w:rsidRDefault="005E2631" w:rsidP="00857BC6">
            <w:pPr>
              <w:rPr>
                <w:rFonts w:ascii="Times New Roman" w:hAnsi="Times New Roman"/>
                <w:bCs/>
                <w:sz w:val="24"/>
                <w:szCs w:val="24"/>
              </w:rPr>
            </w:pPr>
          </w:p>
          <w:p w14:paraId="2ABDF44E" w14:textId="56B28B59" w:rsidR="00C466FA" w:rsidRPr="00A47B84" w:rsidRDefault="00C466FA" w:rsidP="00857BC6">
            <w:pPr>
              <w:rPr>
                <w:rFonts w:ascii="Times New Roman" w:hAnsi="Times New Roman"/>
                <w:bCs/>
                <w:sz w:val="24"/>
                <w:szCs w:val="24"/>
              </w:rPr>
            </w:pPr>
            <w:r w:rsidRPr="00A47B84">
              <w:rPr>
                <w:rFonts w:ascii="Times New Roman" w:hAnsi="Times New Roman"/>
                <w:bCs/>
                <w:sz w:val="24"/>
                <w:szCs w:val="24"/>
              </w:rPr>
              <w:t>Célébrant </w:t>
            </w:r>
          </w:p>
          <w:p w14:paraId="13DAF586" w14:textId="77777777" w:rsidR="006F7F78" w:rsidRPr="00A47B84" w:rsidRDefault="006F7F78" w:rsidP="00857BC6">
            <w:pPr>
              <w:rPr>
                <w:rFonts w:ascii="Times New Roman" w:hAnsi="Times New Roman"/>
                <w:bCs/>
                <w:sz w:val="24"/>
                <w:szCs w:val="24"/>
              </w:rPr>
            </w:pPr>
          </w:p>
          <w:p w14:paraId="5209D13F" w14:textId="0076C51A" w:rsidR="006F7F78" w:rsidRPr="00A47B84" w:rsidRDefault="006F7F78" w:rsidP="00857BC6">
            <w:pPr>
              <w:rPr>
                <w:rFonts w:ascii="Times New Roman" w:hAnsi="Times New Roman"/>
                <w:bCs/>
                <w:sz w:val="24"/>
                <w:szCs w:val="24"/>
              </w:rPr>
            </w:pPr>
          </w:p>
          <w:p w14:paraId="517B20E0" w14:textId="77777777" w:rsidR="00575F2F" w:rsidRPr="00A47B84" w:rsidRDefault="00575F2F" w:rsidP="00857BC6">
            <w:pPr>
              <w:rPr>
                <w:rFonts w:ascii="Times New Roman" w:hAnsi="Times New Roman"/>
                <w:bCs/>
                <w:sz w:val="24"/>
                <w:szCs w:val="24"/>
              </w:rPr>
            </w:pPr>
          </w:p>
          <w:p w14:paraId="37018C78" w14:textId="77777777" w:rsidR="00111402" w:rsidRDefault="00111402" w:rsidP="00111402">
            <w:pPr>
              <w:rPr>
                <w:rFonts w:ascii="Times New Roman" w:hAnsi="Times New Roman"/>
                <w:bCs/>
                <w:sz w:val="24"/>
                <w:szCs w:val="24"/>
              </w:rPr>
            </w:pPr>
            <w:r>
              <w:rPr>
                <w:rFonts w:ascii="Times New Roman" w:hAnsi="Times New Roman"/>
                <w:bCs/>
                <w:sz w:val="24"/>
                <w:szCs w:val="24"/>
              </w:rPr>
              <w:t>Animateur</w:t>
            </w:r>
          </w:p>
          <w:p w14:paraId="65B5C26F" w14:textId="77777777" w:rsidR="00A47B84" w:rsidRDefault="00A47B84" w:rsidP="008F5D35">
            <w:pPr>
              <w:rPr>
                <w:rFonts w:ascii="Times New Roman" w:hAnsi="Times New Roman"/>
                <w:bCs/>
                <w:sz w:val="24"/>
                <w:szCs w:val="24"/>
              </w:rPr>
            </w:pPr>
          </w:p>
          <w:p w14:paraId="1DFABADA" w14:textId="4457571D" w:rsidR="008F5D35" w:rsidRPr="00A47B84" w:rsidRDefault="008F5D35" w:rsidP="008F5D35">
            <w:pPr>
              <w:rPr>
                <w:rFonts w:ascii="Times New Roman" w:hAnsi="Times New Roman"/>
                <w:bCs/>
                <w:sz w:val="24"/>
                <w:szCs w:val="24"/>
              </w:rPr>
            </w:pPr>
            <w:r w:rsidRPr="00A47B84">
              <w:rPr>
                <w:rFonts w:ascii="Times New Roman" w:hAnsi="Times New Roman"/>
                <w:bCs/>
                <w:sz w:val="24"/>
                <w:szCs w:val="24"/>
              </w:rPr>
              <w:t>Enfant et adultes</w:t>
            </w:r>
          </w:p>
          <w:p w14:paraId="0F851C30" w14:textId="77777777" w:rsidR="000D4073" w:rsidRPr="00A47B84" w:rsidRDefault="000D4073" w:rsidP="00857BC6">
            <w:pPr>
              <w:rPr>
                <w:rFonts w:ascii="Times New Roman" w:hAnsi="Times New Roman"/>
                <w:bCs/>
                <w:sz w:val="24"/>
                <w:szCs w:val="24"/>
              </w:rPr>
            </w:pPr>
          </w:p>
          <w:p w14:paraId="5DAD473C" w14:textId="77777777" w:rsidR="006F7F78" w:rsidRPr="00A47B84" w:rsidRDefault="006F7F78" w:rsidP="00857BC6">
            <w:pPr>
              <w:rPr>
                <w:rFonts w:ascii="Times New Roman" w:hAnsi="Times New Roman"/>
                <w:bCs/>
                <w:sz w:val="24"/>
                <w:szCs w:val="24"/>
              </w:rPr>
            </w:pPr>
          </w:p>
          <w:p w14:paraId="4D478046" w14:textId="71D7E276" w:rsidR="005E2631" w:rsidRPr="00A47B84" w:rsidRDefault="006F7F78" w:rsidP="00857BC6">
            <w:pPr>
              <w:rPr>
                <w:rFonts w:ascii="Times New Roman" w:hAnsi="Times New Roman"/>
                <w:bCs/>
                <w:sz w:val="24"/>
                <w:szCs w:val="24"/>
              </w:rPr>
            </w:pPr>
            <w:r w:rsidRPr="00A47B84">
              <w:rPr>
                <w:rFonts w:ascii="Times New Roman" w:hAnsi="Times New Roman"/>
                <w:bCs/>
                <w:sz w:val="24"/>
                <w:szCs w:val="24"/>
              </w:rPr>
              <w:lastRenderedPageBreak/>
              <w:t>Célébrant </w:t>
            </w:r>
          </w:p>
          <w:p w14:paraId="62EDE368" w14:textId="77777777" w:rsidR="005E2631" w:rsidRPr="00A47B84" w:rsidRDefault="005E2631" w:rsidP="00857BC6">
            <w:pPr>
              <w:rPr>
                <w:rFonts w:ascii="Times New Roman" w:hAnsi="Times New Roman"/>
                <w:bCs/>
                <w:sz w:val="24"/>
                <w:szCs w:val="24"/>
              </w:rPr>
            </w:pPr>
          </w:p>
          <w:p w14:paraId="5814AAA3" w14:textId="77777777" w:rsidR="005E2631" w:rsidRPr="00A47B84" w:rsidRDefault="005E2631" w:rsidP="00857BC6">
            <w:pPr>
              <w:rPr>
                <w:rFonts w:ascii="Times New Roman" w:hAnsi="Times New Roman"/>
                <w:bCs/>
                <w:sz w:val="24"/>
                <w:szCs w:val="24"/>
              </w:rPr>
            </w:pPr>
          </w:p>
          <w:p w14:paraId="43CD427E" w14:textId="77777777" w:rsidR="005E2631" w:rsidRPr="00A47B84" w:rsidRDefault="005E2631" w:rsidP="00857BC6">
            <w:pPr>
              <w:rPr>
                <w:rFonts w:ascii="Times New Roman" w:hAnsi="Times New Roman"/>
                <w:bCs/>
                <w:sz w:val="24"/>
                <w:szCs w:val="24"/>
              </w:rPr>
            </w:pPr>
          </w:p>
          <w:p w14:paraId="318EFFD8" w14:textId="77777777" w:rsidR="005E2631" w:rsidRPr="00A47B84" w:rsidRDefault="005E2631" w:rsidP="00857BC6">
            <w:pPr>
              <w:rPr>
                <w:rFonts w:ascii="Times New Roman" w:hAnsi="Times New Roman"/>
                <w:bCs/>
                <w:sz w:val="24"/>
                <w:szCs w:val="24"/>
              </w:rPr>
            </w:pPr>
          </w:p>
          <w:p w14:paraId="6A851838" w14:textId="77777777" w:rsidR="005E2631" w:rsidRPr="00A47B84" w:rsidRDefault="005E2631" w:rsidP="00857BC6">
            <w:pPr>
              <w:rPr>
                <w:rFonts w:ascii="Times New Roman" w:hAnsi="Times New Roman"/>
                <w:bCs/>
                <w:sz w:val="24"/>
                <w:szCs w:val="24"/>
              </w:rPr>
            </w:pPr>
          </w:p>
          <w:p w14:paraId="04BB94E2" w14:textId="77777777" w:rsidR="00F977AA" w:rsidRPr="00A47B84" w:rsidRDefault="00F977AA" w:rsidP="00F977AA">
            <w:pPr>
              <w:rPr>
                <w:rFonts w:ascii="Times New Roman" w:hAnsi="Times New Roman"/>
                <w:bCs/>
                <w:sz w:val="24"/>
                <w:szCs w:val="24"/>
              </w:rPr>
            </w:pPr>
          </w:p>
          <w:p w14:paraId="20AA4937" w14:textId="77777777" w:rsidR="00A47B84" w:rsidRDefault="00A47B84" w:rsidP="00546EE1">
            <w:pPr>
              <w:rPr>
                <w:rFonts w:ascii="Times New Roman" w:hAnsi="Times New Roman"/>
                <w:bCs/>
                <w:sz w:val="24"/>
                <w:szCs w:val="24"/>
              </w:rPr>
            </w:pPr>
          </w:p>
          <w:p w14:paraId="63A7C633" w14:textId="77777777" w:rsidR="00A47B84" w:rsidRDefault="00A47B84" w:rsidP="00546EE1">
            <w:pPr>
              <w:rPr>
                <w:rFonts w:ascii="Times New Roman" w:hAnsi="Times New Roman"/>
                <w:bCs/>
                <w:sz w:val="24"/>
                <w:szCs w:val="24"/>
              </w:rPr>
            </w:pPr>
          </w:p>
          <w:p w14:paraId="527C8012" w14:textId="77777777" w:rsidR="00A47B84" w:rsidRDefault="00A47B84" w:rsidP="00546EE1">
            <w:pPr>
              <w:rPr>
                <w:rFonts w:ascii="Times New Roman" w:hAnsi="Times New Roman"/>
                <w:bCs/>
                <w:sz w:val="24"/>
                <w:szCs w:val="24"/>
              </w:rPr>
            </w:pPr>
          </w:p>
          <w:p w14:paraId="6C0EDF50" w14:textId="77777777" w:rsidR="00A47B84" w:rsidRDefault="00A47B84" w:rsidP="00546EE1">
            <w:pPr>
              <w:rPr>
                <w:rFonts w:ascii="Times New Roman" w:hAnsi="Times New Roman"/>
                <w:bCs/>
                <w:sz w:val="24"/>
                <w:szCs w:val="24"/>
              </w:rPr>
            </w:pPr>
          </w:p>
          <w:p w14:paraId="5BDDE450" w14:textId="77777777" w:rsidR="00A47B84" w:rsidRDefault="00A47B84" w:rsidP="00546EE1">
            <w:pPr>
              <w:rPr>
                <w:rFonts w:ascii="Times New Roman" w:hAnsi="Times New Roman"/>
                <w:bCs/>
                <w:sz w:val="24"/>
                <w:szCs w:val="24"/>
              </w:rPr>
            </w:pPr>
          </w:p>
          <w:p w14:paraId="34F7A9E3" w14:textId="77777777" w:rsidR="00A47B84" w:rsidRDefault="00A47B84" w:rsidP="00546EE1">
            <w:pPr>
              <w:rPr>
                <w:rFonts w:ascii="Times New Roman" w:hAnsi="Times New Roman"/>
                <w:bCs/>
                <w:sz w:val="24"/>
                <w:szCs w:val="24"/>
              </w:rPr>
            </w:pPr>
          </w:p>
          <w:p w14:paraId="755A385C" w14:textId="77777777" w:rsidR="00A47B84" w:rsidRDefault="00A47B84" w:rsidP="00546EE1">
            <w:pPr>
              <w:rPr>
                <w:rFonts w:ascii="Times New Roman" w:hAnsi="Times New Roman"/>
                <w:bCs/>
                <w:sz w:val="24"/>
                <w:szCs w:val="24"/>
              </w:rPr>
            </w:pPr>
          </w:p>
          <w:p w14:paraId="71BC0D49" w14:textId="77777777" w:rsidR="00A47B84" w:rsidRDefault="00A47B84" w:rsidP="00546EE1">
            <w:pPr>
              <w:rPr>
                <w:rFonts w:ascii="Times New Roman" w:hAnsi="Times New Roman"/>
                <w:bCs/>
                <w:sz w:val="24"/>
                <w:szCs w:val="24"/>
              </w:rPr>
            </w:pPr>
          </w:p>
          <w:p w14:paraId="5585E6DF" w14:textId="21310C92" w:rsidR="00546EE1" w:rsidRPr="00A47B84" w:rsidRDefault="00546EE1" w:rsidP="00546EE1">
            <w:pPr>
              <w:rPr>
                <w:rFonts w:ascii="Times New Roman" w:hAnsi="Times New Roman"/>
                <w:bCs/>
                <w:sz w:val="24"/>
                <w:szCs w:val="24"/>
              </w:rPr>
            </w:pPr>
            <w:r w:rsidRPr="00A47B84">
              <w:rPr>
                <w:rFonts w:ascii="Times New Roman" w:hAnsi="Times New Roman"/>
                <w:bCs/>
                <w:sz w:val="24"/>
                <w:szCs w:val="24"/>
              </w:rPr>
              <w:t>Enfant et adultes</w:t>
            </w:r>
          </w:p>
          <w:p w14:paraId="67C9A8A3" w14:textId="77777777" w:rsidR="005E2631" w:rsidRPr="00A47B84" w:rsidRDefault="005E2631" w:rsidP="00857BC6">
            <w:pPr>
              <w:rPr>
                <w:rFonts w:ascii="Times New Roman" w:hAnsi="Times New Roman"/>
                <w:bCs/>
                <w:sz w:val="24"/>
                <w:szCs w:val="24"/>
              </w:rPr>
            </w:pPr>
          </w:p>
          <w:p w14:paraId="3BF59EE8" w14:textId="77777777" w:rsidR="005E2631" w:rsidRPr="00A47B84" w:rsidRDefault="005E2631" w:rsidP="00857BC6">
            <w:pPr>
              <w:rPr>
                <w:rFonts w:ascii="Times New Roman" w:hAnsi="Times New Roman"/>
                <w:bCs/>
                <w:sz w:val="24"/>
                <w:szCs w:val="24"/>
              </w:rPr>
            </w:pPr>
          </w:p>
          <w:p w14:paraId="570EF96B" w14:textId="77777777" w:rsidR="005E2631" w:rsidRPr="00A47B84" w:rsidRDefault="005E2631" w:rsidP="00857BC6">
            <w:pPr>
              <w:rPr>
                <w:rFonts w:ascii="Times New Roman" w:hAnsi="Times New Roman"/>
                <w:bCs/>
                <w:sz w:val="24"/>
                <w:szCs w:val="24"/>
              </w:rPr>
            </w:pPr>
          </w:p>
          <w:p w14:paraId="6DE5717E" w14:textId="77777777" w:rsidR="005E2631" w:rsidRPr="00A47B84" w:rsidRDefault="005E2631" w:rsidP="00857BC6">
            <w:pPr>
              <w:rPr>
                <w:rFonts w:ascii="Times New Roman" w:hAnsi="Times New Roman"/>
                <w:bCs/>
                <w:sz w:val="24"/>
                <w:szCs w:val="24"/>
              </w:rPr>
            </w:pPr>
          </w:p>
          <w:p w14:paraId="19BEF27E" w14:textId="086DA2BF" w:rsidR="006F7F78" w:rsidRPr="00A47B84" w:rsidRDefault="00F977AA" w:rsidP="00857BC6">
            <w:pPr>
              <w:rPr>
                <w:rFonts w:ascii="Times New Roman" w:hAnsi="Times New Roman"/>
                <w:bCs/>
                <w:sz w:val="24"/>
                <w:szCs w:val="24"/>
              </w:rPr>
            </w:pPr>
            <w:r w:rsidRPr="00A47B84">
              <w:rPr>
                <w:rFonts w:ascii="Times New Roman" w:hAnsi="Times New Roman"/>
                <w:bCs/>
                <w:sz w:val="24"/>
                <w:szCs w:val="24"/>
              </w:rPr>
              <w:t>Célébrant</w:t>
            </w:r>
          </w:p>
          <w:p w14:paraId="4D699221" w14:textId="77777777" w:rsidR="006F7F78" w:rsidRPr="00A47B84" w:rsidRDefault="006F7F78" w:rsidP="00857BC6">
            <w:pPr>
              <w:rPr>
                <w:rFonts w:ascii="Times New Roman" w:hAnsi="Times New Roman"/>
                <w:bCs/>
                <w:sz w:val="24"/>
                <w:szCs w:val="24"/>
              </w:rPr>
            </w:pPr>
          </w:p>
          <w:p w14:paraId="124CBEBB" w14:textId="24FDB8EE" w:rsidR="006F7F78" w:rsidRPr="00A47B84" w:rsidRDefault="005E2631" w:rsidP="00857BC6">
            <w:pPr>
              <w:rPr>
                <w:rFonts w:ascii="Times New Roman" w:hAnsi="Times New Roman"/>
                <w:bCs/>
                <w:sz w:val="24"/>
                <w:szCs w:val="24"/>
              </w:rPr>
            </w:pPr>
            <w:r w:rsidRPr="00A47B84">
              <w:rPr>
                <w:rFonts w:ascii="Times New Roman" w:hAnsi="Times New Roman"/>
                <w:bCs/>
                <w:sz w:val="24"/>
                <w:szCs w:val="24"/>
              </w:rPr>
              <w:t>A</w:t>
            </w:r>
            <w:r w:rsidR="006F7F78" w:rsidRPr="00A47B84">
              <w:rPr>
                <w:rFonts w:ascii="Times New Roman" w:hAnsi="Times New Roman"/>
                <w:bCs/>
                <w:sz w:val="24"/>
                <w:szCs w:val="24"/>
              </w:rPr>
              <w:t>nimateur</w:t>
            </w:r>
          </w:p>
          <w:p w14:paraId="253DD9A3" w14:textId="77777777" w:rsidR="006F7F78" w:rsidRPr="00A47B84" w:rsidRDefault="006F7F78" w:rsidP="00857BC6">
            <w:pPr>
              <w:rPr>
                <w:rFonts w:ascii="Times New Roman" w:hAnsi="Times New Roman"/>
                <w:bCs/>
                <w:sz w:val="24"/>
                <w:szCs w:val="24"/>
              </w:rPr>
            </w:pPr>
          </w:p>
          <w:p w14:paraId="50D3038D" w14:textId="77777777" w:rsidR="006F7F78" w:rsidRPr="00A47B84" w:rsidRDefault="006F7F78" w:rsidP="00857BC6">
            <w:pPr>
              <w:rPr>
                <w:rFonts w:ascii="Times New Roman" w:hAnsi="Times New Roman"/>
                <w:bCs/>
                <w:sz w:val="24"/>
                <w:szCs w:val="24"/>
              </w:rPr>
            </w:pPr>
          </w:p>
          <w:p w14:paraId="1ABF8CE1" w14:textId="77777777" w:rsidR="008F5D35" w:rsidRPr="00A47B84" w:rsidRDefault="008F5D35" w:rsidP="00857BC6">
            <w:pPr>
              <w:rPr>
                <w:rFonts w:ascii="Times New Roman" w:hAnsi="Times New Roman"/>
                <w:bCs/>
                <w:sz w:val="24"/>
                <w:szCs w:val="24"/>
              </w:rPr>
            </w:pPr>
          </w:p>
          <w:p w14:paraId="41B98AEE" w14:textId="77777777" w:rsidR="008F5D35" w:rsidRPr="00A47B84" w:rsidRDefault="008F5D35" w:rsidP="00857BC6">
            <w:pPr>
              <w:rPr>
                <w:rFonts w:ascii="Times New Roman" w:hAnsi="Times New Roman"/>
                <w:bCs/>
                <w:sz w:val="24"/>
                <w:szCs w:val="24"/>
              </w:rPr>
            </w:pPr>
          </w:p>
          <w:p w14:paraId="533F9773" w14:textId="418C62DD" w:rsidR="00EE363B" w:rsidRPr="00A47B84" w:rsidRDefault="00857BC6" w:rsidP="00857BC6">
            <w:pPr>
              <w:rPr>
                <w:rFonts w:ascii="Times New Roman" w:hAnsi="Times New Roman"/>
                <w:bCs/>
                <w:sz w:val="24"/>
                <w:szCs w:val="24"/>
              </w:rPr>
            </w:pPr>
            <w:r w:rsidRPr="00A47B84">
              <w:rPr>
                <w:rFonts w:ascii="Times New Roman" w:hAnsi="Times New Roman"/>
                <w:bCs/>
                <w:sz w:val="24"/>
                <w:szCs w:val="24"/>
              </w:rPr>
              <w:t>Enfants et adultes</w:t>
            </w:r>
          </w:p>
          <w:p w14:paraId="10B0A144" w14:textId="77777777" w:rsidR="00F977AA" w:rsidRPr="00A47B84" w:rsidRDefault="00F977AA" w:rsidP="00857BC6">
            <w:pPr>
              <w:rPr>
                <w:rFonts w:ascii="Times New Roman" w:hAnsi="Times New Roman"/>
                <w:bCs/>
                <w:sz w:val="24"/>
                <w:szCs w:val="24"/>
              </w:rPr>
            </w:pPr>
          </w:p>
          <w:p w14:paraId="79186FC2" w14:textId="77777777" w:rsidR="00F977AA" w:rsidRPr="00A47B84" w:rsidRDefault="00F977AA" w:rsidP="00857BC6">
            <w:pPr>
              <w:rPr>
                <w:rFonts w:ascii="Times New Roman" w:hAnsi="Times New Roman"/>
                <w:bCs/>
                <w:sz w:val="24"/>
                <w:szCs w:val="24"/>
              </w:rPr>
            </w:pPr>
          </w:p>
          <w:p w14:paraId="3D5088B5" w14:textId="31EE9575" w:rsidR="006F7F78" w:rsidRPr="00A47B84" w:rsidRDefault="005E2631" w:rsidP="00857BC6">
            <w:pPr>
              <w:rPr>
                <w:rFonts w:ascii="Times New Roman" w:hAnsi="Times New Roman"/>
                <w:bCs/>
                <w:sz w:val="24"/>
                <w:szCs w:val="24"/>
              </w:rPr>
            </w:pPr>
            <w:r w:rsidRPr="00A47B84">
              <w:rPr>
                <w:rFonts w:ascii="Times New Roman" w:hAnsi="Times New Roman"/>
                <w:bCs/>
                <w:sz w:val="24"/>
                <w:szCs w:val="24"/>
              </w:rPr>
              <w:t>Célébrant </w:t>
            </w:r>
          </w:p>
          <w:p w14:paraId="55996AF5" w14:textId="77777777" w:rsidR="006F7F78" w:rsidRPr="00A47B84" w:rsidRDefault="006F7F78" w:rsidP="00857BC6">
            <w:pPr>
              <w:rPr>
                <w:rFonts w:ascii="Times New Roman" w:hAnsi="Times New Roman"/>
                <w:bCs/>
                <w:sz w:val="24"/>
                <w:szCs w:val="24"/>
              </w:rPr>
            </w:pPr>
          </w:p>
          <w:p w14:paraId="79A925B9" w14:textId="77777777" w:rsidR="006F7F78" w:rsidRPr="00A47B84" w:rsidRDefault="006F7F78" w:rsidP="00857BC6">
            <w:pPr>
              <w:rPr>
                <w:rFonts w:ascii="Times New Roman" w:hAnsi="Times New Roman"/>
                <w:bCs/>
                <w:sz w:val="24"/>
                <w:szCs w:val="24"/>
              </w:rPr>
            </w:pPr>
          </w:p>
          <w:p w14:paraId="6919198C" w14:textId="77777777" w:rsidR="006F7F78" w:rsidRPr="00A47B84" w:rsidRDefault="006F7F78" w:rsidP="00857BC6">
            <w:pPr>
              <w:rPr>
                <w:rFonts w:ascii="Times New Roman" w:hAnsi="Times New Roman"/>
                <w:bCs/>
                <w:sz w:val="24"/>
                <w:szCs w:val="24"/>
              </w:rPr>
            </w:pPr>
          </w:p>
          <w:p w14:paraId="3CE2327F" w14:textId="539C87D8" w:rsidR="008F5D35" w:rsidRPr="00A47B84" w:rsidRDefault="008F5D35" w:rsidP="00857BC6">
            <w:pPr>
              <w:rPr>
                <w:rFonts w:ascii="Times New Roman" w:hAnsi="Times New Roman"/>
                <w:bCs/>
                <w:sz w:val="24"/>
                <w:szCs w:val="24"/>
              </w:rPr>
            </w:pPr>
            <w:r w:rsidRPr="00A47B84">
              <w:rPr>
                <w:rFonts w:ascii="Times New Roman" w:hAnsi="Times New Roman"/>
                <w:bCs/>
                <w:sz w:val="24"/>
                <w:szCs w:val="24"/>
              </w:rPr>
              <w:t>Enfants</w:t>
            </w:r>
          </w:p>
          <w:p w14:paraId="4A4EB766" w14:textId="77777777" w:rsidR="008F5D35" w:rsidRPr="00A47B84" w:rsidRDefault="008F5D35" w:rsidP="00857BC6">
            <w:pPr>
              <w:rPr>
                <w:rFonts w:ascii="Times New Roman" w:hAnsi="Times New Roman"/>
                <w:bCs/>
                <w:sz w:val="24"/>
                <w:szCs w:val="24"/>
              </w:rPr>
            </w:pPr>
          </w:p>
          <w:p w14:paraId="77F05CC1" w14:textId="59BB6ABC" w:rsidR="00E525D9" w:rsidRPr="00A47B84" w:rsidRDefault="00E525D9" w:rsidP="00857BC6">
            <w:pPr>
              <w:rPr>
                <w:rFonts w:ascii="Times New Roman" w:hAnsi="Times New Roman"/>
                <w:bCs/>
                <w:sz w:val="24"/>
                <w:szCs w:val="24"/>
              </w:rPr>
            </w:pPr>
            <w:r w:rsidRPr="00A47B84">
              <w:rPr>
                <w:rFonts w:ascii="Times New Roman" w:hAnsi="Times New Roman"/>
                <w:bCs/>
                <w:sz w:val="24"/>
                <w:szCs w:val="24"/>
              </w:rPr>
              <w:t>Célébrant</w:t>
            </w:r>
          </w:p>
          <w:p w14:paraId="73D24642" w14:textId="77777777" w:rsidR="00F977AA" w:rsidRPr="00A47B84" w:rsidRDefault="00F977AA" w:rsidP="00857BC6">
            <w:pPr>
              <w:rPr>
                <w:rFonts w:ascii="Times New Roman" w:hAnsi="Times New Roman"/>
                <w:bCs/>
                <w:sz w:val="24"/>
                <w:szCs w:val="24"/>
              </w:rPr>
            </w:pPr>
          </w:p>
          <w:p w14:paraId="4011DFBD" w14:textId="77777777" w:rsidR="00F977AA" w:rsidRPr="00A47B84" w:rsidRDefault="00F977AA" w:rsidP="00857BC6">
            <w:pPr>
              <w:rPr>
                <w:rFonts w:ascii="Times New Roman" w:hAnsi="Times New Roman"/>
                <w:bCs/>
                <w:sz w:val="24"/>
                <w:szCs w:val="24"/>
              </w:rPr>
            </w:pPr>
          </w:p>
          <w:p w14:paraId="73205782" w14:textId="77777777" w:rsidR="00F977AA" w:rsidRPr="00A47B84" w:rsidRDefault="00F977AA" w:rsidP="00857BC6">
            <w:pPr>
              <w:rPr>
                <w:rFonts w:ascii="Times New Roman" w:hAnsi="Times New Roman"/>
                <w:bCs/>
                <w:sz w:val="24"/>
                <w:szCs w:val="24"/>
              </w:rPr>
            </w:pPr>
          </w:p>
          <w:p w14:paraId="76CB201F" w14:textId="77777777" w:rsidR="00F977AA" w:rsidRPr="00A47B84" w:rsidRDefault="00F977AA" w:rsidP="00857BC6">
            <w:pPr>
              <w:rPr>
                <w:rFonts w:ascii="Times New Roman" w:hAnsi="Times New Roman"/>
                <w:bCs/>
                <w:sz w:val="24"/>
                <w:szCs w:val="24"/>
              </w:rPr>
            </w:pPr>
          </w:p>
          <w:p w14:paraId="49B10DE1" w14:textId="633BBDD8" w:rsidR="00111402" w:rsidRDefault="00111402" w:rsidP="008F5D35">
            <w:pPr>
              <w:rPr>
                <w:rFonts w:ascii="Times New Roman" w:hAnsi="Times New Roman"/>
                <w:bCs/>
                <w:sz w:val="24"/>
                <w:szCs w:val="24"/>
              </w:rPr>
            </w:pPr>
            <w:r>
              <w:rPr>
                <w:rFonts w:ascii="Times New Roman" w:hAnsi="Times New Roman"/>
                <w:bCs/>
                <w:sz w:val="24"/>
                <w:szCs w:val="24"/>
              </w:rPr>
              <w:t>Animateur</w:t>
            </w:r>
          </w:p>
          <w:p w14:paraId="2C40C9A5" w14:textId="77777777" w:rsidR="00111402" w:rsidRDefault="00111402" w:rsidP="008F5D35">
            <w:pPr>
              <w:rPr>
                <w:rFonts w:ascii="Times New Roman" w:hAnsi="Times New Roman"/>
                <w:bCs/>
                <w:sz w:val="24"/>
                <w:szCs w:val="24"/>
              </w:rPr>
            </w:pPr>
          </w:p>
          <w:p w14:paraId="116DF5CE" w14:textId="77777777" w:rsidR="00111402" w:rsidRDefault="00111402" w:rsidP="008F5D35">
            <w:pPr>
              <w:rPr>
                <w:rFonts w:ascii="Times New Roman" w:hAnsi="Times New Roman"/>
                <w:bCs/>
                <w:sz w:val="24"/>
                <w:szCs w:val="24"/>
              </w:rPr>
            </w:pPr>
          </w:p>
          <w:p w14:paraId="1853C6CF" w14:textId="77777777" w:rsidR="00111402" w:rsidRDefault="00111402" w:rsidP="008F5D35">
            <w:pPr>
              <w:rPr>
                <w:rFonts w:ascii="Times New Roman" w:hAnsi="Times New Roman"/>
                <w:bCs/>
                <w:sz w:val="24"/>
                <w:szCs w:val="24"/>
              </w:rPr>
            </w:pPr>
          </w:p>
          <w:p w14:paraId="25444166" w14:textId="77777777" w:rsidR="00111402" w:rsidRDefault="00111402" w:rsidP="008F5D35">
            <w:pPr>
              <w:rPr>
                <w:rFonts w:ascii="Times New Roman" w:hAnsi="Times New Roman"/>
                <w:bCs/>
                <w:sz w:val="24"/>
                <w:szCs w:val="24"/>
              </w:rPr>
            </w:pPr>
          </w:p>
          <w:p w14:paraId="4597966B" w14:textId="77777777" w:rsidR="00111402" w:rsidRDefault="00111402" w:rsidP="008F5D35">
            <w:pPr>
              <w:rPr>
                <w:rFonts w:ascii="Times New Roman" w:hAnsi="Times New Roman"/>
                <w:bCs/>
                <w:sz w:val="24"/>
                <w:szCs w:val="24"/>
              </w:rPr>
            </w:pPr>
          </w:p>
          <w:p w14:paraId="7E0183A8" w14:textId="468DB64E" w:rsidR="008F5D35" w:rsidRPr="00A47B84" w:rsidRDefault="008F5D35" w:rsidP="008F5D35">
            <w:pPr>
              <w:rPr>
                <w:rFonts w:ascii="Times New Roman" w:hAnsi="Times New Roman"/>
                <w:bCs/>
                <w:sz w:val="24"/>
                <w:szCs w:val="24"/>
              </w:rPr>
            </w:pPr>
            <w:r w:rsidRPr="00A47B84">
              <w:rPr>
                <w:rFonts w:ascii="Times New Roman" w:hAnsi="Times New Roman"/>
                <w:bCs/>
                <w:sz w:val="24"/>
                <w:szCs w:val="24"/>
              </w:rPr>
              <w:t>Célébrant</w:t>
            </w:r>
          </w:p>
          <w:p w14:paraId="5783B013" w14:textId="3985DA34" w:rsidR="00F977AA" w:rsidRPr="00A47B84" w:rsidRDefault="00F977AA" w:rsidP="00857BC6">
            <w:pPr>
              <w:rPr>
                <w:rFonts w:ascii="Times New Roman" w:hAnsi="Times New Roman"/>
                <w:bCs/>
                <w:sz w:val="24"/>
                <w:szCs w:val="24"/>
              </w:rPr>
            </w:pPr>
          </w:p>
        </w:tc>
      </w:tr>
    </w:tbl>
    <w:p w14:paraId="0F2714C8" w14:textId="2B29D8E9" w:rsidR="006F7F78" w:rsidRPr="00F74AF6" w:rsidRDefault="00000000" w:rsidP="000624F8">
      <w:pPr>
        <w:spacing w:after="0"/>
        <w:rPr>
          <w:rFonts w:ascii="Times New Roman" w:hAnsi="Times New Roman"/>
          <w:b/>
          <w:bCs/>
          <w:sz w:val="24"/>
          <w:szCs w:val="24"/>
        </w:rPr>
      </w:pPr>
      <w:r>
        <w:rPr>
          <w:noProof/>
        </w:rPr>
        <w:lastRenderedPageBreak/>
        <w:pict w14:anchorId="4BF69B09">
          <v:shape id="_x0000_s1026" type="#_x0000_t104" href="https://www.catechese-par-la-parole.catholique.fr/paul-quatre#petite-enfance" style="position:absolute;margin-left:9.8pt;margin-top:718.85pt;width:16.4pt;height:14.65pt;rotation:3285456fd;z-index:25166438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dD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yaxQDzZGvYIJic7wSEYddC/N+4JowHGpsX+2544jpF8p+GhXBezWZyzFMyqeQmB&#10;G99sxzdEU4ACP4PD6BSswmk699aJXQ+1iqSHNkt4Xp0Iz+/wxOvcAAwH7H6avnGcsn78bhbfAQAA&#10;//8DAFBLAwQUAAYACAAAACEAYZUMp+EAAAALAQAADwAAAGRycy9kb3ducmV2LnhtbEyPTU+DQBCG&#10;7yb+h82YeLMLBPxAlsaYkOihpqJJPU7ZFYjsLGG3Le2vd3rS47zz5J1niuVsB7E3k+8dKYgXEQhD&#10;jdM9tQo+P6qbexA+IGkcHBkFR+NhWV5eFJhrd6B3s69DK7iEfI4KuhDGXErfdMaiX7jREO++3WQx&#10;8Di1Uk944HI7yCSKbqXFnvhCh6N57kzzU++sgtWpOm5eX+ymOaXrVfWG9RfpWqnrq/npEUQwc/iD&#10;4azP6lCy09btSHsxKEiyhEnO0ziLQTCRpRmI7TlJ7x5AloX8/0P5CwAA//8DAFBLAQItABQABgAI&#10;AAAAIQC2gziS/gAAAOEBAAATAAAAAAAAAAAAAAAAAAAAAABbQ29udGVudF9UeXBlc10ueG1sUEsB&#10;Ai0AFAAGAAgAAAAhADj9If/WAAAAlAEAAAsAAAAAAAAAAAAAAAAALwEAAF9yZWxzLy5yZWxzUEsB&#10;Ai0AFAAGAAgAAAAhAN1Yd0NXAgAAtgQAAA4AAAAAAAAAAAAAAAAALgIAAGRycy9lMm9Eb2MueG1s&#10;UEsBAi0AFAAGAAgAAAAhAGGVDKfhAAAACwEAAA8AAAAAAAAAAAAAAAAAsQQAAGRycy9kb3ducmV2&#10;LnhtbFBLBQYAAAAABAAEAPMAAAC/BQAAAAA=&#10;" o:button="t" adj="11939,19184,5400" fillcolor="#4f81bd" strokecolor="#385d8a" strokeweight="2pt">
            <v:fill o:detectmouseclick="t"/>
            <v:textbox>
              <w:txbxContent>
                <w:p w14:paraId="29E8FAD6" w14:textId="77777777" w:rsidR="00B92C22" w:rsidRDefault="00B92C22" w:rsidP="00B92C22">
                  <w:pPr>
                    <w:jc w:val="center"/>
                  </w:pPr>
                  <w:proofErr w:type="gramStart"/>
                  <w:r>
                    <w:t>c</w:t>
                  </w:r>
                  <w:proofErr w:type="gramEnd"/>
                </w:p>
              </w:txbxContent>
            </v:textbox>
            <w10:wrap anchorx="page" anchory="page"/>
          </v:shape>
        </w:pict>
      </w:r>
      <w:r>
        <w:rPr>
          <w:rFonts w:ascii="Times New Roman" w:hAnsi="Times New Roman"/>
          <w:b/>
          <w:noProof/>
          <w:sz w:val="24"/>
          <w:szCs w:val="24"/>
        </w:rPr>
        <w:pict w14:anchorId="450EFA1E">
          <v:shape id="_x0000_s1030" type="#_x0000_t104" href="https://www.catechese-par-la-parole.catholique.fr/paul-quatre#petite-enfance" style="position:absolute;margin-left:8.15pt;margin-top:210.55pt;width:16.4pt;height:14.65pt;rotation:3285456fd;z-index:25166848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ICVgIAALYEAAAOAAAAZHJzL2Uyb0RvYy54bWysVMlu2zAQvRfoPxC8N1pixYpgOUjjuiiQ&#10;LkCaD6BJymLLrSRtOfn6DmnZVRf0UPRCcMjRmzfvcbS4OSiJ9tx5YXSLi4scI66pYUJvW/z4ef2q&#10;xsgHohmRRvMWP3GPb5YvXywG2/DS9EYy7hCAaN8MtsV9CLbJMk97roi/MJZruOyMUyRA6LYZc2QA&#10;dCWzMs+vssE4Zp2h3Hs4XR0v8TLhdx2n4WPXeR6QbDFwC2l1ad3ENVsuSLN1xPaCjjTIP7BQRGgo&#10;eoZakUDQzonfoJSgznjThQtqVGa6TlCeeoBuivyXbh56YnnqBcTx9iyT/3+w9MP+wX5ykbq394Z+&#10;9Uibu57oLb91zgw9JwzKFVGobLC+OX8QAw+fos3w3jCwluyCSRocOqeQM6D1ZZ7Pr8sqnUKv6JCE&#10;fzoLzw8BUTgs87qswR4KV0V9lVdVqkeaCBW5WefDW24UipsW053bc/ZoE8WETvb3PiQDGNJERTrs&#10;S4FRpyT4uScSlVVezke/JznlNKcCvqc3Mcm5nOYATp5yMtKMVWF3IpiENFKwtZAyBW67uZMOAYUW&#10;z9Z18Xo19uanaVKjAXSoZoD9d4zLulrVt3/CUCLALEmhWlwDxyNL0kQL32iWXnogQh73wFnq0dNo&#10;Y5wY34TD5oAEGw2PJxvDnsDkZCc4BKMO+vfGPWM0wNi02H/bEccxku80PJTrYjaLc5aCWTUvIXDT&#10;m830hmgKUOBncBgdg7twnM6ddWLbQ60i6aHNLTyvToTTOzzyGhuA4YDdT9M3jVPWj9/N8jsAAAD/&#10;/wMAUEsDBBQABgAIAAAAIQCKBKcC4QAAAAkBAAAPAAAAZHJzL2Rvd25yZXYueG1sTI9BT8JAEIXv&#10;JvyHzZh4ky2lEK3dEmPSRA8YqCZ4HLpr29CdbboLFH6940mP8+blve9lq9F24mQG3zpSMJtGIAxV&#10;TrdUK/j8KO4fQPiApLFzZBRcjIdVPrnJMNXuTFtzKkMtOIR8igqaEPpUSl81xqKfut4Q/77dYDHw&#10;OdRSD3jmcNvJOIqW0mJL3NBgb14aUx3Ko1WwvhaX3dur3VXXZLMu3rH8Il0qdXc7Pj+BCGYMf2b4&#10;xWd0yJlp746kvegUxAlPCazPHhMQbFjM5yD2LCziGGSeyf8L8h8AAAD//wMAUEsBAi0AFAAGAAgA&#10;AAAhALaDOJL+AAAA4QEAABMAAAAAAAAAAAAAAAAAAAAAAFtDb250ZW50X1R5cGVzXS54bWxQSwEC&#10;LQAUAAYACAAAACEAOP0h/9YAAACUAQAACwAAAAAAAAAAAAAAAAAvAQAAX3JlbHMvLnJlbHNQSwEC&#10;LQAUAAYACAAAACEAQB3SAlYCAAC2BAAADgAAAAAAAAAAAAAAAAAuAgAAZHJzL2Uyb0RvYy54bWxQ&#10;SwECLQAUAAYACAAAACEAigSnAuEAAAAJAQAADwAAAAAAAAAAAAAAAACwBAAAZHJzL2Rvd25yZXYu&#10;eG1sUEsFBgAAAAAEAAQA8wAAAL4FAAAAAA==&#10;" o:button="t" adj="11939,19184,5400" fillcolor="#4f81bd" strokecolor="#385d8a" strokeweight="2pt">
            <v:fill o:detectmouseclick="t"/>
            <v:textbox>
              <w:txbxContent>
                <w:p w14:paraId="4129DA8F" w14:textId="77777777" w:rsidR="008F5D35" w:rsidRDefault="008F5D35" w:rsidP="008F5D35">
                  <w:pPr>
                    <w:jc w:val="center"/>
                  </w:pPr>
                  <w:proofErr w:type="gramStart"/>
                  <w:r>
                    <w:t>c</w:t>
                  </w:r>
                  <w:proofErr w:type="gramEnd"/>
                </w:p>
              </w:txbxContent>
            </v:textbox>
            <w10:wrap anchorx="page" anchory="page"/>
          </v:shape>
        </w:pict>
      </w:r>
    </w:p>
    <w:sectPr w:rsidR="006F7F78" w:rsidRPr="00F74AF6" w:rsidSect="0087738F">
      <w:footerReference w:type="default" r:id="rId8"/>
      <w:pgSz w:w="11906" w:h="16838" w:code="9"/>
      <w:pgMar w:top="1134" w:right="720" w:bottom="720"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B2EA" w14:textId="77777777" w:rsidR="0087738F" w:rsidRDefault="0087738F" w:rsidP="005047F7">
      <w:pPr>
        <w:spacing w:after="0" w:line="240" w:lineRule="auto"/>
      </w:pPr>
      <w:r>
        <w:separator/>
      </w:r>
    </w:p>
  </w:endnote>
  <w:endnote w:type="continuationSeparator" w:id="0">
    <w:p w14:paraId="0C0E8129" w14:textId="77777777" w:rsidR="0087738F" w:rsidRDefault="0087738F" w:rsidP="0050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884782"/>
      <w:docPartObj>
        <w:docPartGallery w:val="Page Numbers (Bottom of Page)"/>
        <w:docPartUnique/>
      </w:docPartObj>
    </w:sdtPr>
    <w:sdtContent>
      <w:p w14:paraId="078ED940" w14:textId="74F57DC3" w:rsidR="005047F7" w:rsidRDefault="00A47B84" w:rsidP="00A47B84">
        <w:pPr>
          <w:pStyle w:val="Pieddepage"/>
        </w:pPr>
        <w:r>
          <w:t xml:space="preserve">    </w:t>
        </w:r>
        <w:r w:rsidR="005047F7" w:rsidRPr="00A47B84">
          <w:rPr>
            <w:sz w:val="20"/>
            <w:szCs w:val="20"/>
          </w:rPr>
          <w:t>Catéchèse Par la Parole</w:t>
        </w:r>
        <w:r w:rsidRPr="00A47B84">
          <w:rPr>
            <w:sz w:val="20"/>
            <w:szCs w:val="20"/>
          </w:rPr>
          <w:t xml:space="preserve"> </w:t>
        </w:r>
        <w:r w:rsidR="005047F7" w:rsidRPr="00A47B84">
          <w:rPr>
            <w:sz w:val="20"/>
            <w:szCs w:val="20"/>
          </w:rPr>
          <w:t>- Module</w:t>
        </w:r>
        <w:r w:rsidRPr="00A47B84">
          <w:rPr>
            <w:sz w:val="20"/>
            <w:szCs w:val="20"/>
          </w:rPr>
          <w:t>s</w:t>
        </w:r>
        <w:r w:rsidR="005047F7" w:rsidRPr="00A47B84">
          <w:rPr>
            <w:sz w:val="20"/>
            <w:szCs w:val="20"/>
          </w:rPr>
          <w:t xml:space="preserve"> </w:t>
        </w:r>
        <w:r w:rsidRPr="00A47B84">
          <w:rPr>
            <w:sz w:val="20"/>
            <w:szCs w:val="20"/>
          </w:rPr>
          <w:t xml:space="preserve">Communier et </w:t>
        </w:r>
        <w:r w:rsidR="005047F7" w:rsidRPr="00A47B84">
          <w:rPr>
            <w:sz w:val="20"/>
            <w:szCs w:val="20"/>
          </w:rPr>
          <w:t>5 pains 2 poissons</w:t>
        </w:r>
        <w:r w:rsidRPr="00A47B84">
          <w:rPr>
            <w:sz w:val="20"/>
            <w:szCs w:val="20"/>
          </w:rPr>
          <w:t xml:space="preserve"> </w:t>
        </w:r>
        <w:r w:rsidR="005047F7" w:rsidRPr="00A47B84">
          <w:rPr>
            <w:sz w:val="20"/>
            <w:szCs w:val="20"/>
          </w:rPr>
          <w:t>- Célébration PE/TPE</w:t>
        </w:r>
        <w:r w:rsidR="005047F7">
          <w:t xml:space="preserve">                                            </w:t>
        </w:r>
        <w:r w:rsidR="006E45A5">
          <w:fldChar w:fldCharType="begin"/>
        </w:r>
        <w:r w:rsidR="006E45A5">
          <w:instrText xml:space="preserve"> PAGE   \* MERGEFORMAT </w:instrText>
        </w:r>
        <w:r w:rsidR="006E45A5">
          <w:fldChar w:fldCharType="separate"/>
        </w:r>
        <w:r w:rsidR="0024423B">
          <w:rPr>
            <w:noProof/>
          </w:rPr>
          <w:t>1</w:t>
        </w:r>
        <w:r w:rsidR="006E45A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0F0C" w14:textId="77777777" w:rsidR="0087738F" w:rsidRDefault="0087738F" w:rsidP="005047F7">
      <w:pPr>
        <w:spacing w:after="0" w:line="240" w:lineRule="auto"/>
      </w:pPr>
      <w:r>
        <w:separator/>
      </w:r>
    </w:p>
  </w:footnote>
  <w:footnote w:type="continuationSeparator" w:id="0">
    <w:p w14:paraId="14C627D7" w14:textId="77777777" w:rsidR="0087738F" w:rsidRDefault="0087738F" w:rsidP="00504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F7F78"/>
    <w:rsid w:val="000624F8"/>
    <w:rsid w:val="000D4073"/>
    <w:rsid w:val="00107165"/>
    <w:rsid w:val="00111402"/>
    <w:rsid w:val="001530DC"/>
    <w:rsid w:val="00161D11"/>
    <w:rsid w:val="0017017B"/>
    <w:rsid w:val="002163B0"/>
    <w:rsid w:val="0024423B"/>
    <w:rsid w:val="0032159D"/>
    <w:rsid w:val="00326946"/>
    <w:rsid w:val="00345126"/>
    <w:rsid w:val="003D42A2"/>
    <w:rsid w:val="00413758"/>
    <w:rsid w:val="004D5C34"/>
    <w:rsid w:val="005047F7"/>
    <w:rsid w:val="00546EE1"/>
    <w:rsid w:val="0055131F"/>
    <w:rsid w:val="00575F2F"/>
    <w:rsid w:val="005E2631"/>
    <w:rsid w:val="006A4D50"/>
    <w:rsid w:val="006C292C"/>
    <w:rsid w:val="006E45A5"/>
    <w:rsid w:val="006F7F78"/>
    <w:rsid w:val="00727A32"/>
    <w:rsid w:val="007B285E"/>
    <w:rsid w:val="008126D3"/>
    <w:rsid w:val="00857BC6"/>
    <w:rsid w:val="0087738F"/>
    <w:rsid w:val="008F5D35"/>
    <w:rsid w:val="009069BA"/>
    <w:rsid w:val="009505D7"/>
    <w:rsid w:val="009C0725"/>
    <w:rsid w:val="00A33395"/>
    <w:rsid w:val="00A47B84"/>
    <w:rsid w:val="00AC145E"/>
    <w:rsid w:val="00AE5C47"/>
    <w:rsid w:val="00B25BD8"/>
    <w:rsid w:val="00B92C22"/>
    <w:rsid w:val="00BA3DF5"/>
    <w:rsid w:val="00C15745"/>
    <w:rsid w:val="00C466FA"/>
    <w:rsid w:val="00C92506"/>
    <w:rsid w:val="00CE30EA"/>
    <w:rsid w:val="00CF23B1"/>
    <w:rsid w:val="00D308DE"/>
    <w:rsid w:val="00D326C1"/>
    <w:rsid w:val="00E525D9"/>
    <w:rsid w:val="00E63103"/>
    <w:rsid w:val="00E7444D"/>
    <w:rsid w:val="00E76B92"/>
    <w:rsid w:val="00ED6665"/>
    <w:rsid w:val="00EE363B"/>
    <w:rsid w:val="00F125E1"/>
    <w:rsid w:val="00F130E8"/>
    <w:rsid w:val="00F35698"/>
    <w:rsid w:val="00F632C3"/>
    <w:rsid w:val="00F74AF6"/>
    <w:rsid w:val="00F9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1BCC38"/>
  <w15:docId w15:val="{D3CB9BCE-8155-410C-86A7-F984EB4B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F7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6F7F78"/>
    <w:rPr>
      <w:color w:val="0000FF"/>
      <w:u w:val="single"/>
    </w:rPr>
  </w:style>
  <w:style w:type="paragraph" w:styleId="Corpsdetexte3">
    <w:name w:val="Body Text 3"/>
    <w:basedOn w:val="Normal"/>
    <w:link w:val="Corpsdetexte3Car"/>
    <w:rsid w:val="006F7F78"/>
    <w:pPr>
      <w:spacing w:after="0" w:line="240" w:lineRule="auto"/>
    </w:pPr>
    <w:rPr>
      <w:rFonts w:ascii="Times New Roman" w:eastAsia="Times New Roman" w:hAnsi="Times New Roman"/>
      <w:sz w:val="24"/>
      <w:szCs w:val="24"/>
      <w:lang w:eastAsia="fr-FR"/>
    </w:rPr>
  </w:style>
  <w:style w:type="character" w:customStyle="1" w:styleId="Corpsdetexte3Car">
    <w:name w:val="Corps de texte 3 Car"/>
    <w:basedOn w:val="Policepardfaut"/>
    <w:link w:val="Corpsdetexte3"/>
    <w:rsid w:val="006F7F78"/>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F7F7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047F7"/>
    <w:pPr>
      <w:tabs>
        <w:tab w:val="center" w:pos="4536"/>
        <w:tab w:val="right" w:pos="9072"/>
      </w:tabs>
      <w:spacing w:after="0" w:line="240" w:lineRule="auto"/>
    </w:pPr>
  </w:style>
  <w:style w:type="character" w:customStyle="1" w:styleId="En-tteCar">
    <w:name w:val="En-tête Car"/>
    <w:basedOn w:val="Policepardfaut"/>
    <w:link w:val="En-tte"/>
    <w:uiPriority w:val="99"/>
    <w:rsid w:val="005047F7"/>
    <w:rPr>
      <w:rFonts w:ascii="Calibri" w:eastAsia="Calibri" w:hAnsi="Calibri" w:cs="Times New Roman"/>
    </w:rPr>
  </w:style>
  <w:style w:type="paragraph" w:styleId="Pieddepage">
    <w:name w:val="footer"/>
    <w:basedOn w:val="Normal"/>
    <w:link w:val="PieddepageCar"/>
    <w:uiPriority w:val="99"/>
    <w:unhideWhenUsed/>
    <w:rsid w:val="00504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7F7"/>
    <w:rPr>
      <w:rFonts w:ascii="Calibri" w:eastAsia="Calibri" w:hAnsi="Calibri" w:cs="Times New Roman"/>
    </w:rPr>
  </w:style>
  <w:style w:type="character" w:styleId="Lienhypertextesuivivisit">
    <w:name w:val="FollowedHyperlink"/>
    <w:basedOn w:val="Policepardfaut"/>
    <w:uiPriority w:val="99"/>
    <w:semiHidden/>
    <w:unhideWhenUsed/>
    <w:rsid w:val="0055131F"/>
    <w:rPr>
      <w:color w:val="800080" w:themeColor="followedHyperlink"/>
      <w:u w:val="single"/>
    </w:rPr>
  </w:style>
  <w:style w:type="paragraph" w:styleId="NormalWeb">
    <w:name w:val="Normal (Web)"/>
    <w:basedOn w:val="Normal"/>
    <w:uiPriority w:val="99"/>
    <w:unhideWhenUsed/>
    <w:rsid w:val="007B285E"/>
    <w:pPr>
      <w:spacing w:before="100" w:beforeAutospacing="1" w:after="119" w:line="240" w:lineRule="auto"/>
    </w:pPr>
    <w:rPr>
      <w:rFonts w:ascii="Times New Roman" w:eastAsia="Times New Roman" w:hAnsi="Times New Roman"/>
      <w:color w:val="000000"/>
      <w:sz w:val="24"/>
      <w:szCs w:val="24"/>
      <w:lang w:eastAsia="fr-FR"/>
    </w:rPr>
  </w:style>
  <w:style w:type="character" w:styleId="Mentionnonrsolue">
    <w:name w:val="Unresolved Mention"/>
    <w:basedOn w:val="Policepardfaut"/>
    <w:uiPriority w:val="99"/>
    <w:semiHidden/>
    <w:unhideWhenUsed/>
    <w:rsid w:val="00345126"/>
    <w:rPr>
      <w:color w:val="605E5C"/>
      <w:shd w:val="clear" w:color="auto" w:fill="E1DFDD"/>
    </w:rPr>
  </w:style>
  <w:style w:type="paragraph" w:styleId="Paragraphedeliste">
    <w:name w:val="List Paragraph"/>
    <w:basedOn w:val="Normal"/>
    <w:uiPriority w:val="34"/>
    <w:qFormat/>
    <w:rsid w:val="00546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atechese-par-la-parole.catholique.fr/2022-collection-11-commun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odile theiller</cp:lastModifiedBy>
  <cp:revision>5</cp:revision>
  <dcterms:created xsi:type="dcterms:W3CDTF">2024-02-12T15:25:00Z</dcterms:created>
  <dcterms:modified xsi:type="dcterms:W3CDTF">2024-03-22T20:31:00Z</dcterms:modified>
</cp:coreProperties>
</file>