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8DB3" w14:textId="655B35E7" w:rsidR="00D706F8" w:rsidRPr="00D61C02" w:rsidRDefault="00187FC0" w:rsidP="00B329B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"/>
          <w:tab w:val="center" w:pos="447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B561A86" wp14:editId="1706ED81">
            <wp:simplePos x="0" y="0"/>
            <wp:positionH relativeFrom="column">
              <wp:posOffset>-80434</wp:posOffset>
            </wp:positionH>
            <wp:positionV relativeFrom="paragraph">
              <wp:posOffset>-18800</wp:posOffset>
            </wp:positionV>
            <wp:extent cx="720000" cy="548170"/>
            <wp:effectExtent l="0" t="0" r="0" b="0"/>
            <wp:wrapTight wrapText="bothSides">
              <wp:wrapPolygon edited="0">
                <wp:start x="0" y="0"/>
                <wp:lineTo x="0" y="21024"/>
                <wp:lineTo x="21162" y="21024"/>
                <wp:lineTo x="21162" y="0"/>
                <wp:lineTo x="0" y="0"/>
              </wp:wrapPolygon>
            </wp:wrapTight>
            <wp:docPr id="1" name="Image 1" descr="D:\Documents\PLP catéchèse par la parole\Dossier Catéchèse par la Parole CPLP logos et modèle\petite enf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LP catéchèse par la parole\Dossier Catéchèse par la Parole CPLP logos et modèle\petite enfan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6F8" w:rsidRPr="00D61C02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Module Donner</w:t>
      </w:r>
    </w:p>
    <w:p w14:paraId="750E0243" w14:textId="01C4E8AF" w:rsidR="00124389" w:rsidRPr="00583CF4" w:rsidRDefault="00D706F8" w:rsidP="00583C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Célébration Petite </w:t>
      </w:r>
      <w:r w:rsidR="00D51194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et Toute Petite </w:t>
      </w:r>
      <w:r w:rsidR="00347827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Enfance</w:t>
      </w:r>
    </w:p>
    <w:p w14:paraId="3579B64F" w14:textId="77777777" w:rsidR="00583CF4" w:rsidRPr="00D706F8" w:rsidRDefault="00583CF4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B12775" w14:textId="77777777" w:rsidR="00B329B4" w:rsidRDefault="00B329B4" w:rsidP="00D70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953B2D1" w14:textId="018425F7" w:rsidR="00D706F8" w:rsidRPr="00D706F8" w:rsidRDefault="003E770F" w:rsidP="00D70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="00D706F8" w:rsidRPr="00D706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réparation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r w:rsidR="00D706F8" w:rsidRPr="00D706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la célébration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14:paraId="3AFFC5A8" w14:textId="38438C39" w:rsidR="003E770F" w:rsidRDefault="00583CF4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enfant écrit ou</w:t>
      </w:r>
      <w:r w:rsidR="00D706F8" w:rsidRPr="00D706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décore son prénom sur une </w:t>
      </w:r>
      <w:r w:rsidR="003E770F" w:rsidRPr="003E770F">
        <w:rPr>
          <w:rFonts w:ascii="Times New Roman" w:hAnsi="Times New Roman" w:cs="Times New Roman"/>
          <w:sz w:val="24"/>
          <w:szCs w:val="24"/>
        </w:rPr>
        <w:t>silhouette</w:t>
      </w:r>
      <w:r w:rsidR="00D706F8" w:rsidRPr="00D706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5193B">
        <w:rPr>
          <w:rFonts w:ascii="Times New Roman" w:eastAsia="Times New Roman" w:hAnsi="Times New Roman" w:cs="Times New Roman"/>
          <w:sz w:val="24"/>
          <w:szCs w:val="24"/>
          <w:lang w:eastAsia="fr-FR"/>
        </w:rPr>
        <w:t>qui sera collée sur une banderole</w:t>
      </w:r>
      <w:r w:rsidR="00065B3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6C263FC" w14:textId="6D859762" w:rsidR="003B7886" w:rsidRDefault="003B7886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</w:t>
      </w:r>
      <w:r w:rsidR="008344C3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équipe a rédigé une prière </w:t>
      </w:r>
      <w:r w:rsidR="008344C3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modèle suivant</w:t>
      </w:r>
      <w:r w:rsidR="00FD1030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1B0B4146" w14:textId="71557432" w:rsidR="003B7886" w:rsidRDefault="003B7886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Sei</w:t>
      </w:r>
      <w:r w:rsidR="008344C3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neu</w:t>
      </w:r>
      <w:r w:rsidR="008344C3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834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te disons merci car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nous donnes … </w:t>
      </w:r>
    </w:p>
    <w:p w14:paraId="7F89E153" w14:textId="6FF9B3D1" w:rsidR="003B7886" w:rsidRDefault="003B7886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Seigneur, nous donnons … </w:t>
      </w:r>
    </w:p>
    <w:p w14:paraId="014E8DAF" w14:textId="08EB2F88" w:rsidR="003E770F" w:rsidRPr="00BF1901" w:rsidRDefault="003E770F" w:rsidP="003E770F">
      <w:pPr>
        <w:spacing w:after="0" w:line="240" w:lineRule="auto"/>
        <w:jc w:val="both"/>
        <w:rPr>
          <w:rFonts w:ascii="Times New Roman" w:eastAsia="Times New Roman" w:hAnsi="Times New Roman"/>
          <w:i/>
          <w:color w:val="548DD4" w:themeColor="text2" w:themeTint="99"/>
          <w:sz w:val="24"/>
          <w:szCs w:val="24"/>
          <w:lang w:eastAsia="fr-FR"/>
        </w:rPr>
      </w:pPr>
      <w:r w:rsidRPr="003E770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Documents</w:t>
      </w:r>
      <w:r w:rsidRPr="003E770F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</w:t>
      </w:r>
      <w:r w:rsidRPr="009B3866">
        <w:rPr>
          <w:rFonts w:ascii="Times New Roman" w:eastAsia="Times New Roman" w:hAnsi="Times New Roman"/>
          <w:iCs/>
          <w:sz w:val="24"/>
          <w:szCs w:val="24"/>
          <w:lang w:eastAsia="fr-FR"/>
        </w:rPr>
        <w:t>sur</w:t>
      </w:r>
      <w:r w:rsidRPr="00AC009C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  <w:hyperlink r:id="rId8" w:anchor="annexes-2" w:history="1">
        <w:r w:rsidRPr="004118AE">
          <w:rPr>
            <w:rStyle w:val="Lienhypertexte"/>
            <w:rFonts w:ascii="Times New Roman" w:hAnsi="Times New Roman"/>
            <w:i/>
            <w:sz w:val="24"/>
            <w:szCs w:val="24"/>
          </w:rPr>
          <w:t>page Donner Petite Enfance Annexes</w:t>
        </w:r>
      </w:hyperlink>
    </w:p>
    <w:p w14:paraId="239EDAD8" w14:textId="7E1331D0" w:rsidR="003E770F" w:rsidRPr="00042E11" w:rsidRDefault="003E770F" w:rsidP="003E770F">
      <w:pPr>
        <w:spacing w:after="0" w:line="240" w:lineRule="auto"/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images des 2 récits “La veuve de Sarepta” et “ L’obole de la veuve”</w:t>
      </w:r>
    </w:p>
    <w:p w14:paraId="203E66DD" w14:textId="77777777" w:rsidR="003E770F" w:rsidRDefault="00290CEF" w:rsidP="003E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3E770F" w:rsidRPr="00D706F8">
        <w:rPr>
          <w:rFonts w:ascii="Times New Roman" w:eastAsia="Times New Roman" w:hAnsi="Times New Roman" w:cs="Times New Roman"/>
          <w:sz w:val="24"/>
          <w:szCs w:val="24"/>
          <w:lang w:eastAsia="fr-FR"/>
        </w:rPr>
        <w:t>eux bouts de bois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deviendront la croix</w:t>
      </w:r>
      <w:r w:rsidR="003E770F" w:rsidRPr="00D706F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4FCF053" w14:textId="77777777" w:rsidR="00290CEF" w:rsidRPr="00D706F8" w:rsidRDefault="00290CEF" w:rsidP="003E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Ficelle,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patafix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scotch…</w:t>
      </w:r>
    </w:p>
    <w:p w14:paraId="469C50EE" w14:textId="77777777" w:rsidR="003E770F" w:rsidRPr="00D706F8" w:rsidRDefault="003E770F" w:rsidP="003E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6F8">
        <w:rPr>
          <w:rFonts w:ascii="Times New Roman" w:eastAsia="Times New Roman" w:hAnsi="Times New Roman" w:cs="Times New Roman"/>
          <w:sz w:val="24"/>
          <w:szCs w:val="24"/>
          <w:lang w:eastAsia="fr-FR"/>
        </w:rPr>
        <w:t>De nombreux lumignons.</w:t>
      </w:r>
    </w:p>
    <w:p w14:paraId="75D99DD0" w14:textId="77777777" w:rsidR="003E770F" w:rsidRDefault="003E770F" w:rsidP="003E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6F8">
        <w:rPr>
          <w:rFonts w:ascii="Times New Roman" w:eastAsia="Times New Roman" w:hAnsi="Times New Roman" w:cs="Times New Roman"/>
          <w:sz w:val="24"/>
          <w:szCs w:val="24"/>
          <w:lang w:eastAsia="fr-FR"/>
        </w:rPr>
        <w:t>Les petites jarres de farine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d’eau </w:t>
      </w:r>
      <w:r w:rsidRPr="00D706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d’huile confectionnées par les enfants. </w:t>
      </w:r>
    </w:p>
    <w:p w14:paraId="38882F39" w14:textId="57E34EF6" w:rsidR="003E770F" w:rsidRDefault="00FD1030" w:rsidP="003E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3E770F">
        <w:rPr>
          <w:rFonts w:ascii="Times New Roman" w:eastAsia="Times New Roman" w:hAnsi="Times New Roman" w:cs="Times New Roman"/>
          <w:sz w:val="24"/>
          <w:szCs w:val="24"/>
          <w:lang w:eastAsia="fr-FR"/>
        </w:rPr>
        <w:t>es banderoles de silhouettes</w:t>
      </w:r>
      <w:r w:rsidR="00042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les </w:t>
      </w:r>
      <w:r w:rsidR="003E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prénoms </w:t>
      </w:r>
      <w:r w:rsidR="00042E11">
        <w:rPr>
          <w:rFonts w:ascii="Times New Roman" w:eastAsia="Times New Roman" w:hAnsi="Times New Roman" w:cs="Times New Roman"/>
          <w:sz w:val="24"/>
          <w:szCs w:val="24"/>
          <w:lang w:eastAsia="fr-FR"/>
        </w:rPr>
        <w:t>des enfants.</w:t>
      </w:r>
    </w:p>
    <w:p w14:paraId="56EEAEF4" w14:textId="63EC0146" w:rsidR="00042E11" w:rsidRDefault="00042E11" w:rsidP="003E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Chants : Que chante pour toi - </w:t>
      </w:r>
      <w:r w:rsidRPr="00042E1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Cette Parole est un trésor</w:t>
      </w:r>
      <w:r w:rsidRPr="00FF439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</w:t>
      </w:r>
    </w:p>
    <w:p w14:paraId="199EF2BB" w14:textId="601F65B5" w:rsidR="003E770F" w:rsidRDefault="003E770F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8330"/>
        <w:gridCol w:w="2268"/>
      </w:tblGrid>
      <w:tr w:rsidR="003E770F" w14:paraId="747E3EC0" w14:textId="77777777" w:rsidTr="003B7886">
        <w:tc>
          <w:tcPr>
            <w:tcW w:w="8330" w:type="dxa"/>
          </w:tcPr>
          <w:p w14:paraId="01D29E51" w14:textId="77777777" w:rsidR="003E770F" w:rsidRPr="003E770F" w:rsidRDefault="003E770F" w:rsidP="00D16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E7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Déroulement</w:t>
            </w:r>
          </w:p>
        </w:tc>
        <w:tc>
          <w:tcPr>
            <w:tcW w:w="2268" w:type="dxa"/>
          </w:tcPr>
          <w:p w14:paraId="08104D9D" w14:textId="77777777" w:rsidR="003E770F" w:rsidRPr="003E770F" w:rsidRDefault="003E770F" w:rsidP="00D16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E7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Qui fait quoi ?</w:t>
            </w:r>
          </w:p>
        </w:tc>
      </w:tr>
      <w:tr w:rsidR="003E770F" w14:paraId="4719A3A6" w14:textId="77777777" w:rsidTr="003B7886">
        <w:tc>
          <w:tcPr>
            <w:tcW w:w="8330" w:type="dxa"/>
          </w:tcPr>
          <w:p w14:paraId="2A3A3DDC" w14:textId="3F8291AA" w:rsidR="003E770F" w:rsidRDefault="003E770F" w:rsidP="00D169F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</w:pPr>
            <w:r w:rsidRPr="00D706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Accueil</w:t>
            </w:r>
          </w:p>
          <w:p w14:paraId="1763DDB1" w14:textId="180432E6" w:rsidR="009F4B61" w:rsidRDefault="009F4B61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enfants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entrent dans le lieu de la célébration pendant le c</w:t>
            </w:r>
            <w:r w:rsidRPr="009039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hant </w:t>
            </w:r>
          </w:p>
          <w:p w14:paraId="6D3C8EB0" w14:textId="061DC994" w:rsidR="009F4B61" w:rsidRPr="009F4B61" w:rsidRDefault="009F4B61" w:rsidP="00D169FB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9F4B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Que chante pour toi »</w:t>
            </w:r>
          </w:p>
          <w:p w14:paraId="3A18EAD0" w14:textId="77777777" w:rsidR="003E770F" w:rsidRPr="00A81193" w:rsidRDefault="00A81193" w:rsidP="00D169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81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Mot d’accueil</w:t>
            </w:r>
          </w:p>
          <w:p w14:paraId="68F4F198" w14:textId="71C9D1D4" w:rsidR="003E770F" w:rsidRDefault="00B329B4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Bienvenue à tous. </w:t>
            </w:r>
            <w:r w:rsidR="00A81193"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Nous voici rassemblés</w:t>
            </w:r>
            <w:r w:rsidR="00A81193"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(Citer qui est là …) </w:t>
            </w:r>
            <w:r w:rsidR="00A81193"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pour faire la fête avec Jésus, la fête de la </w:t>
            </w:r>
            <w:r w:rsidR="00FD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</w:t>
            </w:r>
            <w:r w:rsidR="00A81193"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ie</w:t>
            </w:r>
            <w:r w:rsidR="00FD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, la fête du don de la Vie </w:t>
            </w:r>
            <w:r w:rsidR="00A811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! </w:t>
            </w:r>
          </w:p>
          <w:p w14:paraId="17E551BA" w14:textId="77777777" w:rsidR="003E770F" w:rsidRDefault="00A81193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 du refrain du chant.</w:t>
            </w:r>
          </w:p>
          <w:p w14:paraId="2AEE9955" w14:textId="77777777" w:rsidR="00B329B4" w:rsidRPr="00042E11" w:rsidRDefault="00B329B4" w:rsidP="00D169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4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Ouverture de la célébration </w:t>
            </w:r>
          </w:p>
          <w:p w14:paraId="5EDCFBEA" w14:textId="03A136BF" w:rsidR="00B329B4" w:rsidRDefault="00B329B4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Prière : Seigneur, nous sommes venus te prier, te remercier pour tout ce que Tu nous donnes aujourd’hui. Merci pour la Vie, merci pour chacun de nous</w:t>
            </w:r>
            <w:r w:rsidR="00042E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!</w:t>
            </w:r>
          </w:p>
          <w:p w14:paraId="32C948D7" w14:textId="11719388" w:rsidR="00B329B4" w:rsidRDefault="00B329B4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nom du Père 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7EE4AD9A" w14:textId="76474B9E" w:rsidR="00A81193" w:rsidRDefault="00A81193" w:rsidP="00D169F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Temps de la Parole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042E11" w:rsidRPr="00D70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 Rois 17</w:t>
            </w:r>
            <w:r w:rsidR="0004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, 7-16</w:t>
            </w:r>
            <w:r w:rsidR="00042E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br/>
            </w:r>
            <w:r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Souvenons-nous d’abord d’une histoire du Premier Testament qui disait qu’une femme et son fils étaient en danger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065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et qu’ils risquaient de mourir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  <w:p w14:paraId="25E4FA69" w14:textId="26F73F62" w:rsidR="00065B3D" w:rsidRDefault="00065B3D" w:rsidP="00065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adulte raconte à partir du récit adapté aux petits enfants.</w:t>
            </w:r>
          </w:p>
          <w:p w14:paraId="05B1045C" w14:textId="1AF19B38" w:rsidR="00065B3D" w:rsidRDefault="00042E11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="00065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 adultes </w:t>
            </w:r>
            <w:r w:rsidR="00B329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ramassent les deux bouts de </w:t>
            </w:r>
            <w:r w:rsidR="00FD10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bois </w:t>
            </w:r>
            <w:r w:rsidR="00B329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terre, les montrent, les lien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="00B329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ensemble, les </w:t>
            </w:r>
            <w:r w:rsidR="00065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transforment en croix</w:t>
            </w:r>
            <w:r w:rsidR="00B329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Ils </w:t>
            </w:r>
            <w:r w:rsidR="00065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dressent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croix </w:t>
            </w:r>
            <w:r w:rsidR="00065B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centre du lieu de célébration ou devant l’autel.</w:t>
            </w:r>
          </w:p>
          <w:p w14:paraId="7301013B" w14:textId="26C11DE5" w:rsidR="00A81193" w:rsidRDefault="00065B3D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="00A811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enfants</w:t>
            </w:r>
            <w:r w:rsidR="00B329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B329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apportent</w:t>
            </w:r>
            <w:r w:rsidR="00B329B4"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B329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 w:rsidR="00A81193"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</w:t>
            </w:r>
            <w:r w:rsidR="00A811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</w:t>
            </w:r>
            <w:r w:rsidR="00A81193"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811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 les images ou objets qui correspondent (Elie, la veuve de Sarepta, une jarre d’huile, une jarr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de farine,</w:t>
            </w:r>
            <w:r w:rsidR="00A811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 pain).</w:t>
            </w:r>
          </w:p>
          <w:p w14:paraId="08991D0A" w14:textId="77777777" w:rsidR="00290CEF" w:rsidRDefault="00065B3D" w:rsidP="00065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="00290C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objets et/ou images sont déposés au pied de la croix.</w:t>
            </w:r>
          </w:p>
          <w:p w14:paraId="74FBAB9F" w14:textId="28E88B8D" w:rsidR="00B816D2" w:rsidRDefault="00290CEF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Deux enfants apportent leur banderole </w:t>
            </w:r>
            <w:r w:rsidR="00042E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dépos</w:t>
            </w:r>
            <w:r w:rsidR="00042E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la croix.</w:t>
            </w:r>
          </w:p>
          <w:p w14:paraId="75F3EC4B" w14:textId="756B6142" w:rsidR="00B816D2" w:rsidRPr="00D706F8" w:rsidRDefault="00925FB7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F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montrant les images de la veuve et du fils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br/>
            </w:r>
            <w:r w:rsidR="00B816D2"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Chantons notre joie, car la femme et son fils sont sauvés, ils ont retrouvé la vie.</w:t>
            </w:r>
          </w:p>
          <w:p w14:paraId="29BCEB10" w14:textId="77777777" w:rsidR="00B816D2" w:rsidRPr="00D706F8" w:rsidRDefault="00B403E9" w:rsidP="00D169F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034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Chant</w:t>
            </w:r>
            <w:r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  <w:r w:rsidR="00B816D2"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efrain : </w:t>
            </w:r>
            <w:r w:rsidR="00B816D2" w:rsidRPr="00B403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Que chante pour toi</w:t>
            </w:r>
          </w:p>
          <w:p w14:paraId="4F929B5B" w14:textId="5CBF9C3A" w:rsidR="00B403E9" w:rsidRDefault="00925FB7" w:rsidP="00D169F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En montrant les banderoles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br/>
            </w:r>
            <w:r w:rsidR="00B816D2"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Chantons notre joie, car</w:t>
            </w:r>
            <w:r w:rsidR="00B81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nous aussi, nous sommes vivants</w:t>
            </w:r>
            <w:r w:rsidR="00B816D2"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  <w:r w:rsidR="00D16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</w:t>
            </w:r>
          </w:p>
          <w:p w14:paraId="465EC408" w14:textId="6AB20D50" w:rsidR="00B816D2" w:rsidRPr="00D706F8" w:rsidRDefault="00925FB7" w:rsidP="00D169F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En montrant la croix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br/>
            </w:r>
            <w:r w:rsidR="00B816D2" w:rsidRPr="00D70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Chantons notre joie, car le Seigneur sauve e</w:t>
            </w:r>
            <w:r w:rsidR="00B81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 donne la vie à tous</w:t>
            </w:r>
            <w:r w:rsidR="00D16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les hommes.</w:t>
            </w:r>
          </w:p>
          <w:p w14:paraId="3C9335CE" w14:textId="77777777" w:rsidR="00B403E9" w:rsidRPr="00D706F8" w:rsidRDefault="00B403E9" w:rsidP="00B403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034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Chant</w:t>
            </w:r>
            <w:r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  <w:r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efrain : </w:t>
            </w:r>
            <w:r w:rsidRPr="00B403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Que chante pour toi</w:t>
            </w:r>
          </w:p>
          <w:p w14:paraId="4DF08511" w14:textId="77777777" w:rsidR="00042E11" w:rsidRDefault="00042E11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19801CD" w14:textId="1F2DAA0E" w:rsidR="00411B6A" w:rsidRPr="00042E11" w:rsidRDefault="00B329B4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Acclamons l’Evangile. </w:t>
            </w:r>
            <w:r w:rsidR="00042E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nous donne sa parole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411B6A" w:rsidRPr="00D70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Évangile</w:t>
            </w:r>
            <w:r w:rsidR="0041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 :</w:t>
            </w:r>
          </w:p>
          <w:p w14:paraId="7F89F9CC" w14:textId="77777777" w:rsidR="00411B6A" w:rsidRPr="00D706F8" w:rsidRDefault="00411B6A" w:rsidP="00D16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Procession du livre de l’Évangile entouré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nombreux lumignons</w:t>
            </w:r>
            <w:r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3A016B88" w14:textId="482769BE" w:rsidR="00FF6CDE" w:rsidRDefault="00411B6A" w:rsidP="00D169F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D706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Acclamation : </w:t>
            </w:r>
            <w:r w:rsidR="00D16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Refrain du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hant « </w:t>
            </w:r>
            <w:r w:rsidRPr="00FF43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Cette Parole est un trésor 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4DBF5A52" w14:textId="77777777" w:rsidR="00D169FB" w:rsidRDefault="00D169FB" w:rsidP="00D169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D1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lastRenderedPageBreak/>
              <w:t>Lecture de l’évangile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D1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L’obole de la veuve Marc 12, 41-44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d’après le récit adapté.</w:t>
            </w:r>
          </w:p>
          <w:p w14:paraId="40F8E344" w14:textId="30259BF2" w:rsidR="00D169FB" w:rsidRDefault="00042E11" w:rsidP="00D16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42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>Commentaire 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 </w:t>
            </w:r>
            <w:r w:rsidR="00D169FB" w:rsidRPr="00D169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Aujourd’</w:t>
            </w:r>
            <w:r w:rsidR="00D169FB" w:rsidRPr="00D169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hui encore, Jésus donne sa vie et sa lumière à tous les hommes.</w:t>
            </w:r>
          </w:p>
          <w:p w14:paraId="27337BA0" w14:textId="4F87A797" w:rsidR="00A81193" w:rsidRDefault="00D169FB" w:rsidP="00D16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La</w:t>
            </w:r>
            <w:r w:rsidRPr="00D169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Parole de Dieu est plus précieuse que l’or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 ; </w:t>
            </w:r>
            <w:r w:rsidR="00411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c’est un trésor pour notre cœur. 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vec cette Parole, Dieu nous invite, nous aussi, à donner, à partager.</w:t>
            </w:r>
          </w:p>
          <w:p w14:paraId="7D1A6D62" w14:textId="77777777" w:rsidR="002F6D20" w:rsidRDefault="001C3689" w:rsidP="00BE7C8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 w:rsidRPr="00F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Vous le faites en apportant vos prières ainsi que </w:t>
            </w:r>
            <w:r w:rsidRPr="00FF6C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les images ou objets (Jésus, le temple, la pauvre veuve et les piécettes) </w:t>
            </w:r>
            <w:r w:rsidR="00BE7C8F" w:rsidRPr="00FF6C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et les lumignons </w:t>
            </w:r>
            <w:r w:rsidRPr="00FF6C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que vous déposez au pied de la croix.</w:t>
            </w:r>
          </w:p>
          <w:p w14:paraId="5717A196" w14:textId="77777777" w:rsidR="00B329B4" w:rsidRDefault="00B329B4" w:rsidP="00BE7C8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</w:p>
          <w:p w14:paraId="29CB64CB" w14:textId="19A4E311" w:rsidR="00B329B4" w:rsidRPr="00042E11" w:rsidRDefault="00B329B4" w:rsidP="00BE7C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</w:pPr>
            <w:r w:rsidRPr="00042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Des enfants </w:t>
            </w:r>
            <w:r w:rsidR="00042E11" w:rsidRPr="00042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>apportent</w:t>
            </w:r>
            <w:r w:rsidRPr="00042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, montrent et affichent </w:t>
            </w:r>
            <w:r w:rsidR="00042E11" w:rsidRPr="00042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>le</w:t>
            </w:r>
            <w:r w:rsidRPr="00042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s images. </w:t>
            </w:r>
          </w:p>
          <w:p w14:paraId="208E71EA" w14:textId="14FA29A3" w:rsidR="00B329B4" w:rsidRPr="00FD1030" w:rsidRDefault="00B329B4" w:rsidP="00BE7C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</w:pPr>
            <w:r w:rsidRPr="00FD10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Le</w:t>
            </w:r>
            <w:r w:rsidR="00042E11" w:rsidRPr="00FD10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c</w:t>
            </w:r>
            <w:r w:rsidRPr="00FD10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ture des</w:t>
            </w:r>
            <w:r w:rsidR="00042E11" w:rsidRPr="00FD10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 xml:space="preserve"> </w:t>
            </w:r>
            <w:r w:rsidRPr="00FD10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 xml:space="preserve">prières. </w:t>
            </w:r>
          </w:p>
          <w:p w14:paraId="567E992B" w14:textId="28E3DFFE" w:rsidR="00042E11" w:rsidRDefault="00042E11" w:rsidP="00BE7C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</w:pPr>
            <w:r w:rsidRPr="004118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Prière finale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 : </w:t>
            </w:r>
            <w:r w:rsidR="00FD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>Seigneur,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 merci pour tout ce que tu nous donnes, ton Amour, la joie d’être là, d’</w:t>
            </w:r>
            <w:r w:rsidR="00FD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>être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 vivants. </w:t>
            </w:r>
          </w:p>
          <w:p w14:paraId="3F30934A" w14:textId="7CBC5589" w:rsidR="00042E11" w:rsidRDefault="00042E11" w:rsidP="00BE7C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Merci pour </w:t>
            </w:r>
            <w:r w:rsidR="00FD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>tout ce que nous donnons aux autres, notre amitié, notre temps.</w:t>
            </w:r>
          </w:p>
          <w:p w14:paraId="5696ABDB" w14:textId="511DE93D" w:rsidR="00042E11" w:rsidRPr="00042E11" w:rsidRDefault="00042E11" w:rsidP="00BE7C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Seigneur, </w:t>
            </w:r>
            <w:r w:rsidR="00FD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fr-FR"/>
              </w:rPr>
              <w:t xml:space="preserve">(en montrant la croix) Tu as donné ta Vie pour nous. Merci. </w:t>
            </w:r>
          </w:p>
          <w:p w14:paraId="79E334A5" w14:textId="77777777" w:rsidR="002F6D20" w:rsidRPr="00FF6CDE" w:rsidRDefault="002F6D20" w:rsidP="002F6D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1C679B73" w14:textId="3A78E955" w:rsidR="002F6D20" w:rsidRDefault="00042E11" w:rsidP="002F6D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42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Annonce de la fête de la Toussaint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br/>
            </w:r>
            <w:r w:rsidR="002F6D20" w:rsidRPr="002F6D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Faisons la fête de la vie, la fête de tous les saints, de tous les amis de Jésus, de tous les vivants.</w:t>
            </w:r>
          </w:p>
          <w:p w14:paraId="4DC347D8" w14:textId="66FDF2D4" w:rsidR="002F6D20" w:rsidRPr="002F6D20" w:rsidRDefault="002F6D20" w:rsidP="002F6D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En signe de fête, donnons-nous la main pour réaliser une grande chaîne d’amitié, de joie</w:t>
            </w:r>
            <w:r w:rsidR="00B329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.</w:t>
            </w:r>
            <w:r w:rsidR="00B329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br/>
            </w:r>
            <w:r w:rsidRPr="00FD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Chant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2F6D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Que chante pour toi</w:t>
            </w:r>
          </w:p>
          <w:p w14:paraId="57A804BB" w14:textId="77777777" w:rsidR="002F6D20" w:rsidRPr="002F6D20" w:rsidRDefault="002F6D20" w:rsidP="001C368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</w:p>
          <w:p w14:paraId="63CA5CE9" w14:textId="77777777" w:rsidR="00BE7C8F" w:rsidRDefault="00BE7C8F" w:rsidP="001C36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E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Prière </w:t>
            </w:r>
          </w:p>
          <w:p w14:paraId="655B54D2" w14:textId="6E5DFB74" w:rsidR="002F6D20" w:rsidRDefault="00FD1030" w:rsidP="001C368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Disons </w:t>
            </w:r>
            <w:r w:rsidR="00BE7C8F" w:rsidRPr="00BE7C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ensemble la prière que Jésus a donnée à ses amis : le Notre Père</w:t>
            </w:r>
            <w:r w:rsidR="00BE7C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.</w:t>
            </w:r>
          </w:p>
          <w:p w14:paraId="149E0084" w14:textId="46F446F4" w:rsidR="00BE7C8F" w:rsidRPr="00065B3D" w:rsidRDefault="004118AE" w:rsidP="001C368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 w:rsidRPr="004118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  <w:t>Notre Père</w:t>
            </w:r>
            <w:r w:rsidR="00B329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br/>
            </w:r>
            <w:r w:rsidR="00065B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Seigneur, nous te demandons la force de suivre le chemin des deux veuves, chemin du don, de l’amour, du partage.</w:t>
            </w:r>
          </w:p>
          <w:p w14:paraId="20F47D35" w14:textId="77777777" w:rsidR="002F6D20" w:rsidRDefault="00065B3D" w:rsidP="001C36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65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Bénédiction finale</w:t>
            </w:r>
          </w:p>
          <w:p w14:paraId="46BBA126" w14:textId="6EE2BACA" w:rsidR="00B329B4" w:rsidRDefault="00B329B4" w:rsidP="00B329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E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Envoi</w:t>
            </w:r>
            <w:r w:rsidR="00FD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FD1030" w:rsidRPr="00FD10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que </w:t>
            </w:r>
            <w:r w:rsidR="00FD10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nous soyons comme les deux femmes veuves des histoires de la bible, que nous sachions accueillir le don de ton </w:t>
            </w:r>
            <w:r w:rsidR="00925F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="00FD10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mour, et que nous sachions donner de l’Amour autour de nous. </w:t>
            </w:r>
          </w:p>
          <w:p w14:paraId="5E742FAC" w14:textId="77777777" w:rsidR="00065B3D" w:rsidRDefault="00065B3D" w:rsidP="001C36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2A55B606" w14:textId="77777777" w:rsidR="00065B3D" w:rsidRDefault="00065B3D" w:rsidP="001C36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Sortie </w:t>
            </w:r>
          </w:p>
          <w:p w14:paraId="4456841B" w14:textId="7BF2B430" w:rsidR="00A81193" w:rsidRPr="00B329B4" w:rsidRDefault="00065B3D" w:rsidP="00D16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En farandole </w:t>
            </w:r>
            <w:r w:rsidR="00B32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br/>
            </w:r>
            <w:r w:rsidRPr="00034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2F6D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Que chante pour toi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268" w:type="dxa"/>
          </w:tcPr>
          <w:p w14:paraId="052F3488" w14:textId="77777777" w:rsidR="002F6D20" w:rsidRDefault="002F6D2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6A48785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477486B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46A0F9C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Animateur</w:t>
            </w:r>
          </w:p>
          <w:p w14:paraId="568A3978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F39EE1C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D675F90" w14:textId="77777777" w:rsidR="00FD1030" w:rsidRDefault="00FD103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F2844FA" w14:textId="470BDE99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Célébrant</w:t>
            </w:r>
          </w:p>
          <w:p w14:paraId="20F37B02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63AA7DC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23B75DD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13C946D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2C5F810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FCA6810" w14:textId="77777777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Animateur</w:t>
            </w:r>
          </w:p>
          <w:p w14:paraId="5FCDF27C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8E855A1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Lecteur </w:t>
            </w:r>
          </w:p>
          <w:p w14:paraId="17888FA4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Adultes </w:t>
            </w:r>
          </w:p>
          <w:p w14:paraId="7D1A1AD1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F75E0DC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6C6BB99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Enfants</w:t>
            </w:r>
          </w:p>
          <w:p w14:paraId="48B21D0B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D1F64D1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20271FD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3D3A4BF" w14:textId="77777777" w:rsidR="00FD1030" w:rsidRDefault="00FD1030" w:rsidP="00FD1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Animateur</w:t>
            </w:r>
          </w:p>
          <w:p w14:paraId="1ABDEF8E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E95A6F3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F3A1E57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5D75BF1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2671998" w14:textId="77777777" w:rsidR="004118AE" w:rsidRDefault="004118AE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5F84A06" w14:textId="77777777" w:rsidR="004118AE" w:rsidRDefault="004118AE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A4957B8" w14:textId="77777777" w:rsidR="004118AE" w:rsidRDefault="004118AE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1C285A" w14:textId="77777777" w:rsidR="004118AE" w:rsidRDefault="004118AE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7699B3B" w14:textId="7AB6FD31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Animateur</w:t>
            </w:r>
          </w:p>
          <w:p w14:paraId="00F15E00" w14:textId="77777777" w:rsidR="00FD1030" w:rsidRDefault="00FD1030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F65525D" w14:textId="29641E76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Célébrant</w:t>
            </w:r>
          </w:p>
          <w:p w14:paraId="6E5931D1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93BB5F2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F9EAB2D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2796D71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C40A567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7648E93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2CBA1DB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A5A9123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4D4DC5E" w14:textId="77777777" w:rsidR="00FD1030" w:rsidRDefault="00FD1030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B95139A" w14:textId="77777777" w:rsidR="004118AE" w:rsidRDefault="004118AE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485BE27" w14:textId="22352339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Enfants</w:t>
            </w:r>
          </w:p>
          <w:p w14:paraId="00CFD552" w14:textId="77777777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3B5751D" w14:textId="77777777" w:rsidR="00FD1030" w:rsidRDefault="00FD1030" w:rsidP="00FD1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Célébrant</w:t>
            </w:r>
          </w:p>
          <w:p w14:paraId="252E3F24" w14:textId="77777777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1018C5C" w14:textId="77777777" w:rsidR="00FD1030" w:rsidRDefault="00FD1030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E0F967B" w14:textId="77777777" w:rsidR="00FD1030" w:rsidRDefault="00FD1030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CEFD978" w14:textId="77777777" w:rsidR="00FD1030" w:rsidRDefault="00FD1030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876D89D" w14:textId="5876A38A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Animateur</w:t>
            </w:r>
          </w:p>
          <w:p w14:paraId="7833DB74" w14:textId="77777777" w:rsidR="00042E11" w:rsidRDefault="00042E11" w:rsidP="00042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E19CEDF" w14:textId="77777777" w:rsidR="00042E11" w:rsidRDefault="00042E11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0AE06D6" w14:textId="77777777" w:rsidR="00FD1030" w:rsidRDefault="00FD103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D8A92CD" w14:textId="77777777" w:rsidR="00FD1030" w:rsidRDefault="00FD103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C527BB6" w14:textId="77777777" w:rsidR="00FD1030" w:rsidRDefault="00FD103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620E59C" w14:textId="77777777" w:rsidR="00FD1030" w:rsidRDefault="00FD103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85D99B4" w14:textId="77777777" w:rsidR="00FD1030" w:rsidRDefault="00FD103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9DE8514" w14:textId="77777777" w:rsidR="00FD1030" w:rsidRDefault="00FD1030" w:rsidP="00FD1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Célébrant</w:t>
            </w:r>
          </w:p>
          <w:p w14:paraId="00D4933E" w14:textId="77777777" w:rsidR="00FD1030" w:rsidRDefault="00FD1030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7D3BDB3" w14:textId="77777777" w:rsidR="004118AE" w:rsidRDefault="004118AE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B2C4640" w14:textId="77777777" w:rsidR="004118AE" w:rsidRDefault="004118AE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870CFE1" w14:textId="77777777" w:rsidR="004118AE" w:rsidRDefault="004118AE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AE3BB6F" w14:textId="77777777" w:rsidR="004118AE" w:rsidRDefault="004118AE" w:rsidP="0041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Animateur</w:t>
            </w:r>
          </w:p>
          <w:p w14:paraId="75E4017A" w14:textId="63499B57" w:rsidR="004118AE" w:rsidRPr="00B816D2" w:rsidRDefault="004118AE" w:rsidP="003B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DA7FABC" w14:textId="0260F966" w:rsidR="003E770F" w:rsidRDefault="00D169FB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 w:type="textWrapping" w:clear="all"/>
      </w:r>
    </w:p>
    <w:p w14:paraId="704AD98F" w14:textId="77777777" w:rsidR="00583CF4" w:rsidRPr="00D706F8" w:rsidRDefault="00583CF4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8925EF" w14:textId="77777777" w:rsidR="00583CF4" w:rsidRDefault="00583CF4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80F35A" w14:textId="77777777" w:rsidR="00583CF4" w:rsidRPr="00D706F8" w:rsidRDefault="00583CF4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04A003" w14:textId="77777777" w:rsidR="00583CF4" w:rsidRPr="00D706F8" w:rsidRDefault="00583CF4" w:rsidP="00D706F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</w:pPr>
    </w:p>
    <w:p w14:paraId="347B552D" w14:textId="77777777" w:rsidR="00583CF4" w:rsidRPr="00D706F8" w:rsidRDefault="00583CF4" w:rsidP="00D7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7F8120" w14:textId="77777777" w:rsidR="00CA51D5" w:rsidRDefault="00CA51D5" w:rsidP="00D70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889AA68" w14:textId="77777777" w:rsidR="00D706F8" w:rsidRPr="00D706F8" w:rsidRDefault="00D706F8" w:rsidP="00D7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5AFBF9" w14:textId="77777777" w:rsidR="007D0AF4" w:rsidRDefault="007D0AF4"/>
    <w:sectPr w:rsidR="007D0AF4" w:rsidSect="008D7626"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B3FB" w14:textId="77777777" w:rsidR="008D7626" w:rsidRDefault="008D7626" w:rsidP="009336C8">
      <w:pPr>
        <w:spacing w:after="0" w:line="240" w:lineRule="auto"/>
      </w:pPr>
      <w:r>
        <w:separator/>
      </w:r>
    </w:p>
  </w:endnote>
  <w:endnote w:type="continuationSeparator" w:id="0">
    <w:p w14:paraId="69433D7A" w14:textId="77777777" w:rsidR="008D7626" w:rsidRDefault="008D7626" w:rsidP="0093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210203"/>
      <w:docPartObj>
        <w:docPartGallery w:val="Page Numbers (Bottom of Page)"/>
        <w:docPartUnique/>
      </w:docPartObj>
    </w:sdtPr>
    <w:sdtContent>
      <w:p w14:paraId="2B38BD8E" w14:textId="311930B1" w:rsidR="00D169FB" w:rsidRDefault="00FD1030" w:rsidP="000707EF">
        <w:pPr>
          <w:pStyle w:val="Pieddepage"/>
          <w:jc w:val="center"/>
        </w:pPr>
        <w:r>
          <w:t xml:space="preserve">       </w:t>
        </w:r>
        <w:r w:rsidR="00D169FB" w:rsidRPr="007D4F94">
          <w:rPr>
            <w:rFonts w:ascii="Times New Roman" w:hAnsi="Times New Roman" w:cs="Times New Roman"/>
            <w:sz w:val="24"/>
          </w:rPr>
          <w:t xml:space="preserve">Collection </w:t>
        </w:r>
        <w:proofErr w:type="spellStart"/>
        <w:r w:rsidR="00D169FB" w:rsidRPr="007D4F94">
          <w:rPr>
            <w:rFonts w:ascii="Times New Roman" w:hAnsi="Times New Roman" w:cs="Times New Roman"/>
            <w:sz w:val="24"/>
          </w:rPr>
          <w:t>Porte</w:t>
        </w:r>
        <w:r>
          <w:rPr>
            <w:rFonts w:ascii="Times New Roman" w:hAnsi="Times New Roman" w:cs="Times New Roman"/>
            <w:sz w:val="24"/>
          </w:rPr>
          <w:t xml:space="preserve"> </w:t>
        </w:r>
        <w:r w:rsidR="00D169FB" w:rsidRPr="007D4F94">
          <w:rPr>
            <w:rFonts w:ascii="Times New Roman" w:hAnsi="Times New Roman" w:cs="Times New Roman"/>
            <w:sz w:val="24"/>
          </w:rPr>
          <w:t>Parole</w:t>
        </w:r>
        <w:proofErr w:type="spellEnd"/>
        <w:r w:rsidR="00D169FB" w:rsidRPr="007D4F94">
          <w:rPr>
            <w:rFonts w:ascii="Times New Roman" w:hAnsi="Times New Roman" w:cs="Times New Roman"/>
            <w:sz w:val="24"/>
          </w:rPr>
          <w:t xml:space="preserve"> - Module Donner - </w:t>
        </w:r>
        <w:r w:rsidR="00D169FB">
          <w:rPr>
            <w:rFonts w:ascii="Times New Roman" w:hAnsi="Times New Roman" w:cs="Times New Roman"/>
            <w:sz w:val="24"/>
          </w:rPr>
          <w:t>Célébration Petite Enfance</w:t>
        </w:r>
        <w:r w:rsidR="00D169FB">
          <w:t xml:space="preserve"> </w:t>
        </w:r>
        <w:r w:rsidR="001E10F6">
          <w:t xml:space="preserve">                                        </w:t>
        </w:r>
        <w:r w:rsidR="00000000">
          <w:fldChar w:fldCharType="begin"/>
        </w:r>
        <w:r w:rsidR="00000000">
          <w:instrText>PAGE   \* MERGEFORMAT</w:instrText>
        </w:r>
        <w:r w:rsidR="00000000">
          <w:fldChar w:fldCharType="separate"/>
        </w:r>
        <w:r w:rsidR="002F2691">
          <w:rPr>
            <w:noProof/>
          </w:rPr>
          <w:t>1</w:t>
        </w:r>
        <w:r w:rsidR="00000000">
          <w:rPr>
            <w:noProof/>
          </w:rPr>
          <w:fldChar w:fldCharType="end"/>
        </w:r>
      </w:p>
    </w:sdtContent>
  </w:sdt>
  <w:p w14:paraId="3ACCCA20" w14:textId="77777777" w:rsidR="00D169FB" w:rsidRDefault="00D16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F93C" w14:textId="77777777" w:rsidR="008D7626" w:rsidRDefault="008D7626" w:rsidP="009336C8">
      <w:pPr>
        <w:spacing w:after="0" w:line="240" w:lineRule="auto"/>
      </w:pPr>
      <w:r>
        <w:separator/>
      </w:r>
    </w:p>
  </w:footnote>
  <w:footnote w:type="continuationSeparator" w:id="0">
    <w:p w14:paraId="6C9DB7C8" w14:textId="77777777" w:rsidR="008D7626" w:rsidRDefault="008D7626" w:rsidP="00933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6F8"/>
    <w:rsid w:val="00031227"/>
    <w:rsid w:val="000349B6"/>
    <w:rsid w:val="00042E11"/>
    <w:rsid w:val="0004568C"/>
    <w:rsid w:val="00065B3D"/>
    <w:rsid w:val="000707EF"/>
    <w:rsid w:val="00085DAF"/>
    <w:rsid w:val="000925AE"/>
    <w:rsid w:val="00122D7A"/>
    <w:rsid w:val="00124389"/>
    <w:rsid w:val="00155328"/>
    <w:rsid w:val="00187FC0"/>
    <w:rsid w:val="001C3689"/>
    <w:rsid w:val="001D1959"/>
    <w:rsid w:val="001E10F6"/>
    <w:rsid w:val="00236660"/>
    <w:rsid w:val="00290CEF"/>
    <w:rsid w:val="002F2691"/>
    <w:rsid w:val="002F6D20"/>
    <w:rsid w:val="00310318"/>
    <w:rsid w:val="00347827"/>
    <w:rsid w:val="003651EF"/>
    <w:rsid w:val="00392788"/>
    <w:rsid w:val="003B7886"/>
    <w:rsid w:val="003D64E5"/>
    <w:rsid w:val="003E770F"/>
    <w:rsid w:val="004118AE"/>
    <w:rsid w:val="00411B6A"/>
    <w:rsid w:val="00435C07"/>
    <w:rsid w:val="0046249A"/>
    <w:rsid w:val="004924CF"/>
    <w:rsid w:val="004F4937"/>
    <w:rsid w:val="00583CF4"/>
    <w:rsid w:val="005F4279"/>
    <w:rsid w:val="006057F5"/>
    <w:rsid w:val="00652D4F"/>
    <w:rsid w:val="006700DA"/>
    <w:rsid w:val="00687138"/>
    <w:rsid w:val="006925AB"/>
    <w:rsid w:val="006E2571"/>
    <w:rsid w:val="006F16FB"/>
    <w:rsid w:val="00756212"/>
    <w:rsid w:val="007C20C1"/>
    <w:rsid w:val="007D0AF4"/>
    <w:rsid w:val="007E000F"/>
    <w:rsid w:val="008344C3"/>
    <w:rsid w:val="0085193B"/>
    <w:rsid w:val="008C21AB"/>
    <w:rsid w:val="008C57E1"/>
    <w:rsid w:val="008D7626"/>
    <w:rsid w:val="00925FB7"/>
    <w:rsid w:val="0092700B"/>
    <w:rsid w:val="009336C8"/>
    <w:rsid w:val="00967719"/>
    <w:rsid w:val="0097612F"/>
    <w:rsid w:val="009F4B61"/>
    <w:rsid w:val="00A23968"/>
    <w:rsid w:val="00A270C5"/>
    <w:rsid w:val="00A81193"/>
    <w:rsid w:val="00A964AD"/>
    <w:rsid w:val="00AD2D48"/>
    <w:rsid w:val="00AE1436"/>
    <w:rsid w:val="00B329B4"/>
    <w:rsid w:val="00B403E9"/>
    <w:rsid w:val="00B816D2"/>
    <w:rsid w:val="00BE7C8F"/>
    <w:rsid w:val="00C24A88"/>
    <w:rsid w:val="00C34FA0"/>
    <w:rsid w:val="00C46517"/>
    <w:rsid w:val="00CA51D5"/>
    <w:rsid w:val="00D160D1"/>
    <w:rsid w:val="00D169FB"/>
    <w:rsid w:val="00D31400"/>
    <w:rsid w:val="00D51194"/>
    <w:rsid w:val="00D706F8"/>
    <w:rsid w:val="00DF4223"/>
    <w:rsid w:val="00E65C44"/>
    <w:rsid w:val="00E86FAC"/>
    <w:rsid w:val="00EC7A9D"/>
    <w:rsid w:val="00FD1030"/>
    <w:rsid w:val="00FF439E"/>
    <w:rsid w:val="00FF577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26713"/>
  <w15:docId w15:val="{565CBDCD-A431-4DF7-8655-872B6ED7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06F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6C8"/>
  </w:style>
  <w:style w:type="paragraph" w:styleId="Pieddepage">
    <w:name w:val="footer"/>
    <w:basedOn w:val="Normal"/>
    <w:link w:val="PieddepageCar"/>
    <w:uiPriority w:val="99"/>
    <w:unhideWhenUsed/>
    <w:rsid w:val="0093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6C8"/>
  </w:style>
  <w:style w:type="character" w:styleId="Lienhypertextesuivivisit">
    <w:name w:val="FollowedHyperlink"/>
    <w:basedOn w:val="Policepardfaut"/>
    <w:uiPriority w:val="99"/>
    <w:semiHidden/>
    <w:unhideWhenUsed/>
    <w:rsid w:val="00124389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2D4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E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1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chese-par-la-parole.catholique.fr/collection-12-donn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C2FD-0959-472A-84F7-E82674DF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16</cp:revision>
  <cp:lastPrinted>2024-05-07T19:17:00Z</cp:lastPrinted>
  <dcterms:created xsi:type="dcterms:W3CDTF">2024-04-30T12:54:00Z</dcterms:created>
  <dcterms:modified xsi:type="dcterms:W3CDTF">2024-05-07T19:23:00Z</dcterms:modified>
</cp:coreProperties>
</file>